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3D516" w14:textId="77777777" w:rsidR="00A51CC9" w:rsidRDefault="0098040B"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November 2019</w:t>
      </w:r>
      <w:r w:rsidR="00A51CC9">
        <w:rPr>
          <w:rFonts w:ascii="Arial" w:hAnsi="Arial" w:cs="Arial"/>
          <w:b/>
          <w:bCs/>
          <w:color w:val="010101"/>
          <w:sz w:val="18"/>
          <w:szCs w:val="18"/>
        </w:rPr>
        <w:t xml:space="preserve"> -</w:t>
      </w:r>
      <w:r w:rsidRPr="00251480">
        <w:rPr>
          <w:rFonts w:ascii="Arial" w:hAnsi="Arial" w:cs="Arial"/>
          <w:bCs/>
          <w:color w:val="010101"/>
          <w:sz w:val="18"/>
          <w:szCs w:val="18"/>
        </w:rPr>
        <w:t xml:space="preserve"> </w:t>
      </w:r>
      <w:r w:rsidR="00A51CC9" w:rsidRPr="00A51CC9">
        <w:rPr>
          <w:rFonts w:ascii="Arial" w:hAnsi="Arial" w:cs="Arial"/>
          <w:b/>
          <w:bCs/>
          <w:color w:val="010101"/>
          <w:sz w:val="18"/>
          <w:szCs w:val="18"/>
        </w:rPr>
        <w:t>First Outbreak:</w:t>
      </w:r>
      <w:r w:rsidR="00A51CC9">
        <w:rPr>
          <w:rFonts w:ascii="Arial" w:hAnsi="Arial" w:cs="Arial"/>
          <w:bCs/>
          <w:color w:val="010101"/>
          <w:sz w:val="18"/>
          <w:szCs w:val="18"/>
        </w:rPr>
        <w:t xml:space="preserve"> </w:t>
      </w:r>
    </w:p>
    <w:p w14:paraId="7EE297E9" w14:textId="77777777" w:rsidR="0098040B" w:rsidRPr="00251480" w:rsidRDefault="0098040B" w:rsidP="00251480">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bCs/>
          <w:color w:val="010101"/>
          <w:sz w:val="18"/>
          <w:szCs w:val="18"/>
        </w:rPr>
        <w:t>F</w:t>
      </w:r>
      <w:r w:rsidRPr="00251480">
        <w:rPr>
          <w:rFonts w:ascii="Arial" w:hAnsi="Arial" w:cs="Arial"/>
          <w:color w:val="010101"/>
          <w:sz w:val="18"/>
          <w:szCs w:val="18"/>
        </w:rPr>
        <w:t xml:space="preserve">irst COVID 19 </w:t>
      </w:r>
      <w:r w:rsidR="00A51CC9">
        <w:rPr>
          <w:rFonts w:ascii="Arial" w:hAnsi="Arial" w:cs="Arial"/>
          <w:color w:val="010101"/>
          <w:sz w:val="18"/>
          <w:szCs w:val="18"/>
        </w:rPr>
        <w:t xml:space="preserve">outbreak </w:t>
      </w:r>
      <w:r w:rsidRPr="00251480">
        <w:rPr>
          <w:rFonts w:ascii="Arial" w:hAnsi="Arial" w:cs="Arial"/>
          <w:color w:val="010101"/>
          <w:sz w:val="18"/>
          <w:szCs w:val="18"/>
        </w:rPr>
        <w:t>suspected to have occurred in Wuhan, China</w:t>
      </w:r>
    </w:p>
    <w:p w14:paraId="55EACD90" w14:textId="77777777" w:rsidR="0098040B" w:rsidRPr="00251480" w:rsidRDefault="0098040B" w:rsidP="00251480">
      <w:pPr>
        <w:autoSpaceDE w:val="0"/>
        <w:autoSpaceDN w:val="0"/>
        <w:adjustRightInd w:val="0"/>
        <w:spacing w:after="0" w:line="240" w:lineRule="auto"/>
        <w:jc w:val="both"/>
        <w:rPr>
          <w:rFonts w:ascii="Arial" w:hAnsi="Arial" w:cs="Arial"/>
          <w:color w:val="010101"/>
          <w:sz w:val="18"/>
          <w:szCs w:val="18"/>
        </w:rPr>
      </w:pPr>
    </w:p>
    <w:p w14:paraId="2BDCFA56" w14:textId="77777777" w:rsidR="00A51CC9" w:rsidRDefault="00A51CC9" w:rsidP="00251480">
      <w:pPr>
        <w:autoSpaceDE w:val="0"/>
        <w:autoSpaceDN w:val="0"/>
        <w:adjustRightInd w:val="0"/>
        <w:spacing w:after="0" w:line="240" w:lineRule="auto"/>
        <w:jc w:val="both"/>
        <w:rPr>
          <w:rFonts w:ascii="Arial" w:hAnsi="Arial" w:cs="Arial"/>
          <w:bCs/>
          <w:color w:val="010101"/>
          <w:sz w:val="18"/>
          <w:szCs w:val="18"/>
        </w:rPr>
      </w:pPr>
      <w:r>
        <w:rPr>
          <w:rFonts w:ascii="Arial" w:hAnsi="Arial" w:cs="Arial"/>
          <w:b/>
          <w:bCs/>
          <w:color w:val="010101"/>
          <w:sz w:val="18"/>
          <w:szCs w:val="18"/>
        </w:rPr>
        <w:t>December 30, 2019 -</w:t>
      </w:r>
      <w:r w:rsidR="0098040B" w:rsidRPr="00251480">
        <w:rPr>
          <w:rFonts w:ascii="Arial" w:hAnsi="Arial" w:cs="Arial"/>
          <w:bCs/>
          <w:color w:val="010101"/>
          <w:sz w:val="18"/>
          <w:szCs w:val="18"/>
        </w:rPr>
        <w:t xml:space="preserve"> </w:t>
      </w:r>
      <w:r w:rsidRPr="00A51CC9">
        <w:rPr>
          <w:rFonts w:ascii="Arial" w:hAnsi="Arial" w:cs="Arial"/>
          <w:b/>
          <w:bCs/>
          <w:color w:val="010101"/>
          <w:sz w:val="18"/>
          <w:szCs w:val="18"/>
        </w:rPr>
        <w:t>First Reports of SARS-Like Illness:</w:t>
      </w:r>
      <w:r>
        <w:rPr>
          <w:rFonts w:ascii="Arial" w:hAnsi="Arial" w:cs="Arial"/>
          <w:bCs/>
          <w:color w:val="010101"/>
          <w:sz w:val="18"/>
          <w:szCs w:val="18"/>
        </w:rPr>
        <w:t xml:space="preserve"> </w:t>
      </w:r>
    </w:p>
    <w:p w14:paraId="577C73BB" w14:textId="77777777" w:rsidR="0098040B" w:rsidRPr="00251480" w:rsidRDefault="0098040B" w:rsidP="00251480">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color w:val="010101"/>
          <w:sz w:val="18"/>
          <w:szCs w:val="18"/>
        </w:rPr>
        <w:t>Li Wenliang, an ophthalmologist at Wuhan Central Hospital, alerted physicians about the emergence of a SARS like illness</w:t>
      </w:r>
      <w:r w:rsidRPr="00251480">
        <w:rPr>
          <w:rFonts w:ascii="Arial" w:hAnsi="Arial" w:cs="Arial"/>
          <w:color w:val="1F1F1F"/>
          <w:sz w:val="18"/>
          <w:szCs w:val="18"/>
        </w:rPr>
        <w:t xml:space="preserve">.  </w:t>
      </w:r>
      <w:r w:rsidRPr="00251480">
        <w:rPr>
          <w:rFonts w:ascii="Arial" w:hAnsi="Arial" w:cs="Arial"/>
          <w:color w:val="010101"/>
          <w:sz w:val="18"/>
          <w:szCs w:val="18"/>
        </w:rPr>
        <w:t>He was later detained by police on charges of spreading rumors</w:t>
      </w:r>
      <w:r w:rsidR="00803E86">
        <w:rPr>
          <w:rFonts w:ascii="Arial" w:hAnsi="Arial" w:cs="Arial"/>
          <w:color w:val="010101"/>
          <w:sz w:val="18"/>
          <w:szCs w:val="18"/>
        </w:rPr>
        <w:t>.</w:t>
      </w:r>
    </w:p>
    <w:p w14:paraId="5C70B981" w14:textId="77777777" w:rsidR="0098040B" w:rsidRPr="00251480" w:rsidRDefault="0098040B" w:rsidP="00251480">
      <w:pPr>
        <w:autoSpaceDE w:val="0"/>
        <w:autoSpaceDN w:val="0"/>
        <w:adjustRightInd w:val="0"/>
        <w:spacing w:after="0" w:line="240" w:lineRule="auto"/>
        <w:jc w:val="both"/>
        <w:rPr>
          <w:rFonts w:ascii="Arial" w:hAnsi="Arial" w:cs="Arial"/>
          <w:color w:val="1F1F1F"/>
          <w:sz w:val="18"/>
          <w:szCs w:val="18"/>
        </w:rPr>
      </w:pPr>
    </w:p>
    <w:p w14:paraId="6B896B45" w14:textId="77777777" w:rsidR="00A51CC9" w:rsidRDefault="0098040B"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December 31, 2019</w:t>
      </w:r>
      <w:r w:rsidR="00A51CC9">
        <w:rPr>
          <w:rFonts w:ascii="Arial" w:hAnsi="Arial" w:cs="Arial"/>
          <w:b/>
          <w:bCs/>
          <w:color w:val="010101"/>
          <w:sz w:val="18"/>
          <w:szCs w:val="18"/>
        </w:rPr>
        <w:t xml:space="preserve"> -</w:t>
      </w:r>
      <w:r w:rsidRPr="00A51CC9">
        <w:rPr>
          <w:rFonts w:ascii="Arial" w:hAnsi="Arial" w:cs="Arial"/>
          <w:b/>
          <w:bCs/>
          <w:color w:val="010101"/>
          <w:sz w:val="18"/>
          <w:szCs w:val="18"/>
        </w:rPr>
        <w:t xml:space="preserve"> </w:t>
      </w:r>
      <w:r w:rsidR="00A51CC9" w:rsidRPr="00A51CC9">
        <w:rPr>
          <w:rFonts w:ascii="Arial" w:hAnsi="Arial" w:cs="Arial"/>
          <w:b/>
          <w:bCs/>
          <w:color w:val="010101"/>
          <w:sz w:val="18"/>
          <w:szCs w:val="18"/>
        </w:rPr>
        <w:t>China Reports Disease to WHO:</w:t>
      </w:r>
      <w:r w:rsidR="00A51CC9">
        <w:rPr>
          <w:rFonts w:ascii="Arial" w:hAnsi="Arial" w:cs="Arial"/>
          <w:bCs/>
          <w:color w:val="010101"/>
          <w:sz w:val="18"/>
          <w:szCs w:val="18"/>
        </w:rPr>
        <w:t xml:space="preserve"> </w:t>
      </w:r>
    </w:p>
    <w:p w14:paraId="11E51501" w14:textId="77777777" w:rsidR="0098040B" w:rsidRPr="00251480" w:rsidRDefault="00803E86" w:rsidP="00251480">
      <w:pPr>
        <w:autoSpaceDE w:val="0"/>
        <w:autoSpaceDN w:val="0"/>
        <w:adjustRightInd w:val="0"/>
        <w:spacing w:after="0" w:line="240" w:lineRule="auto"/>
        <w:jc w:val="both"/>
        <w:rPr>
          <w:rFonts w:ascii="Arial" w:hAnsi="Arial" w:cs="Arial"/>
          <w:color w:val="1F1F1F"/>
          <w:sz w:val="18"/>
          <w:szCs w:val="18"/>
        </w:rPr>
      </w:pPr>
      <w:r w:rsidRPr="00803E86">
        <w:rPr>
          <w:rFonts w:ascii="Arial" w:eastAsia="Times New Roman" w:hAnsi="Arial" w:cs="Arial"/>
          <w:sz w:val="18"/>
          <w:szCs w:val="18"/>
        </w:rPr>
        <w:t>China reports the discovery of the coronavirus to the World Health Organization</w:t>
      </w:r>
      <w:r w:rsidR="00A51CC9">
        <w:rPr>
          <w:rFonts w:ascii="Arial" w:eastAsia="Times New Roman" w:hAnsi="Arial" w:cs="Arial"/>
          <w:sz w:val="18"/>
          <w:szCs w:val="18"/>
        </w:rPr>
        <w:t xml:space="preserve"> (WHO)</w:t>
      </w:r>
      <w:r w:rsidRPr="00803E86">
        <w:rPr>
          <w:rFonts w:ascii="Arial" w:eastAsia="Times New Roman" w:hAnsi="Arial" w:cs="Arial"/>
          <w:sz w:val="18"/>
          <w:szCs w:val="18"/>
        </w:rPr>
        <w:t>.</w:t>
      </w:r>
      <w:r>
        <w:rPr>
          <w:rFonts w:ascii="Arial" w:eastAsia="Times New Roman" w:hAnsi="Arial" w:cs="Arial"/>
          <w:sz w:val="20"/>
          <w:szCs w:val="20"/>
        </w:rPr>
        <w:t xml:space="preserve">  </w:t>
      </w:r>
      <w:r w:rsidR="0098040B" w:rsidRPr="00251480">
        <w:rPr>
          <w:rFonts w:ascii="Arial" w:hAnsi="Arial" w:cs="Arial"/>
          <w:color w:val="010101"/>
          <w:sz w:val="18"/>
          <w:szCs w:val="18"/>
        </w:rPr>
        <w:t>The Wuhan Municipal Health Commission reported 27 cases of viral</w:t>
      </w:r>
      <w:r w:rsidR="00C85F22" w:rsidRPr="00251480">
        <w:rPr>
          <w:rFonts w:ascii="Arial" w:hAnsi="Arial" w:cs="Arial"/>
          <w:color w:val="010101"/>
          <w:sz w:val="18"/>
          <w:szCs w:val="18"/>
        </w:rPr>
        <w:t xml:space="preserve"> </w:t>
      </w:r>
      <w:r w:rsidR="0098040B" w:rsidRPr="00251480">
        <w:rPr>
          <w:rFonts w:ascii="Arial" w:hAnsi="Arial" w:cs="Arial"/>
          <w:color w:val="010101"/>
          <w:sz w:val="18"/>
          <w:szCs w:val="18"/>
        </w:rPr>
        <w:t>pneumonia</w:t>
      </w:r>
      <w:r w:rsidR="0098040B" w:rsidRPr="00251480">
        <w:rPr>
          <w:rFonts w:ascii="Arial" w:hAnsi="Arial" w:cs="Arial"/>
          <w:color w:val="1F1F1F"/>
          <w:sz w:val="18"/>
          <w:szCs w:val="18"/>
        </w:rPr>
        <w:t>.</w:t>
      </w:r>
    </w:p>
    <w:p w14:paraId="1C63803D" w14:textId="77777777" w:rsidR="0098040B" w:rsidRPr="00251480" w:rsidRDefault="0098040B" w:rsidP="00251480">
      <w:pPr>
        <w:autoSpaceDE w:val="0"/>
        <w:autoSpaceDN w:val="0"/>
        <w:adjustRightInd w:val="0"/>
        <w:spacing w:after="0" w:line="240" w:lineRule="auto"/>
        <w:jc w:val="both"/>
        <w:rPr>
          <w:rFonts w:ascii="Arial" w:hAnsi="Arial" w:cs="Arial"/>
          <w:color w:val="1F1F1F"/>
          <w:sz w:val="18"/>
          <w:szCs w:val="18"/>
        </w:rPr>
      </w:pPr>
    </w:p>
    <w:p w14:paraId="303B5278" w14:textId="77777777" w:rsidR="00A51CC9" w:rsidRDefault="0098040B"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January 1</w:t>
      </w:r>
      <w:r w:rsidR="00707D9B">
        <w:rPr>
          <w:rFonts w:ascii="Arial" w:hAnsi="Arial" w:cs="Arial"/>
          <w:b/>
          <w:bCs/>
          <w:color w:val="010101"/>
          <w:sz w:val="18"/>
          <w:szCs w:val="18"/>
        </w:rPr>
        <w:t xml:space="preserve"> -</w:t>
      </w:r>
      <w:r w:rsidRPr="00707D9B">
        <w:rPr>
          <w:rFonts w:ascii="Arial" w:hAnsi="Arial" w:cs="Arial"/>
          <w:b/>
          <w:bCs/>
          <w:color w:val="010101"/>
          <w:sz w:val="18"/>
          <w:szCs w:val="18"/>
        </w:rPr>
        <w:t xml:space="preserve"> </w:t>
      </w:r>
      <w:r w:rsidR="00A51CC9" w:rsidRPr="00707D9B">
        <w:rPr>
          <w:rFonts w:ascii="Arial" w:hAnsi="Arial" w:cs="Arial"/>
          <w:b/>
          <w:bCs/>
          <w:color w:val="010101"/>
          <w:sz w:val="18"/>
          <w:szCs w:val="18"/>
        </w:rPr>
        <w:t>Wuhan Market Shut Down:</w:t>
      </w:r>
      <w:r w:rsidR="00A51CC9">
        <w:rPr>
          <w:rFonts w:ascii="Arial" w:hAnsi="Arial" w:cs="Arial"/>
          <w:bCs/>
          <w:color w:val="010101"/>
          <w:sz w:val="18"/>
          <w:szCs w:val="18"/>
        </w:rPr>
        <w:t xml:space="preserve"> </w:t>
      </w:r>
    </w:p>
    <w:p w14:paraId="6ED782CF" w14:textId="77777777" w:rsidR="0098040B" w:rsidRPr="00251480" w:rsidRDefault="0098040B" w:rsidP="00251480">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color w:val="010101"/>
          <w:sz w:val="18"/>
          <w:szCs w:val="18"/>
        </w:rPr>
        <w:t>Wuhan officials closed down the Huanan seafood market, which is thought to be linked to the first group of cases.</w:t>
      </w:r>
    </w:p>
    <w:p w14:paraId="5CC22866" w14:textId="77777777" w:rsidR="0098040B" w:rsidRDefault="0098040B" w:rsidP="00251480">
      <w:pPr>
        <w:autoSpaceDE w:val="0"/>
        <w:autoSpaceDN w:val="0"/>
        <w:adjustRightInd w:val="0"/>
        <w:spacing w:after="0" w:line="240" w:lineRule="auto"/>
        <w:jc w:val="both"/>
        <w:rPr>
          <w:rFonts w:ascii="Arial" w:hAnsi="Arial" w:cs="Arial"/>
          <w:color w:val="010101"/>
          <w:sz w:val="18"/>
          <w:szCs w:val="18"/>
        </w:rPr>
      </w:pPr>
    </w:p>
    <w:p w14:paraId="1F94ABCC" w14:textId="77777777" w:rsidR="00707D9B" w:rsidRDefault="00803E86" w:rsidP="002D5EA4">
      <w:pPr>
        <w:spacing w:after="0" w:line="240" w:lineRule="auto"/>
        <w:jc w:val="both"/>
        <w:rPr>
          <w:rFonts w:ascii="Arial" w:eastAsia="Times New Roman" w:hAnsi="Arial" w:cs="Arial"/>
          <w:b/>
          <w:bCs/>
          <w:sz w:val="18"/>
          <w:szCs w:val="18"/>
        </w:rPr>
      </w:pPr>
      <w:r w:rsidRPr="00EF67B2">
        <w:rPr>
          <w:rFonts w:ascii="Arial" w:eastAsia="Times New Roman" w:hAnsi="Arial" w:cs="Arial"/>
          <w:b/>
          <w:bCs/>
          <w:sz w:val="18"/>
          <w:szCs w:val="18"/>
        </w:rPr>
        <w:t>January 3</w:t>
      </w:r>
      <w:r w:rsidR="00707D9B">
        <w:rPr>
          <w:rFonts w:ascii="Arial" w:eastAsia="Times New Roman" w:hAnsi="Arial" w:cs="Arial"/>
          <w:b/>
          <w:bCs/>
          <w:sz w:val="18"/>
          <w:szCs w:val="18"/>
        </w:rPr>
        <w:t xml:space="preserve"> – US Offers Help to Investigate Virus</w:t>
      </w:r>
      <w:r w:rsidRPr="00EF67B2">
        <w:rPr>
          <w:rFonts w:ascii="Arial" w:eastAsia="Times New Roman" w:hAnsi="Arial" w:cs="Arial"/>
          <w:b/>
          <w:bCs/>
          <w:sz w:val="18"/>
          <w:szCs w:val="18"/>
        </w:rPr>
        <w:t>: </w:t>
      </w:r>
    </w:p>
    <w:p w14:paraId="258F6350" w14:textId="77777777" w:rsidR="00803E86" w:rsidRPr="00EF67B2" w:rsidRDefault="00803E86" w:rsidP="002D5EA4">
      <w:pPr>
        <w:spacing w:after="0" w:line="240" w:lineRule="auto"/>
        <w:jc w:val="both"/>
        <w:rPr>
          <w:rFonts w:ascii="Arial" w:eastAsia="Times New Roman" w:hAnsi="Arial" w:cs="Arial"/>
          <w:sz w:val="18"/>
          <w:szCs w:val="18"/>
        </w:rPr>
      </w:pPr>
      <w:r w:rsidRPr="00EF67B2">
        <w:rPr>
          <w:rFonts w:ascii="Arial" w:eastAsia="Times New Roman" w:hAnsi="Arial" w:cs="Arial"/>
          <w:sz w:val="18"/>
          <w:szCs w:val="18"/>
        </w:rPr>
        <w:t>The Centers for Disease Control and Prevention (CDC) Director Robert Redfield emails director of the Chinese CDC to formally offer U.S. experts to China to investigate the coronavirus.</w:t>
      </w:r>
    </w:p>
    <w:p w14:paraId="08E1C25E" w14:textId="77777777" w:rsidR="00803E86" w:rsidRPr="00EF67B2" w:rsidRDefault="00803E86" w:rsidP="00803E86">
      <w:pPr>
        <w:spacing w:after="0" w:line="240" w:lineRule="auto"/>
        <w:rPr>
          <w:rFonts w:ascii="Arial" w:eastAsia="Times New Roman" w:hAnsi="Arial" w:cs="Arial"/>
          <w:b/>
          <w:bCs/>
          <w:sz w:val="18"/>
          <w:szCs w:val="18"/>
        </w:rPr>
      </w:pPr>
    </w:p>
    <w:p w14:paraId="57EA3C81" w14:textId="77777777" w:rsidR="00707D9B" w:rsidRDefault="00707D9B" w:rsidP="00803E86">
      <w:pPr>
        <w:spacing w:after="0" w:line="240" w:lineRule="auto"/>
        <w:rPr>
          <w:rFonts w:ascii="Arial" w:eastAsia="Times New Roman" w:hAnsi="Arial" w:cs="Arial"/>
          <w:b/>
          <w:bCs/>
          <w:sz w:val="18"/>
          <w:szCs w:val="18"/>
        </w:rPr>
      </w:pPr>
      <w:r>
        <w:rPr>
          <w:rFonts w:ascii="Arial" w:eastAsia="Times New Roman" w:hAnsi="Arial" w:cs="Arial"/>
          <w:b/>
          <w:bCs/>
          <w:sz w:val="18"/>
          <w:szCs w:val="18"/>
        </w:rPr>
        <w:t>January 6 – CDC Issues First Travel Notice:</w:t>
      </w:r>
      <w:r w:rsidR="00803E86" w:rsidRPr="00EF67B2">
        <w:rPr>
          <w:rFonts w:ascii="Arial" w:eastAsia="Times New Roman" w:hAnsi="Arial" w:cs="Arial"/>
          <w:b/>
          <w:bCs/>
          <w:sz w:val="18"/>
          <w:szCs w:val="18"/>
        </w:rPr>
        <w:t xml:space="preserve"> </w:t>
      </w:r>
    </w:p>
    <w:p w14:paraId="50200F15" w14:textId="77777777" w:rsidR="00803E86" w:rsidRPr="00EF67B2" w:rsidRDefault="00803E86" w:rsidP="00803E86">
      <w:pPr>
        <w:spacing w:after="0" w:line="240" w:lineRule="auto"/>
        <w:rPr>
          <w:rFonts w:ascii="Arial" w:eastAsia="Times New Roman" w:hAnsi="Arial" w:cs="Arial"/>
          <w:sz w:val="18"/>
          <w:szCs w:val="18"/>
        </w:rPr>
      </w:pPr>
      <w:r w:rsidRPr="00EF67B2">
        <w:rPr>
          <w:rFonts w:ascii="Arial" w:eastAsia="Times New Roman" w:hAnsi="Arial" w:cs="Arial"/>
          <w:sz w:val="18"/>
          <w:szCs w:val="18"/>
        </w:rPr>
        <w:t>CDC issues a travel notice for Wuhan, China due to the spreading coronavirus.</w:t>
      </w:r>
    </w:p>
    <w:p w14:paraId="78EF79E2" w14:textId="77777777" w:rsidR="00803E86" w:rsidRPr="00251480" w:rsidRDefault="00803E86" w:rsidP="00251480">
      <w:pPr>
        <w:autoSpaceDE w:val="0"/>
        <w:autoSpaceDN w:val="0"/>
        <w:adjustRightInd w:val="0"/>
        <w:spacing w:after="0" w:line="240" w:lineRule="auto"/>
        <w:jc w:val="both"/>
        <w:rPr>
          <w:rFonts w:ascii="Arial" w:hAnsi="Arial" w:cs="Arial"/>
          <w:color w:val="010101"/>
          <w:sz w:val="18"/>
          <w:szCs w:val="18"/>
        </w:rPr>
      </w:pPr>
    </w:p>
    <w:p w14:paraId="1623CA77" w14:textId="77777777" w:rsidR="00707D9B" w:rsidRDefault="0098040B"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January 7</w:t>
      </w:r>
      <w:r w:rsidR="00707D9B">
        <w:rPr>
          <w:rFonts w:ascii="Arial" w:hAnsi="Arial" w:cs="Arial"/>
          <w:b/>
          <w:bCs/>
          <w:color w:val="010101"/>
          <w:sz w:val="18"/>
          <w:szCs w:val="18"/>
        </w:rPr>
        <w:t xml:space="preserve"> -</w:t>
      </w:r>
      <w:r w:rsidRPr="00707D9B">
        <w:rPr>
          <w:rFonts w:ascii="Arial" w:hAnsi="Arial" w:cs="Arial"/>
          <w:b/>
          <w:bCs/>
          <w:color w:val="010101"/>
          <w:sz w:val="18"/>
          <w:szCs w:val="18"/>
        </w:rPr>
        <w:t xml:space="preserve"> </w:t>
      </w:r>
      <w:r w:rsidR="00707D9B" w:rsidRPr="00707D9B">
        <w:rPr>
          <w:rFonts w:ascii="Arial" w:hAnsi="Arial" w:cs="Arial"/>
          <w:b/>
          <w:bCs/>
          <w:color w:val="010101"/>
          <w:sz w:val="18"/>
          <w:szCs w:val="18"/>
        </w:rPr>
        <w:t>Chinese Official Internally Discus Outbreak, CDC Begins to Develop Response:</w:t>
      </w:r>
    </w:p>
    <w:p w14:paraId="761AF857" w14:textId="77777777" w:rsidR="0098040B" w:rsidRPr="00251480" w:rsidRDefault="0098040B" w:rsidP="00251480">
      <w:pPr>
        <w:autoSpaceDE w:val="0"/>
        <w:autoSpaceDN w:val="0"/>
        <w:adjustRightInd w:val="0"/>
        <w:spacing w:after="0" w:line="240" w:lineRule="auto"/>
        <w:jc w:val="both"/>
        <w:rPr>
          <w:rFonts w:ascii="Arial" w:hAnsi="Arial" w:cs="Arial"/>
          <w:color w:val="1F1F1F"/>
          <w:sz w:val="18"/>
          <w:szCs w:val="18"/>
        </w:rPr>
      </w:pPr>
      <w:r w:rsidRPr="00251480">
        <w:rPr>
          <w:rFonts w:ascii="Arial" w:hAnsi="Arial" w:cs="Arial"/>
          <w:color w:val="010101"/>
          <w:sz w:val="18"/>
          <w:szCs w:val="18"/>
        </w:rPr>
        <w:t>Chinese President Xi Jinping recognized the viral pneumonia internally during a meeting of China's highest council</w:t>
      </w:r>
      <w:r w:rsidRPr="00251480">
        <w:rPr>
          <w:rFonts w:ascii="Arial" w:hAnsi="Arial" w:cs="Arial"/>
          <w:color w:val="1F1F1F"/>
          <w:sz w:val="18"/>
          <w:szCs w:val="18"/>
        </w:rPr>
        <w:t>.</w:t>
      </w:r>
      <w:r w:rsidR="00803E86">
        <w:rPr>
          <w:rFonts w:ascii="Arial" w:hAnsi="Arial" w:cs="Arial"/>
          <w:color w:val="1F1F1F"/>
          <w:sz w:val="18"/>
          <w:szCs w:val="18"/>
        </w:rPr>
        <w:t xml:space="preserve">  </w:t>
      </w:r>
      <w:r w:rsidR="00803E86" w:rsidRPr="00EF67B2">
        <w:rPr>
          <w:rFonts w:ascii="Arial" w:eastAsia="Times New Roman" w:hAnsi="Arial" w:cs="Arial"/>
          <w:sz w:val="18"/>
          <w:szCs w:val="18"/>
        </w:rPr>
        <w:t>CDC establishes a coronavirus incident management system to better share and respond to information about the virus.</w:t>
      </w:r>
    </w:p>
    <w:p w14:paraId="03B61BE4" w14:textId="77777777" w:rsidR="0098040B" w:rsidRPr="00251480" w:rsidRDefault="0098040B" w:rsidP="00251480">
      <w:pPr>
        <w:autoSpaceDE w:val="0"/>
        <w:autoSpaceDN w:val="0"/>
        <w:adjustRightInd w:val="0"/>
        <w:spacing w:after="0" w:line="240" w:lineRule="auto"/>
        <w:jc w:val="both"/>
        <w:rPr>
          <w:rFonts w:ascii="Arial" w:hAnsi="Arial" w:cs="Arial"/>
          <w:color w:val="1F1F1F"/>
          <w:sz w:val="18"/>
          <w:szCs w:val="18"/>
        </w:rPr>
      </w:pPr>
    </w:p>
    <w:p w14:paraId="7C58BE16" w14:textId="77777777" w:rsidR="0098040B" w:rsidRDefault="00707D9B" w:rsidP="00707D9B">
      <w:pPr>
        <w:autoSpaceDE w:val="0"/>
        <w:autoSpaceDN w:val="0"/>
        <w:adjustRightInd w:val="0"/>
        <w:spacing w:after="0" w:line="240" w:lineRule="auto"/>
        <w:jc w:val="both"/>
        <w:rPr>
          <w:rFonts w:ascii="Arial" w:hAnsi="Arial" w:cs="Arial"/>
          <w:color w:val="010101"/>
          <w:sz w:val="18"/>
          <w:szCs w:val="18"/>
        </w:rPr>
      </w:pPr>
      <w:r>
        <w:rPr>
          <w:rFonts w:ascii="Arial" w:hAnsi="Arial" w:cs="Arial"/>
          <w:b/>
          <w:bCs/>
          <w:color w:val="010101"/>
          <w:sz w:val="18"/>
          <w:szCs w:val="18"/>
        </w:rPr>
        <w:t xml:space="preserve">January 11 - </w:t>
      </w:r>
      <w:r w:rsidR="0098040B" w:rsidRPr="00707D9B">
        <w:rPr>
          <w:rFonts w:ascii="Arial" w:hAnsi="Arial" w:cs="Arial"/>
          <w:b/>
          <w:color w:val="010101"/>
          <w:sz w:val="18"/>
          <w:szCs w:val="18"/>
        </w:rPr>
        <w:t>China reported its first death</w:t>
      </w:r>
      <w:r>
        <w:rPr>
          <w:rFonts w:ascii="Arial" w:hAnsi="Arial" w:cs="Arial"/>
          <w:b/>
          <w:color w:val="010101"/>
          <w:sz w:val="18"/>
          <w:szCs w:val="18"/>
        </w:rPr>
        <w:t xml:space="preserve"> due to Corona</w:t>
      </w:r>
      <w:r w:rsidR="0098040B" w:rsidRPr="00707D9B">
        <w:rPr>
          <w:rFonts w:ascii="Arial" w:hAnsi="Arial" w:cs="Arial"/>
          <w:b/>
          <w:color w:val="010101"/>
          <w:sz w:val="18"/>
          <w:szCs w:val="18"/>
        </w:rPr>
        <w:t>.</w:t>
      </w:r>
      <w:r w:rsidR="00803E86">
        <w:rPr>
          <w:rFonts w:ascii="Arial" w:hAnsi="Arial" w:cs="Arial"/>
          <w:color w:val="010101"/>
          <w:sz w:val="18"/>
          <w:szCs w:val="18"/>
        </w:rPr>
        <w:t xml:space="preserve"> </w:t>
      </w:r>
    </w:p>
    <w:p w14:paraId="73813E09" w14:textId="77777777" w:rsidR="00707D9B" w:rsidRPr="00251480" w:rsidRDefault="00707D9B" w:rsidP="00707D9B">
      <w:pPr>
        <w:autoSpaceDE w:val="0"/>
        <w:autoSpaceDN w:val="0"/>
        <w:adjustRightInd w:val="0"/>
        <w:spacing w:after="0" w:line="240" w:lineRule="auto"/>
        <w:jc w:val="both"/>
        <w:rPr>
          <w:rFonts w:ascii="Arial" w:hAnsi="Arial" w:cs="Arial"/>
          <w:color w:val="010101"/>
          <w:sz w:val="18"/>
          <w:szCs w:val="18"/>
        </w:rPr>
      </w:pPr>
    </w:p>
    <w:p w14:paraId="4035DCC6" w14:textId="77777777" w:rsidR="00707D9B" w:rsidRDefault="0098040B"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J</w:t>
      </w:r>
      <w:r w:rsidR="00707D9B">
        <w:rPr>
          <w:rFonts w:ascii="Arial" w:hAnsi="Arial" w:cs="Arial"/>
          <w:b/>
          <w:bCs/>
          <w:color w:val="010101"/>
          <w:sz w:val="18"/>
          <w:szCs w:val="18"/>
        </w:rPr>
        <w:t xml:space="preserve">anuary 14 – Top Chinese Internally Determine Corona Could Be Pandemic: </w:t>
      </w:r>
      <w:r w:rsidRPr="00251480">
        <w:rPr>
          <w:rFonts w:ascii="Arial" w:hAnsi="Arial" w:cs="Arial"/>
          <w:bCs/>
          <w:color w:val="010101"/>
          <w:sz w:val="18"/>
          <w:szCs w:val="18"/>
        </w:rPr>
        <w:t xml:space="preserve"> </w:t>
      </w:r>
    </w:p>
    <w:p w14:paraId="6D637B5B" w14:textId="77777777" w:rsidR="002060A3" w:rsidRPr="00251480" w:rsidRDefault="0098040B" w:rsidP="00251480">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color w:val="010101"/>
          <w:sz w:val="18"/>
          <w:szCs w:val="18"/>
        </w:rPr>
        <w:t>Top Chinese officials determined they likely were facing</w:t>
      </w:r>
      <w:r w:rsidRPr="00251480">
        <w:rPr>
          <w:rFonts w:ascii="Arial" w:hAnsi="Arial" w:cs="Arial"/>
          <w:color w:val="31110C"/>
          <w:sz w:val="18"/>
          <w:szCs w:val="18"/>
        </w:rPr>
        <w:t xml:space="preserve"> a p</w:t>
      </w:r>
      <w:r w:rsidRPr="00251480">
        <w:rPr>
          <w:rFonts w:ascii="Arial" w:hAnsi="Arial" w:cs="Arial"/>
          <w:color w:val="010101"/>
          <w:sz w:val="18"/>
          <w:szCs w:val="18"/>
        </w:rPr>
        <w:t xml:space="preserve">andemic, according to internal documents obtained by the Associated Press.  </w:t>
      </w:r>
      <w:r w:rsidR="00707D9B">
        <w:rPr>
          <w:rFonts w:ascii="Arial" w:hAnsi="Arial" w:cs="Arial"/>
          <w:color w:val="010101"/>
          <w:sz w:val="18"/>
          <w:szCs w:val="18"/>
        </w:rPr>
        <w:t>Despite this internal knowledge, i</w:t>
      </w:r>
      <w:r w:rsidRPr="00251480">
        <w:rPr>
          <w:rFonts w:ascii="Arial" w:hAnsi="Arial" w:cs="Arial"/>
          <w:color w:val="010101"/>
          <w:sz w:val="18"/>
          <w:szCs w:val="18"/>
        </w:rPr>
        <w:t>n the following</w:t>
      </w:r>
      <w:r w:rsidR="00C85F22" w:rsidRPr="00251480">
        <w:rPr>
          <w:rFonts w:ascii="Arial" w:hAnsi="Arial" w:cs="Arial"/>
          <w:color w:val="010101"/>
          <w:sz w:val="18"/>
          <w:szCs w:val="18"/>
        </w:rPr>
        <w:t xml:space="preserve"> </w:t>
      </w:r>
      <w:r w:rsidRPr="00251480">
        <w:rPr>
          <w:rFonts w:ascii="Arial" w:hAnsi="Arial" w:cs="Arial"/>
          <w:color w:val="010101"/>
          <w:sz w:val="18"/>
          <w:szCs w:val="18"/>
        </w:rPr>
        <w:t xml:space="preserve">Days, Wuhan </w:t>
      </w:r>
      <w:r w:rsidR="00707D9B">
        <w:rPr>
          <w:rFonts w:ascii="Arial" w:hAnsi="Arial" w:cs="Arial"/>
          <w:color w:val="010101"/>
          <w:sz w:val="18"/>
          <w:szCs w:val="18"/>
        </w:rPr>
        <w:t>is allowed to host</w:t>
      </w:r>
      <w:r w:rsidRPr="00251480">
        <w:rPr>
          <w:rFonts w:ascii="Arial" w:hAnsi="Arial" w:cs="Arial"/>
          <w:color w:val="010101"/>
          <w:sz w:val="18"/>
          <w:szCs w:val="18"/>
        </w:rPr>
        <w:t xml:space="preserve"> a mass banquet for tens of thousands of people.</w:t>
      </w:r>
    </w:p>
    <w:p w14:paraId="1C8053B0" w14:textId="77777777" w:rsidR="0098040B" w:rsidRPr="00251480" w:rsidRDefault="0098040B" w:rsidP="00251480">
      <w:pPr>
        <w:autoSpaceDE w:val="0"/>
        <w:autoSpaceDN w:val="0"/>
        <w:adjustRightInd w:val="0"/>
        <w:spacing w:after="0" w:line="240" w:lineRule="auto"/>
        <w:jc w:val="both"/>
        <w:rPr>
          <w:rFonts w:ascii="Arial" w:hAnsi="Arial" w:cs="Arial"/>
          <w:color w:val="010101"/>
          <w:sz w:val="18"/>
          <w:szCs w:val="18"/>
        </w:rPr>
      </w:pPr>
    </w:p>
    <w:p w14:paraId="021743B5" w14:textId="77777777" w:rsidR="00707D9B" w:rsidRDefault="00707D9B" w:rsidP="00251480">
      <w:pPr>
        <w:autoSpaceDE w:val="0"/>
        <w:autoSpaceDN w:val="0"/>
        <w:adjustRightInd w:val="0"/>
        <w:spacing w:after="0" w:line="240" w:lineRule="auto"/>
        <w:jc w:val="both"/>
        <w:rPr>
          <w:rFonts w:ascii="Arial" w:hAnsi="Arial" w:cs="Arial"/>
          <w:bCs/>
          <w:color w:val="010101"/>
          <w:sz w:val="18"/>
          <w:szCs w:val="18"/>
        </w:rPr>
      </w:pPr>
      <w:r>
        <w:rPr>
          <w:rFonts w:ascii="Arial" w:hAnsi="Arial" w:cs="Arial"/>
          <w:b/>
          <w:bCs/>
          <w:color w:val="010101"/>
          <w:sz w:val="18"/>
          <w:szCs w:val="18"/>
        </w:rPr>
        <w:t>January 17 – Commencement of Airport Screenings:</w:t>
      </w:r>
      <w:r w:rsidR="0098040B" w:rsidRPr="00251480">
        <w:rPr>
          <w:rFonts w:ascii="Arial" w:hAnsi="Arial" w:cs="Arial"/>
          <w:bCs/>
          <w:color w:val="010101"/>
          <w:sz w:val="18"/>
          <w:szCs w:val="18"/>
        </w:rPr>
        <w:t xml:space="preserve"> </w:t>
      </w:r>
    </w:p>
    <w:p w14:paraId="518D3624" w14:textId="77777777" w:rsidR="0098040B" w:rsidRPr="00251480" w:rsidRDefault="0098040B" w:rsidP="00251480">
      <w:pPr>
        <w:autoSpaceDE w:val="0"/>
        <w:autoSpaceDN w:val="0"/>
        <w:adjustRightInd w:val="0"/>
        <w:spacing w:after="0" w:line="240" w:lineRule="auto"/>
        <w:jc w:val="both"/>
        <w:rPr>
          <w:rFonts w:ascii="Arial" w:hAnsi="Arial" w:cs="Arial"/>
          <w:color w:val="1F1F1F"/>
          <w:sz w:val="18"/>
          <w:szCs w:val="18"/>
        </w:rPr>
      </w:pPr>
      <w:r w:rsidRPr="00251480">
        <w:rPr>
          <w:rFonts w:ascii="Arial" w:hAnsi="Arial" w:cs="Arial"/>
          <w:color w:val="010101"/>
          <w:sz w:val="18"/>
          <w:szCs w:val="18"/>
        </w:rPr>
        <w:t>The CDC began implementing public health entry screening at San Francisco, New York and Los Angeles</w:t>
      </w:r>
      <w:r w:rsidR="00707D9B">
        <w:rPr>
          <w:rFonts w:ascii="Arial" w:hAnsi="Arial" w:cs="Arial"/>
          <w:color w:val="010101"/>
          <w:sz w:val="18"/>
          <w:szCs w:val="18"/>
        </w:rPr>
        <w:t xml:space="preserve"> airports. They</w:t>
      </w:r>
      <w:r w:rsidRPr="00251480">
        <w:rPr>
          <w:rFonts w:ascii="Arial" w:hAnsi="Arial" w:cs="Arial"/>
          <w:color w:val="010101"/>
          <w:sz w:val="18"/>
          <w:szCs w:val="18"/>
        </w:rPr>
        <w:t xml:space="preserve"> later </w:t>
      </w:r>
      <w:r w:rsidR="00707D9B">
        <w:rPr>
          <w:rFonts w:ascii="Arial" w:hAnsi="Arial" w:cs="Arial"/>
          <w:color w:val="010101"/>
          <w:sz w:val="18"/>
          <w:szCs w:val="18"/>
        </w:rPr>
        <w:t xml:space="preserve">also </w:t>
      </w:r>
      <w:r w:rsidRPr="00251480">
        <w:rPr>
          <w:rFonts w:ascii="Arial" w:hAnsi="Arial" w:cs="Arial"/>
          <w:color w:val="010101"/>
          <w:sz w:val="18"/>
          <w:szCs w:val="18"/>
        </w:rPr>
        <w:t>add</w:t>
      </w:r>
      <w:r w:rsidR="00707D9B">
        <w:rPr>
          <w:rFonts w:ascii="Arial" w:hAnsi="Arial" w:cs="Arial"/>
          <w:color w:val="010101"/>
          <w:sz w:val="18"/>
          <w:szCs w:val="18"/>
        </w:rPr>
        <w:t xml:space="preserve"> Atlanta and Chicago</w:t>
      </w:r>
      <w:r w:rsidRPr="00251480">
        <w:rPr>
          <w:rFonts w:ascii="Arial" w:hAnsi="Arial" w:cs="Arial"/>
          <w:color w:val="1F1F1F"/>
          <w:sz w:val="18"/>
          <w:szCs w:val="18"/>
        </w:rPr>
        <w:t>.</w:t>
      </w:r>
    </w:p>
    <w:p w14:paraId="3162F68C" w14:textId="77777777" w:rsidR="0098040B" w:rsidRDefault="0098040B" w:rsidP="00251480">
      <w:pPr>
        <w:autoSpaceDE w:val="0"/>
        <w:autoSpaceDN w:val="0"/>
        <w:adjustRightInd w:val="0"/>
        <w:spacing w:after="0" w:line="240" w:lineRule="auto"/>
        <w:jc w:val="both"/>
        <w:rPr>
          <w:rFonts w:ascii="Arial" w:hAnsi="Arial" w:cs="Arial"/>
          <w:color w:val="1F1F1F"/>
          <w:sz w:val="18"/>
          <w:szCs w:val="18"/>
        </w:rPr>
      </w:pPr>
    </w:p>
    <w:p w14:paraId="3C991FD1" w14:textId="77777777" w:rsidR="00707D9B" w:rsidRDefault="00707D9B" w:rsidP="00707D9B">
      <w:pPr>
        <w:spacing w:after="0" w:line="240" w:lineRule="auto"/>
        <w:jc w:val="both"/>
        <w:rPr>
          <w:rFonts w:ascii="Arial" w:eastAsia="Times New Roman" w:hAnsi="Arial" w:cs="Arial"/>
          <w:sz w:val="18"/>
          <w:szCs w:val="18"/>
        </w:rPr>
      </w:pPr>
      <w:r>
        <w:rPr>
          <w:rFonts w:ascii="Arial" w:eastAsia="Times New Roman" w:hAnsi="Arial" w:cs="Arial"/>
          <w:b/>
          <w:bCs/>
          <w:sz w:val="18"/>
          <w:szCs w:val="18"/>
        </w:rPr>
        <w:t>January 20 – Work Begins on A Vaccine:</w:t>
      </w:r>
      <w:r w:rsidR="00BB6E7F" w:rsidRPr="00EF67B2">
        <w:rPr>
          <w:rFonts w:ascii="Arial" w:eastAsia="Times New Roman" w:hAnsi="Arial" w:cs="Arial"/>
          <w:sz w:val="18"/>
          <w:szCs w:val="18"/>
        </w:rPr>
        <w:t> </w:t>
      </w:r>
    </w:p>
    <w:p w14:paraId="59666F4A" w14:textId="77777777" w:rsidR="00BB6E7F" w:rsidRPr="00EF67B2" w:rsidRDefault="00BB6E7F" w:rsidP="00707D9B">
      <w:pPr>
        <w:spacing w:after="0" w:line="240" w:lineRule="auto"/>
        <w:jc w:val="both"/>
        <w:rPr>
          <w:rFonts w:ascii="Arial" w:eastAsia="Times New Roman" w:hAnsi="Arial" w:cs="Arial"/>
          <w:sz w:val="18"/>
          <w:szCs w:val="18"/>
        </w:rPr>
      </w:pPr>
      <w:r w:rsidRPr="00EF67B2">
        <w:rPr>
          <w:rFonts w:ascii="Arial" w:eastAsia="Times New Roman" w:hAnsi="Arial" w:cs="Arial"/>
          <w:sz w:val="18"/>
          <w:szCs w:val="18"/>
        </w:rPr>
        <w:t xml:space="preserve">Dr. </w:t>
      </w:r>
      <w:r>
        <w:rPr>
          <w:rFonts w:ascii="Arial" w:eastAsia="Times New Roman" w:hAnsi="Arial" w:cs="Arial"/>
          <w:sz w:val="18"/>
          <w:szCs w:val="18"/>
        </w:rPr>
        <w:t xml:space="preserve">Anthony </w:t>
      </w:r>
      <w:proofErr w:type="spellStart"/>
      <w:r w:rsidRPr="00EF67B2">
        <w:rPr>
          <w:rFonts w:ascii="Arial" w:eastAsia="Times New Roman" w:hAnsi="Arial" w:cs="Arial"/>
          <w:sz w:val="18"/>
          <w:szCs w:val="18"/>
        </w:rPr>
        <w:t>Fauci</w:t>
      </w:r>
      <w:proofErr w:type="spellEnd"/>
      <w:r w:rsidRPr="00EF67B2">
        <w:rPr>
          <w:rFonts w:ascii="Arial" w:eastAsia="Times New Roman" w:hAnsi="Arial" w:cs="Arial"/>
          <w:sz w:val="18"/>
          <w:szCs w:val="18"/>
        </w:rPr>
        <w:t xml:space="preserve"> announces the National Institutes of Health (NIH) is working on the development of a vaccine for the coronavirus.</w:t>
      </w:r>
    </w:p>
    <w:p w14:paraId="49C845F8" w14:textId="77777777" w:rsidR="00BB6E7F" w:rsidRPr="00251480" w:rsidRDefault="00BB6E7F" w:rsidP="00251480">
      <w:pPr>
        <w:autoSpaceDE w:val="0"/>
        <w:autoSpaceDN w:val="0"/>
        <w:adjustRightInd w:val="0"/>
        <w:spacing w:after="0" w:line="240" w:lineRule="auto"/>
        <w:jc w:val="both"/>
        <w:rPr>
          <w:rFonts w:ascii="Arial" w:hAnsi="Arial" w:cs="Arial"/>
          <w:color w:val="1F1F1F"/>
          <w:sz w:val="18"/>
          <w:szCs w:val="18"/>
        </w:rPr>
      </w:pPr>
    </w:p>
    <w:p w14:paraId="23311E00" w14:textId="77777777" w:rsidR="00707D9B" w:rsidRDefault="00D93E7F" w:rsidP="002D5EA4">
      <w:pPr>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January</w:t>
      </w:r>
      <w:r w:rsidR="0098040B" w:rsidRPr="00251480">
        <w:rPr>
          <w:rFonts w:ascii="Arial" w:hAnsi="Arial" w:cs="Arial"/>
          <w:b/>
          <w:bCs/>
          <w:color w:val="010101"/>
          <w:sz w:val="18"/>
          <w:szCs w:val="18"/>
        </w:rPr>
        <w:t xml:space="preserve"> 21</w:t>
      </w:r>
      <w:r w:rsidR="00707D9B">
        <w:rPr>
          <w:rFonts w:ascii="Arial" w:hAnsi="Arial" w:cs="Arial"/>
          <w:b/>
          <w:bCs/>
          <w:color w:val="010101"/>
          <w:sz w:val="18"/>
          <w:szCs w:val="18"/>
        </w:rPr>
        <w:t xml:space="preserve"> – First Confirmed US Case, CDC Activates Emergency Operations</w:t>
      </w:r>
      <w:r w:rsidR="0098040B" w:rsidRPr="00251480">
        <w:rPr>
          <w:rFonts w:ascii="Arial" w:hAnsi="Arial" w:cs="Arial"/>
          <w:b/>
          <w:bCs/>
          <w:color w:val="010101"/>
          <w:sz w:val="18"/>
          <w:szCs w:val="18"/>
        </w:rPr>
        <w:t>:</w:t>
      </w:r>
      <w:r w:rsidR="0098040B" w:rsidRPr="00251480">
        <w:rPr>
          <w:rFonts w:ascii="Arial" w:hAnsi="Arial" w:cs="Arial"/>
          <w:bCs/>
          <w:color w:val="010101"/>
          <w:sz w:val="18"/>
          <w:szCs w:val="18"/>
        </w:rPr>
        <w:t xml:space="preserve"> </w:t>
      </w:r>
    </w:p>
    <w:p w14:paraId="2E58B6D9" w14:textId="77777777" w:rsidR="002D5EA4" w:rsidRPr="00EF67B2" w:rsidRDefault="00707D9B" w:rsidP="002D5EA4">
      <w:pPr>
        <w:spacing w:after="0" w:line="240" w:lineRule="auto"/>
        <w:jc w:val="both"/>
        <w:rPr>
          <w:rFonts w:ascii="Arial" w:eastAsia="Times New Roman" w:hAnsi="Arial" w:cs="Arial"/>
          <w:sz w:val="18"/>
          <w:szCs w:val="18"/>
        </w:rPr>
      </w:pPr>
      <w:r>
        <w:rPr>
          <w:rFonts w:ascii="Arial" w:hAnsi="Arial" w:cs="Arial"/>
          <w:color w:val="010101"/>
          <w:sz w:val="18"/>
          <w:szCs w:val="18"/>
        </w:rPr>
        <w:t>The CDC confirms</w:t>
      </w:r>
      <w:r w:rsidR="0098040B" w:rsidRPr="00251480">
        <w:rPr>
          <w:rFonts w:ascii="Arial" w:hAnsi="Arial" w:cs="Arial"/>
          <w:color w:val="010101"/>
          <w:sz w:val="18"/>
          <w:szCs w:val="18"/>
        </w:rPr>
        <w:t xml:space="preserve"> the first U.S. case of a new coronavirus that had killed six people so far in China</w:t>
      </w:r>
      <w:r w:rsidR="0098040B" w:rsidRPr="00251480">
        <w:rPr>
          <w:rFonts w:ascii="Arial" w:hAnsi="Arial" w:cs="Arial"/>
          <w:color w:val="1F1F1F"/>
          <w:sz w:val="18"/>
          <w:szCs w:val="18"/>
        </w:rPr>
        <w:t xml:space="preserve">.  </w:t>
      </w:r>
      <w:r w:rsidR="0098040B" w:rsidRPr="00251480">
        <w:rPr>
          <w:rFonts w:ascii="Arial" w:hAnsi="Arial" w:cs="Arial"/>
          <w:color w:val="010101"/>
          <w:sz w:val="18"/>
          <w:szCs w:val="18"/>
        </w:rPr>
        <w:t>The Washington state man</w:t>
      </w:r>
      <w:r>
        <w:rPr>
          <w:rFonts w:ascii="Arial" w:hAnsi="Arial" w:cs="Arial"/>
          <w:color w:val="010101"/>
          <w:sz w:val="18"/>
          <w:szCs w:val="18"/>
        </w:rPr>
        <w:t>,</w:t>
      </w:r>
      <w:r w:rsidR="0098040B" w:rsidRPr="00251480">
        <w:rPr>
          <w:rFonts w:ascii="Arial" w:hAnsi="Arial" w:cs="Arial"/>
          <w:color w:val="010101"/>
          <w:sz w:val="18"/>
          <w:szCs w:val="18"/>
        </w:rPr>
        <w:t xml:space="preserve"> in his 30s</w:t>
      </w:r>
      <w:r>
        <w:rPr>
          <w:rFonts w:ascii="Arial" w:hAnsi="Arial" w:cs="Arial"/>
          <w:color w:val="010101"/>
          <w:sz w:val="18"/>
          <w:szCs w:val="18"/>
        </w:rPr>
        <w:t>,</w:t>
      </w:r>
      <w:r w:rsidR="0098040B" w:rsidRPr="00251480">
        <w:rPr>
          <w:rFonts w:ascii="Arial" w:hAnsi="Arial" w:cs="Arial"/>
          <w:color w:val="010101"/>
          <w:sz w:val="18"/>
          <w:szCs w:val="18"/>
        </w:rPr>
        <w:t xml:space="preserve"> returned from Wuhan a week earlier, on January 15, 2020</w:t>
      </w:r>
      <w:r w:rsidR="0098040B" w:rsidRPr="00251480">
        <w:rPr>
          <w:rFonts w:ascii="Arial" w:hAnsi="Arial" w:cs="Arial"/>
          <w:color w:val="1F1F1F"/>
          <w:sz w:val="18"/>
          <w:szCs w:val="18"/>
        </w:rPr>
        <w:t xml:space="preserve">.  </w:t>
      </w:r>
      <w:r w:rsidR="0098040B" w:rsidRPr="00251480">
        <w:rPr>
          <w:rFonts w:ascii="Arial" w:hAnsi="Arial" w:cs="Arial"/>
          <w:color w:val="010101"/>
          <w:sz w:val="18"/>
          <w:szCs w:val="18"/>
        </w:rPr>
        <w:t xml:space="preserve">Nancy </w:t>
      </w:r>
      <w:proofErr w:type="spellStart"/>
      <w:r w:rsidR="0098040B" w:rsidRPr="00251480">
        <w:rPr>
          <w:rFonts w:ascii="Arial" w:hAnsi="Arial" w:cs="Arial"/>
          <w:color w:val="010101"/>
          <w:sz w:val="18"/>
          <w:szCs w:val="18"/>
        </w:rPr>
        <w:t>Messonnier</w:t>
      </w:r>
      <w:proofErr w:type="spellEnd"/>
      <w:r w:rsidR="0098040B" w:rsidRPr="00251480">
        <w:rPr>
          <w:rFonts w:ascii="Arial" w:hAnsi="Arial" w:cs="Arial"/>
          <w:color w:val="010101"/>
          <w:sz w:val="18"/>
          <w:szCs w:val="18"/>
        </w:rPr>
        <w:t>, director of the National Center for Immunization and Respiratory Diseases, called the news "concerning," particularly in light of reports that the virus has begun to spread from person to person.</w:t>
      </w:r>
      <w:r w:rsidR="002D5EA4">
        <w:rPr>
          <w:rFonts w:ascii="Arial" w:hAnsi="Arial" w:cs="Arial"/>
          <w:color w:val="010101"/>
          <w:sz w:val="18"/>
          <w:szCs w:val="18"/>
        </w:rPr>
        <w:t xml:space="preserve"> </w:t>
      </w:r>
      <w:r>
        <w:rPr>
          <w:rFonts w:ascii="Arial" w:hAnsi="Arial" w:cs="Arial"/>
          <w:color w:val="010101"/>
          <w:sz w:val="18"/>
          <w:szCs w:val="18"/>
        </w:rPr>
        <w:t xml:space="preserve"> </w:t>
      </w:r>
      <w:r w:rsidR="002D5EA4" w:rsidRPr="00EF67B2">
        <w:rPr>
          <w:rFonts w:ascii="Arial" w:eastAsia="Times New Roman" w:hAnsi="Arial" w:cs="Arial"/>
          <w:sz w:val="18"/>
          <w:szCs w:val="18"/>
        </w:rPr>
        <w:t>The CDC activates its emergency operations center to provide ongoing support to the coronavirus response.</w:t>
      </w:r>
    </w:p>
    <w:p w14:paraId="1C6B7C4D" w14:textId="77777777" w:rsidR="0098040B" w:rsidRPr="00251480" w:rsidRDefault="0098040B" w:rsidP="00251480">
      <w:pPr>
        <w:autoSpaceDE w:val="0"/>
        <w:autoSpaceDN w:val="0"/>
        <w:adjustRightInd w:val="0"/>
        <w:spacing w:after="0" w:line="240" w:lineRule="auto"/>
        <w:jc w:val="both"/>
        <w:rPr>
          <w:rFonts w:ascii="Arial" w:hAnsi="Arial" w:cs="Arial"/>
          <w:color w:val="010101"/>
          <w:sz w:val="18"/>
          <w:szCs w:val="18"/>
        </w:rPr>
      </w:pPr>
    </w:p>
    <w:p w14:paraId="628C44CD" w14:textId="77777777" w:rsidR="00707D9B" w:rsidRDefault="00D93E7F"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January</w:t>
      </w:r>
      <w:r w:rsidR="00707D9B">
        <w:rPr>
          <w:rFonts w:ascii="Arial" w:hAnsi="Arial" w:cs="Arial"/>
          <w:b/>
          <w:bCs/>
          <w:color w:val="010101"/>
          <w:sz w:val="18"/>
          <w:szCs w:val="18"/>
        </w:rPr>
        <w:t xml:space="preserve"> 23 -</w:t>
      </w:r>
      <w:r w:rsidR="00707D9B" w:rsidRPr="00707D9B">
        <w:rPr>
          <w:rFonts w:ascii="Arial" w:hAnsi="Arial" w:cs="Arial"/>
          <w:b/>
          <w:bCs/>
          <w:color w:val="010101"/>
          <w:sz w:val="18"/>
          <w:szCs w:val="18"/>
        </w:rPr>
        <w:t xml:space="preserve"> Wuhan Locks Down,</w:t>
      </w:r>
      <w:r w:rsidR="0098040B" w:rsidRPr="00707D9B">
        <w:rPr>
          <w:rFonts w:ascii="Arial" w:hAnsi="Arial" w:cs="Arial"/>
          <w:b/>
          <w:bCs/>
          <w:color w:val="010101"/>
          <w:sz w:val="18"/>
          <w:szCs w:val="18"/>
        </w:rPr>
        <w:t xml:space="preserve"> </w:t>
      </w:r>
      <w:r w:rsidR="00707D9B" w:rsidRPr="00707D9B">
        <w:rPr>
          <w:rFonts w:ascii="Arial" w:hAnsi="Arial" w:cs="Arial"/>
          <w:b/>
          <w:bCs/>
          <w:color w:val="010101"/>
          <w:sz w:val="18"/>
          <w:szCs w:val="18"/>
        </w:rPr>
        <w:t>CDC Advances Testing:</w:t>
      </w:r>
    </w:p>
    <w:p w14:paraId="3A385A78" w14:textId="77777777" w:rsidR="0098040B" w:rsidRPr="00251480" w:rsidRDefault="0098040B" w:rsidP="00251480">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color w:val="010101"/>
          <w:sz w:val="18"/>
          <w:szCs w:val="18"/>
        </w:rPr>
        <w:t>Chinese authorities locked down at least three cities with a combined population of more than 18 million in an unprecedented effort to contain the virus during the busy Lunar New Year travel period.  Meanwhile, the World Health Organization declined to categorize the coronavirus as a global</w:t>
      </w:r>
      <w:r w:rsidR="00C85F22" w:rsidRPr="00251480">
        <w:rPr>
          <w:rFonts w:ascii="Arial" w:hAnsi="Arial" w:cs="Arial"/>
          <w:color w:val="010101"/>
          <w:sz w:val="18"/>
          <w:szCs w:val="18"/>
        </w:rPr>
        <w:t xml:space="preserve"> </w:t>
      </w:r>
      <w:r w:rsidRPr="00251480">
        <w:rPr>
          <w:rFonts w:ascii="Arial" w:hAnsi="Arial" w:cs="Arial"/>
          <w:color w:val="010101"/>
          <w:sz w:val="18"/>
          <w:szCs w:val="18"/>
        </w:rPr>
        <w:t>health emergency, saying there is no evidence of human-to-human infection outside China.</w:t>
      </w:r>
      <w:r w:rsidR="002D5EA4">
        <w:rPr>
          <w:rFonts w:ascii="Arial" w:hAnsi="Arial" w:cs="Arial"/>
          <w:color w:val="010101"/>
          <w:sz w:val="18"/>
          <w:szCs w:val="18"/>
        </w:rPr>
        <w:t xml:space="preserve">  </w:t>
      </w:r>
      <w:r w:rsidR="002D5EA4" w:rsidRPr="00EF67B2">
        <w:rPr>
          <w:rFonts w:ascii="Arial" w:eastAsia="Times New Roman" w:hAnsi="Arial" w:cs="Arial"/>
          <w:sz w:val="18"/>
          <w:szCs w:val="18"/>
        </w:rPr>
        <w:t>The CDC seeks a “special emergency authorization” from the FDA to allow states to use its newly developed coronavirus test.</w:t>
      </w:r>
    </w:p>
    <w:p w14:paraId="1EF379F3" w14:textId="77777777" w:rsidR="0098040B" w:rsidRPr="00251480" w:rsidRDefault="0098040B" w:rsidP="00251480">
      <w:pPr>
        <w:autoSpaceDE w:val="0"/>
        <w:autoSpaceDN w:val="0"/>
        <w:adjustRightInd w:val="0"/>
        <w:spacing w:after="0" w:line="240" w:lineRule="auto"/>
        <w:jc w:val="both"/>
        <w:rPr>
          <w:rFonts w:ascii="Arial" w:hAnsi="Arial" w:cs="Arial"/>
          <w:color w:val="010101"/>
          <w:sz w:val="18"/>
          <w:szCs w:val="18"/>
        </w:rPr>
      </w:pPr>
    </w:p>
    <w:p w14:paraId="7D9A1645" w14:textId="77777777" w:rsidR="00707D9B" w:rsidRDefault="00D93E7F"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January</w:t>
      </w:r>
      <w:r w:rsidR="0098040B" w:rsidRPr="00251480">
        <w:rPr>
          <w:rFonts w:ascii="Arial" w:hAnsi="Arial" w:cs="Arial"/>
          <w:b/>
          <w:bCs/>
          <w:color w:val="010101"/>
          <w:sz w:val="18"/>
          <w:szCs w:val="18"/>
        </w:rPr>
        <w:t xml:space="preserve"> 24</w:t>
      </w:r>
      <w:r w:rsidR="00707D9B">
        <w:rPr>
          <w:rFonts w:ascii="Arial" w:hAnsi="Arial" w:cs="Arial"/>
          <w:b/>
          <w:bCs/>
          <w:color w:val="010101"/>
          <w:sz w:val="18"/>
          <w:szCs w:val="18"/>
        </w:rPr>
        <w:t xml:space="preserve"> -</w:t>
      </w:r>
      <w:r w:rsidR="0098040B" w:rsidRPr="00707D9B">
        <w:rPr>
          <w:rFonts w:ascii="Arial" w:hAnsi="Arial" w:cs="Arial"/>
          <w:b/>
          <w:bCs/>
          <w:color w:val="010101"/>
          <w:sz w:val="18"/>
          <w:szCs w:val="18"/>
        </w:rPr>
        <w:t xml:space="preserve"> First cases in Europe</w:t>
      </w:r>
      <w:r w:rsidR="00707D9B">
        <w:rPr>
          <w:rFonts w:ascii="Arial" w:hAnsi="Arial" w:cs="Arial"/>
          <w:b/>
          <w:bCs/>
          <w:color w:val="010101"/>
          <w:sz w:val="18"/>
          <w:szCs w:val="18"/>
        </w:rPr>
        <w:t>, Health Officials Uncertain About Risk:</w:t>
      </w:r>
      <w:r w:rsidR="00707D9B">
        <w:rPr>
          <w:rFonts w:ascii="Arial" w:hAnsi="Arial" w:cs="Arial"/>
          <w:bCs/>
          <w:color w:val="010101"/>
          <w:sz w:val="18"/>
          <w:szCs w:val="18"/>
        </w:rPr>
        <w:t xml:space="preserve"> </w:t>
      </w:r>
    </w:p>
    <w:p w14:paraId="1B5561B6" w14:textId="77777777" w:rsidR="004D2423" w:rsidRPr="00251480" w:rsidRDefault="0098040B" w:rsidP="00251480">
      <w:pPr>
        <w:autoSpaceDE w:val="0"/>
        <w:autoSpaceDN w:val="0"/>
        <w:adjustRightInd w:val="0"/>
        <w:spacing w:after="0" w:line="240" w:lineRule="auto"/>
        <w:jc w:val="both"/>
        <w:rPr>
          <w:rFonts w:ascii="Arial" w:hAnsi="Arial" w:cs="Arial"/>
          <w:color w:val="1D1D1D"/>
          <w:sz w:val="18"/>
          <w:szCs w:val="18"/>
        </w:rPr>
      </w:pPr>
      <w:r w:rsidRPr="00251480">
        <w:rPr>
          <w:rFonts w:ascii="Arial" w:hAnsi="Arial" w:cs="Arial"/>
          <w:color w:val="010101"/>
          <w:sz w:val="18"/>
          <w:szCs w:val="18"/>
        </w:rPr>
        <w:t>French health officials confirmed the first t</w:t>
      </w:r>
      <w:r w:rsidR="004D2423" w:rsidRPr="00251480">
        <w:rPr>
          <w:rFonts w:ascii="Arial" w:hAnsi="Arial" w:cs="Arial"/>
          <w:color w:val="010101"/>
          <w:sz w:val="18"/>
          <w:szCs w:val="18"/>
        </w:rPr>
        <w:t>hree cases in Europ</w:t>
      </w:r>
      <w:r w:rsidRPr="00251480">
        <w:rPr>
          <w:rFonts w:ascii="Arial" w:hAnsi="Arial" w:cs="Arial"/>
          <w:color w:val="010101"/>
          <w:sz w:val="18"/>
          <w:szCs w:val="18"/>
        </w:rPr>
        <w:t>e</w:t>
      </w:r>
      <w:r w:rsidRPr="00251480">
        <w:rPr>
          <w:rFonts w:ascii="Arial" w:hAnsi="Arial" w:cs="Arial"/>
          <w:color w:val="1D1D1D"/>
          <w:sz w:val="18"/>
          <w:szCs w:val="18"/>
        </w:rPr>
        <w:t>.</w:t>
      </w:r>
      <w:r w:rsidR="004D2423" w:rsidRPr="00251480">
        <w:rPr>
          <w:rFonts w:ascii="Arial" w:hAnsi="Arial" w:cs="Arial"/>
          <w:color w:val="1D1D1D"/>
          <w:sz w:val="18"/>
          <w:szCs w:val="18"/>
        </w:rPr>
        <w:t xml:space="preserve">  </w:t>
      </w:r>
      <w:r w:rsidRPr="00251480">
        <w:rPr>
          <w:rFonts w:ascii="Arial" w:hAnsi="Arial" w:cs="Arial"/>
          <w:color w:val="010101"/>
          <w:sz w:val="18"/>
          <w:szCs w:val="18"/>
        </w:rPr>
        <w:t>In China, the Lunar New Year holiday began</w:t>
      </w:r>
      <w:r w:rsidRPr="00251480">
        <w:rPr>
          <w:rFonts w:ascii="Arial" w:hAnsi="Arial" w:cs="Arial"/>
          <w:color w:val="1D1D1D"/>
          <w:sz w:val="18"/>
          <w:szCs w:val="18"/>
        </w:rPr>
        <w:t xml:space="preserve">. </w:t>
      </w:r>
      <w:r w:rsidR="004D2423" w:rsidRPr="00251480">
        <w:rPr>
          <w:rFonts w:ascii="Arial" w:hAnsi="Arial" w:cs="Arial"/>
          <w:color w:val="1D1D1D"/>
          <w:sz w:val="18"/>
          <w:szCs w:val="18"/>
        </w:rPr>
        <w:t xml:space="preserve"> </w:t>
      </w:r>
      <w:r w:rsidRPr="00251480">
        <w:rPr>
          <w:rFonts w:ascii="Arial" w:hAnsi="Arial" w:cs="Arial"/>
          <w:color w:val="010101"/>
          <w:sz w:val="18"/>
          <w:szCs w:val="18"/>
        </w:rPr>
        <w:t>Public transportation</w:t>
      </w:r>
      <w:r w:rsidR="004D2423" w:rsidRPr="00251480">
        <w:rPr>
          <w:rFonts w:ascii="Arial" w:hAnsi="Arial" w:cs="Arial"/>
          <w:color w:val="010101"/>
          <w:sz w:val="18"/>
          <w:szCs w:val="18"/>
        </w:rPr>
        <w:t xml:space="preserve"> is </w:t>
      </w:r>
      <w:r w:rsidRPr="00251480">
        <w:rPr>
          <w:rFonts w:ascii="Arial" w:hAnsi="Arial" w:cs="Arial"/>
          <w:color w:val="010101"/>
          <w:sz w:val="18"/>
          <w:szCs w:val="18"/>
        </w:rPr>
        <w:t>halted for roughly 36 million people in 13 cities in central China,</w:t>
      </w:r>
      <w:r w:rsidR="004D2423" w:rsidRPr="00251480">
        <w:rPr>
          <w:rFonts w:ascii="Arial" w:hAnsi="Arial" w:cs="Arial"/>
          <w:color w:val="010101"/>
          <w:sz w:val="18"/>
          <w:szCs w:val="18"/>
        </w:rPr>
        <w:t xml:space="preserve"> </w:t>
      </w:r>
      <w:r w:rsidRPr="00251480">
        <w:rPr>
          <w:rFonts w:ascii="Arial" w:hAnsi="Arial" w:cs="Arial"/>
          <w:color w:val="010101"/>
          <w:sz w:val="18"/>
          <w:szCs w:val="18"/>
        </w:rPr>
        <w:t>including Wuhan</w:t>
      </w:r>
      <w:r w:rsidRPr="00251480">
        <w:rPr>
          <w:rFonts w:ascii="Arial" w:hAnsi="Arial" w:cs="Arial"/>
          <w:color w:val="1D1D1D"/>
          <w:sz w:val="18"/>
          <w:szCs w:val="18"/>
        </w:rPr>
        <w:t xml:space="preserve">. </w:t>
      </w:r>
      <w:r w:rsidR="004D2423" w:rsidRPr="00251480">
        <w:rPr>
          <w:rFonts w:ascii="Arial" w:hAnsi="Arial" w:cs="Arial"/>
          <w:color w:val="1D1D1D"/>
          <w:sz w:val="18"/>
          <w:szCs w:val="18"/>
        </w:rPr>
        <w:t xml:space="preserve"> </w:t>
      </w:r>
      <w:r w:rsidRPr="00251480">
        <w:rPr>
          <w:rFonts w:ascii="Arial" w:hAnsi="Arial" w:cs="Arial"/>
          <w:color w:val="010101"/>
          <w:sz w:val="18"/>
          <w:szCs w:val="18"/>
        </w:rPr>
        <w:t>Authorities in Wuhan said they were</w:t>
      </w:r>
      <w:r w:rsidR="004D2423" w:rsidRPr="00251480">
        <w:rPr>
          <w:rFonts w:ascii="Arial" w:hAnsi="Arial" w:cs="Arial"/>
          <w:color w:val="010101"/>
          <w:sz w:val="18"/>
          <w:szCs w:val="18"/>
        </w:rPr>
        <w:t xml:space="preserve"> </w:t>
      </w:r>
      <w:r w:rsidRPr="00251480">
        <w:rPr>
          <w:rFonts w:ascii="Arial" w:hAnsi="Arial" w:cs="Arial"/>
          <w:color w:val="010101"/>
          <w:sz w:val="18"/>
          <w:szCs w:val="18"/>
        </w:rPr>
        <w:t>constructing a 1,000-bed hospital like one buil</w:t>
      </w:r>
      <w:r w:rsidR="004D2423" w:rsidRPr="00251480">
        <w:rPr>
          <w:rFonts w:ascii="Arial" w:hAnsi="Arial" w:cs="Arial"/>
          <w:color w:val="010101"/>
          <w:sz w:val="18"/>
          <w:szCs w:val="18"/>
        </w:rPr>
        <w:t xml:space="preserve">t in Beijing during a </w:t>
      </w:r>
      <w:r w:rsidRPr="00251480">
        <w:rPr>
          <w:rFonts w:ascii="Arial" w:hAnsi="Arial" w:cs="Arial"/>
          <w:color w:val="010101"/>
          <w:sz w:val="18"/>
          <w:szCs w:val="18"/>
        </w:rPr>
        <w:t>SARS outbreak, a similar respiratory virus</w:t>
      </w:r>
      <w:r w:rsidRPr="00251480">
        <w:rPr>
          <w:rFonts w:ascii="Arial" w:hAnsi="Arial" w:cs="Arial"/>
          <w:color w:val="1D1D1D"/>
          <w:sz w:val="18"/>
          <w:szCs w:val="18"/>
        </w:rPr>
        <w:t>.</w:t>
      </w:r>
      <w:r w:rsidR="00D93E7F" w:rsidRPr="00251480">
        <w:rPr>
          <w:rFonts w:ascii="Arial" w:hAnsi="Arial" w:cs="Arial"/>
          <w:color w:val="1D1D1D"/>
          <w:sz w:val="18"/>
          <w:szCs w:val="18"/>
        </w:rPr>
        <w:t xml:space="preserve">   </w:t>
      </w:r>
      <w:r w:rsidR="004D2423" w:rsidRPr="00251480">
        <w:rPr>
          <w:rFonts w:ascii="Arial" w:hAnsi="Arial" w:cs="Arial"/>
          <w:bCs/>
          <w:color w:val="010101"/>
          <w:sz w:val="18"/>
          <w:szCs w:val="18"/>
        </w:rPr>
        <w:t xml:space="preserve">Americans told 'risk is low' – Dr. </w:t>
      </w:r>
      <w:r w:rsidR="004D2423" w:rsidRPr="00251480">
        <w:rPr>
          <w:rFonts w:ascii="Arial" w:hAnsi="Arial" w:cs="Arial"/>
          <w:color w:val="010101"/>
          <w:sz w:val="18"/>
          <w:szCs w:val="18"/>
        </w:rPr>
        <w:t xml:space="preserve">Anthony </w:t>
      </w:r>
      <w:proofErr w:type="spellStart"/>
      <w:r w:rsidR="004D2423" w:rsidRPr="00251480">
        <w:rPr>
          <w:rFonts w:ascii="Arial" w:hAnsi="Arial" w:cs="Arial"/>
          <w:color w:val="010101"/>
          <w:sz w:val="18"/>
          <w:szCs w:val="18"/>
        </w:rPr>
        <w:t>Fauci</w:t>
      </w:r>
      <w:proofErr w:type="spellEnd"/>
      <w:r w:rsidR="004D2423" w:rsidRPr="00251480">
        <w:rPr>
          <w:rFonts w:ascii="Arial" w:hAnsi="Arial" w:cs="Arial"/>
          <w:color w:val="010101"/>
          <w:sz w:val="18"/>
          <w:szCs w:val="18"/>
        </w:rPr>
        <w:t>, head of the National Institute of Allergy and Infectious Diseases, comment</w:t>
      </w:r>
      <w:r w:rsidR="00C85F22" w:rsidRPr="00251480">
        <w:rPr>
          <w:rFonts w:ascii="Arial" w:hAnsi="Arial" w:cs="Arial"/>
          <w:color w:val="010101"/>
          <w:sz w:val="18"/>
          <w:szCs w:val="18"/>
        </w:rPr>
        <w:t xml:space="preserve">s on the risk to Americans. "We </w:t>
      </w:r>
      <w:r w:rsidR="004D2423" w:rsidRPr="00251480">
        <w:rPr>
          <w:rFonts w:ascii="Arial" w:hAnsi="Arial" w:cs="Arial"/>
          <w:color w:val="010101"/>
          <w:sz w:val="18"/>
          <w:szCs w:val="18"/>
        </w:rPr>
        <w:t xml:space="preserve">don't want the American public to be worried about this because their risk is low," </w:t>
      </w:r>
      <w:proofErr w:type="spellStart"/>
      <w:r w:rsidR="004D2423" w:rsidRPr="00251480">
        <w:rPr>
          <w:rFonts w:ascii="Arial" w:hAnsi="Arial" w:cs="Arial"/>
          <w:color w:val="010101"/>
          <w:sz w:val="18"/>
          <w:szCs w:val="18"/>
        </w:rPr>
        <w:t>Fauci</w:t>
      </w:r>
      <w:proofErr w:type="spellEnd"/>
      <w:r w:rsidR="004D2423" w:rsidRPr="00251480">
        <w:rPr>
          <w:rFonts w:ascii="Arial" w:hAnsi="Arial" w:cs="Arial"/>
          <w:color w:val="010101"/>
          <w:sz w:val="18"/>
          <w:szCs w:val="18"/>
        </w:rPr>
        <w:t xml:space="preserve"> said. "On the other hand, we are taking this very seriously and are dealing very closely with Chinese authorities."  Many health professionals argued that the flu p</w:t>
      </w:r>
      <w:r w:rsidR="00C85F22" w:rsidRPr="00251480">
        <w:rPr>
          <w:rFonts w:ascii="Arial" w:hAnsi="Arial" w:cs="Arial"/>
          <w:color w:val="010101"/>
          <w:sz w:val="18"/>
          <w:szCs w:val="18"/>
        </w:rPr>
        <w:t xml:space="preserve">oses a greater </w:t>
      </w:r>
      <w:r w:rsidR="004D2423" w:rsidRPr="00251480">
        <w:rPr>
          <w:rFonts w:ascii="Arial" w:hAnsi="Arial" w:cs="Arial"/>
          <w:color w:val="010101"/>
          <w:sz w:val="18"/>
          <w:szCs w:val="18"/>
        </w:rPr>
        <w:t>threat than the coronavirus.</w:t>
      </w:r>
    </w:p>
    <w:p w14:paraId="35923459" w14:textId="77777777" w:rsidR="004D2423" w:rsidRDefault="004D2423" w:rsidP="002D5EA4">
      <w:pPr>
        <w:autoSpaceDE w:val="0"/>
        <w:autoSpaceDN w:val="0"/>
        <w:adjustRightInd w:val="0"/>
        <w:spacing w:after="0" w:line="240" w:lineRule="auto"/>
        <w:jc w:val="both"/>
        <w:rPr>
          <w:rFonts w:ascii="Arial" w:hAnsi="Arial" w:cs="Arial"/>
          <w:color w:val="010101"/>
          <w:sz w:val="18"/>
          <w:szCs w:val="18"/>
        </w:rPr>
      </w:pPr>
    </w:p>
    <w:p w14:paraId="44EEFAC5" w14:textId="77777777" w:rsidR="00ED5820" w:rsidRDefault="002D5EA4" w:rsidP="002D5EA4">
      <w:pPr>
        <w:spacing w:after="0" w:line="240" w:lineRule="auto"/>
        <w:jc w:val="both"/>
        <w:rPr>
          <w:rFonts w:ascii="Arial" w:eastAsia="Times New Roman" w:hAnsi="Arial" w:cs="Arial"/>
          <w:b/>
          <w:bCs/>
          <w:sz w:val="18"/>
          <w:szCs w:val="18"/>
        </w:rPr>
      </w:pPr>
      <w:r w:rsidRPr="00EF67B2">
        <w:rPr>
          <w:rFonts w:ascii="Arial" w:eastAsia="Times New Roman" w:hAnsi="Arial" w:cs="Arial"/>
          <w:b/>
          <w:bCs/>
          <w:sz w:val="18"/>
          <w:szCs w:val="18"/>
        </w:rPr>
        <w:t>January 27</w:t>
      </w:r>
      <w:r w:rsidR="00ED5820">
        <w:rPr>
          <w:rFonts w:ascii="Arial" w:eastAsia="Times New Roman" w:hAnsi="Arial" w:cs="Arial"/>
          <w:b/>
          <w:bCs/>
          <w:sz w:val="18"/>
          <w:szCs w:val="18"/>
        </w:rPr>
        <w:t xml:space="preserve"> – Corona Virus Task Force Appointed and Starts Meeting, CDC Issue Level III Travel Notice</w:t>
      </w:r>
      <w:r w:rsidRPr="00EF67B2">
        <w:rPr>
          <w:rFonts w:ascii="Arial" w:eastAsia="Times New Roman" w:hAnsi="Arial" w:cs="Arial"/>
          <w:b/>
          <w:bCs/>
          <w:sz w:val="18"/>
          <w:szCs w:val="18"/>
        </w:rPr>
        <w:t>: </w:t>
      </w:r>
      <w:r>
        <w:rPr>
          <w:rFonts w:ascii="Arial" w:eastAsia="Times New Roman" w:hAnsi="Arial" w:cs="Arial"/>
          <w:b/>
          <w:bCs/>
          <w:sz w:val="18"/>
          <w:szCs w:val="18"/>
        </w:rPr>
        <w:t xml:space="preserve"> </w:t>
      </w:r>
    </w:p>
    <w:p w14:paraId="1F173980" w14:textId="77777777" w:rsidR="002D5EA4" w:rsidRPr="00EF67B2" w:rsidRDefault="002D5EA4" w:rsidP="002D5EA4">
      <w:pPr>
        <w:spacing w:after="0" w:line="240" w:lineRule="auto"/>
        <w:jc w:val="both"/>
        <w:rPr>
          <w:rFonts w:ascii="Arial" w:eastAsia="Times New Roman" w:hAnsi="Arial" w:cs="Arial"/>
          <w:sz w:val="18"/>
          <w:szCs w:val="18"/>
        </w:rPr>
      </w:pPr>
      <w:r w:rsidRPr="00EF67B2">
        <w:rPr>
          <w:rFonts w:ascii="Arial" w:eastAsia="Times New Roman" w:hAnsi="Arial" w:cs="Arial"/>
          <w:sz w:val="18"/>
          <w:szCs w:val="18"/>
        </w:rPr>
        <w:t>President Trump offers Chinese President Xi Jinping to send experts to China to investi</w:t>
      </w:r>
      <w:r>
        <w:rPr>
          <w:rFonts w:ascii="Arial" w:eastAsia="Times New Roman" w:hAnsi="Arial" w:cs="Arial"/>
          <w:sz w:val="18"/>
          <w:szCs w:val="18"/>
        </w:rPr>
        <w:t xml:space="preserve">gate the coronavirus outbreak, and the newly appointed </w:t>
      </w:r>
      <w:r w:rsidRPr="00EF67B2">
        <w:rPr>
          <w:rFonts w:ascii="Arial" w:eastAsia="Times New Roman" w:hAnsi="Arial" w:cs="Arial"/>
          <w:sz w:val="18"/>
          <w:szCs w:val="18"/>
        </w:rPr>
        <w:t>White House Coronavirus Task Force starts meeting to help monitor and contain the spread of the virus and provide updates to the President.</w:t>
      </w:r>
      <w:r>
        <w:rPr>
          <w:rFonts w:ascii="Arial" w:eastAsia="Times New Roman" w:hAnsi="Arial" w:cs="Arial"/>
          <w:sz w:val="18"/>
          <w:szCs w:val="18"/>
        </w:rPr>
        <w:t xml:space="preserve">  </w:t>
      </w:r>
      <w:r w:rsidRPr="00EF67B2">
        <w:rPr>
          <w:rFonts w:ascii="Arial" w:eastAsia="Times New Roman" w:hAnsi="Arial" w:cs="Arial"/>
          <w:sz w:val="18"/>
          <w:szCs w:val="18"/>
        </w:rPr>
        <w:t>The CDC issues a level III travel health notice to urge Americans to avoid all nonessential travel to China due to the coronavirus.</w:t>
      </w:r>
    </w:p>
    <w:p w14:paraId="5905A67C" w14:textId="77777777" w:rsidR="002D5EA4" w:rsidRPr="00251480" w:rsidRDefault="002D5EA4" w:rsidP="002D5EA4">
      <w:pPr>
        <w:autoSpaceDE w:val="0"/>
        <w:autoSpaceDN w:val="0"/>
        <w:adjustRightInd w:val="0"/>
        <w:spacing w:after="0" w:line="240" w:lineRule="auto"/>
        <w:jc w:val="both"/>
        <w:rPr>
          <w:rFonts w:ascii="Arial" w:hAnsi="Arial" w:cs="Arial"/>
          <w:color w:val="010101"/>
          <w:sz w:val="18"/>
          <w:szCs w:val="18"/>
        </w:rPr>
      </w:pPr>
      <w:r w:rsidRPr="00EF67B2">
        <w:rPr>
          <w:rFonts w:ascii="Arial" w:eastAsia="Times New Roman" w:hAnsi="Arial" w:cs="Arial"/>
          <w:sz w:val="18"/>
          <w:szCs w:val="18"/>
        </w:rPr>
        <w:t> </w:t>
      </w:r>
    </w:p>
    <w:p w14:paraId="48D0CBB9" w14:textId="77777777" w:rsidR="00ED5820" w:rsidRDefault="00ED5820" w:rsidP="00251480">
      <w:pPr>
        <w:autoSpaceDE w:val="0"/>
        <w:autoSpaceDN w:val="0"/>
        <w:adjustRightInd w:val="0"/>
        <w:spacing w:after="0" w:line="240" w:lineRule="auto"/>
        <w:jc w:val="both"/>
        <w:rPr>
          <w:rFonts w:ascii="Arial" w:hAnsi="Arial" w:cs="Arial"/>
          <w:b/>
          <w:bCs/>
          <w:color w:val="010101"/>
          <w:sz w:val="18"/>
          <w:szCs w:val="18"/>
        </w:rPr>
      </w:pPr>
    </w:p>
    <w:p w14:paraId="0D244889" w14:textId="77777777" w:rsidR="00ED5820" w:rsidRDefault="00ED5820" w:rsidP="00251480">
      <w:pPr>
        <w:autoSpaceDE w:val="0"/>
        <w:autoSpaceDN w:val="0"/>
        <w:adjustRightInd w:val="0"/>
        <w:spacing w:after="0" w:line="240" w:lineRule="auto"/>
        <w:jc w:val="both"/>
        <w:rPr>
          <w:rFonts w:ascii="Arial" w:hAnsi="Arial" w:cs="Arial"/>
          <w:b/>
          <w:bCs/>
          <w:color w:val="010101"/>
          <w:sz w:val="18"/>
          <w:szCs w:val="18"/>
        </w:rPr>
      </w:pPr>
    </w:p>
    <w:p w14:paraId="43FF5875" w14:textId="77777777" w:rsidR="00ED5820" w:rsidRDefault="00ED5820" w:rsidP="00251480">
      <w:pPr>
        <w:autoSpaceDE w:val="0"/>
        <w:autoSpaceDN w:val="0"/>
        <w:adjustRightInd w:val="0"/>
        <w:spacing w:after="0" w:line="240" w:lineRule="auto"/>
        <w:jc w:val="both"/>
        <w:rPr>
          <w:rFonts w:ascii="Arial" w:hAnsi="Arial" w:cs="Arial"/>
          <w:b/>
          <w:bCs/>
          <w:color w:val="010101"/>
          <w:sz w:val="18"/>
          <w:szCs w:val="18"/>
        </w:rPr>
      </w:pPr>
    </w:p>
    <w:p w14:paraId="35F14C2F" w14:textId="77777777" w:rsidR="00ED5820" w:rsidRDefault="00ED5820" w:rsidP="00251480">
      <w:pPr>
        <w:autoSpaceDE w:val="0"/>
        <w:autoSpaceDN w:val="0"/>
        <w:adjustRightInd w:val="0"/>
        <w:spacing w:after="0" w:line="240" w:lineRule="auto"/>
        <w:jc w:val="both"/>
        <w:rPr>
          <w:rFonts w:ascii="Arial" w:hAnsi="Arial" w:cs="Arial"/>
          <w:b/>
          <w:bCs/>
          <w:color w:val="010101"/>
          <w:sz w:val="18"/>
          <w:szCs w:val="18"/>
        </w:rPr>
      </w:pPr>
    </w:p>
    <w:p w14:paraId="41F74DDB" w14:textId="329F32CF" w:rsidR="008215C6" w:rsidRDefault="00475B05" w:rsidP="00251480">
      <w:pPr>
        <w:autoSpaceDE w:val="0"/>
        <w:autoSpaceDN w:val="0"/>
        <w:adjustRightInd w:val="0"/>
        <w:spacing w:after="0" w:line="240" w:lineRule="auto"/>
        <w:jc w:val="both"/>
        <w:rPr>
          <w:rFonts w:ascii="Arial" w:hAnsi="Arial" w:cs="Arial"/>
          <w:b/>
          <w:bCs/>
          <w:color w:val="010101"/>
          <w:sz w:val="18"/>
          <w:szCs w:val="18"/>
        </w:rPr>
      </w:pPr>
      <w:r>
        <w:rPr>
          <w:rFonts w:ascii="Arial" w:hAnsi="Arial" w:cs="Arial"/>
          <w:b/>
          <w:bCs/>
          <w:color w:val="010101"/>
          <w:sz w:val="18"/>
          <w:szCs w:val="18"/>
        </w:rPr>
        <w:t xml:space="preserve"> </w:t>
      </w:r>
    </w:p>
    <w:p w14:paraId="05046C16" w14:textId="0144A840" w:rsidR="00ED5820" w:rsidRDefault="00D93E7F"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lastRenderedPageBreak/>
        <w:t>January</w:t>
      </w:r>
      <w:r w:rsidR="004D2423" w:rsidRPr="00251480">
        <w:rPr>
          <w:rFonts w:ascii="Arial" w:hAnsi="Arial" w:cs="Arial"/>
          <w:b/>
          <w:bCs/>
          <w:color w:val="010101"/>
          <w:sz w:val="18"/>
          <w:szCs w:val="18"/>
        </w:rPr>
        <w:t xml:space="preserve"> 28</w:t>
      </w:r>
      <w:r w:rsidR="00ED5820">
        <w:rPr>
          <w:rFonts w:ascii="Arial" w:hAnsi="Arial" w:cs="Arial"/>
          <w:b/>
          <w:bCs/>
          <w:color w:val="010101"/>
          <w:sz w:val="18"/>
          <w:szCs w:val="18"/>
        </w:rPr>
        <w:t xml:space="preserve"> – White House Announces it Has Been</w:t>
      </w:r>
      <w:r w:rsidR="00ED5820" w:rsidRPr="00ED5820">
        <w:rPr>
          <w:rFonts w:ascii="Arial" w:hAnsi="Arial" w:cs="Arial"/>
          <w:b/>
          <w:bCs/>
          <w:color w:val="010101"/>
          <w:sz w:val="18"/>
          <w:szCs w:val="18"/>
        </w:rPr>
        <w:t xml:space="preserve"> </w:t>
      </w:r>
      <w:r w:rsidR="004D2423" w:rsidRPr="00ED5820">
        <w:rPr>
          <w:rFonts w:ascii="Arial" w:hAnsi="Arial" w:cs="Arial"/>
          <w:b/>
          <w:bCs/>
          <w:color w:val="010101"/>
          <w:sz w:val="18"/>
          <w:szCs w:val="18"/>
        </w:rPr>
        <w:t>Monitoring</w:t>
      </w:r>
      <w:r w:rsidR="00ED5820" w:rsidRPr="00ED5820">
        <w:rPr>
          <w:rFonts w:ascii="Arial" w:hAnsi="Arial" w:cs="Arial"/>
          <w:b/>
          <w:bCs/>
          <w:color w:val="010101"/>
          <w:sz w:val="18"/>
          <w:szCs w:val="18"/>
        </w:rPr>
        <w:t xml:space="preserve"> Virus Outbreak Since December</w:t>
      </w:r>
    </w:p>
    <w:p w14:paraId="15B346A3" w14:textId="77777777" w:rsidR="004D2423" w:rsidRPr="00251480" w:rsidRDefault="00ED5820" w:rsidP="00251480">
      <w:pPr>
        <w:autoSpaceDE w:val="0"/>
        <w:autoSpaceDN w:val="0"/>
        <w:adjustRightInd w:val="0"/>
        <w:spacing w:after="0" w:line="240" w:lineRule="auto"/>
        <w:jc w:val="both"/>
        <w:rPr>
          <w:rFonts w:ascii="Arial" w:hAnsi="Arial" w:cs="Arial"/>
          <w:color w:val="010101"/>
          <w:sz w:val="18"/>
          <w:szCs w:val="18"/>
        </w:rPr>
      </w:pPr>
      <w:r>
        <w:rPr>
          <w:rFonts w:ascii="Arial" w:hAnsi="Arial" w:cs="Arial"/>
          <w:color w:val="010101"/>
          <w:sz w:val="18"/>
          <w:szCs w:val="18"/>
        </w:rPr>
        <w:t>Alex Azar, S</w:t>
      </w:r>
      <w:r w:rsidR="004D2423" w:rsidRPr="00251480">
        <w:rPr>
          <w:rFonts w:ascii="Arial" w:hAnsi="Arial" w:cs="Arial"/>
          <w:color w:val="010101"/>
          <w:sz w:val="18"/>
          <w:szCs w:val="18"/>
        </w:rPr>
        <w:t>ecretary of Health and Human Services and chairman of the coronavirus task force, told reporters during a press briefing</w:t>
      </w:r>
      <w:r w:rsidR="00C85F22" w:rsidRPr="00251480">
        <w:rPr>
          <w:rFonts w:ascii="Arial" w:hAnsi="Arial" w:cs="Arial"/>
          <w:color w:val="010101"/>
          <w:sz w:val="18"/>
          <w:szCs w:val="18"/>
        </w:rPr>
        <w:t xml:space="preserve"> </w:t>
      </w:r>
      <w:r w:rsidR="004D2423" w:rsidRPr="00251480">
        <w:rPr>
          <w:rFonts w:ascii="Arial" w:hAnsi="Arial" w:cs="Arial"/>
          <w:color w:val="010101"/>
          <w:sz w:val="18"/>
          <w:szCs w:val="18"/>
        </w:rPr>
        <w:t>that the U.S. has "been monitoring this virus and preparing a response since back in December."</w:t>
      </w:r>
    </w:p>
    <w:p w14:paraId="19A98900" w14:textId="77777777" w:rsidR="004D2423" w:rsidRPr="00251480" w:rsidRDefault="004D2423" w:rsidP="00251480">
      <w:pPr>
        <w:autoSpaceDE w:val="0"/>
        <w:autoSpaceDN w:val="0"/>
        <w:adjustRightInd w:val="0"/>
        <w:spacing w:after="0" w:line="240" w:lineRule="auto"/>
        <w:jc w:val="both"/>
        <w:rPr>
          <w:rFonts w:ascii="Arial" w:hAnsi="Arial" w:cs="Arial"/>
          <w:color w:val="010101"/>
          <w:sz w:val="18"/>
          <w:szCs w:val="18"/>
        </w:rPr>
      </w:pPr>
    </w:p>
    <w:p w14:paraId="17F977CE" w14:textId="77777777" w:rsidR="00ED5820" w:rsidRDefault="00D93E7F"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January</w:t>
      </w:r>
      <w:r w:rsidR="00ED5820">
        <w:rPr>
          <w:rFonts w:ascii="Arial" w:hAnsi="Arial" w:cs="Arial"/>
          <w:b/>
          <w:bCs/>
          <w:color w:val="010101"/>
          <w:sz w:val="18"/>
          <w:szCs w:val="18"/>
        </w:rPr>
        <w:t xml:space="preserve"> 29 -</w:t>
      </w:r>
      <w:r w:rsidR="004D2423" w:rsidRPr="00251480">
        <w:rPr>
          <w:rFonts w:ascii="Arial" w:hAnsi="Arial" w:cs="Arial"/>
          <w:bCs/>
          <w:color w:val="010101"/>
          <w:sz w:val="18"/>
          <w:szCs w:val="18"/>
        </w:rPr>
        <w:t xml:space="preserve"> </w:t>
      </w:r>
      <w:r w:rsidR="004D2423" w:rsidRPr="00ED5820">
        <w:rPr>
          <w:rFonts w:ascii="Arial" w:hAnsi="Arial" w:cs="Arial"/>
          <w:b/>
          <w:bCs/>
          <w:color w:val="010101"/>
          <w:sz w:val="18"/>
          <w:szCs w:val="18"/>
        </w:rPr>
        <w:t xml:space="preserve">195 Americans </w:t>
      </w:r>
      <w:r w:rsidR="00ED5820" w:rsidRPr="00ED5820">
        <w:rPr>
          <w:rFonts w:ascii="Arial" w:hAnsi="Arial" w:cs="Arial"/>
          <w:b/>
          <w:bCs/>
          <w:color w:val="010101"/>
          <w:sz w:val="18"/>
          <w:szCs w:val="18"/>
        </w:rPr>
        <w:t>Return F</w:t>
      </w:r>
      <w:r w:rsidR="004D2423" w:rsidRPr="00ED5820">
        <w:rPr>
          <w:rFonts w:ascii="Arial" w:hAnsi="Arial" w:cs="Arial"/>
          <w:b/>
          <w:bCs/>
          <w:color w:val="010101"/>
          <w:sz w:val="18"/>
          <w:szCs w:val="18"/>
        </w:rPr>
        <w:t>rom China</w:t>
      </w:r>
      <w:r w:rsidR="00ED5820" w:rsidRPr="00ED5820">
        <w:rPr>
          <w:rFonts w:ascii="Arial" w:hAnsi="Arial" w:cs="Arial"/>
          <w:b/>
          <w:bCs/>
          <w:color w:val="010101"/>
          <w:sz w:val="18"/>
          <w:szCs w:val="18"/>
        </w:rPr>
        <w:t xml:space="preserve">, White House Announces </w:t>
      </w:r>
      <w:r w:rsidR="00ED5820">
        <w:rPr>
          <w:rFonts w:ascii="Arial" w:hAnsi="Arial" w:cs="Arial"/>
          <w:b/>
          <w:bCs/>
          <w:color w:val="010101"/>
          <w:sz w:val="18"/>
          <w:szCs w:val="18"/>
        </w:rPr>
        <w:t xml:space="preserve">Corona Virus </w:t>
      </w:r>
      <w:r w:rsidR="00ED5820" w:rsidRPr="00ED5820">
        <w:rPr>
          <w:rFonts w:ascii="Arial" w:hAnsi="Arial" w:cs="Arial"/>
          <w:b/>
          <w:bCs/>
          <w:color w:val="010101"/>
          <w:sz w:val="18"/>
          <w:szCs w:val="18"/>
        </w:rPr>
        <w:t>Task Force:</w:t>
      </w:r>
      <w:r w:rsidR="00ED5820">
        <w:rPr>
          <w:rFonts w:ascii="Arial" w:hAnsi="Arial" w:cs="Arial"/>
          <w:bCs/>
          <w:color w:val="010101"/>
          <w:sz w:val="18"/>
          <w:szCs w:val="18"/>
        </w:rPr>
        <w:t xml:space="preserve"> </w:t>
      </w:r>
      <w:r w:rsidR="004D2423" w:rsidRPr="00251480">
        <w:rPr>
          <w:rFonts w:ascii="Arial" w:hAnsi="Arial" w:cs="Arial"/>
          <w:bCs/>
          <w:color w:val="010101"/>
          <w:sz w:val="18"/>
          <w:szCs w:val="18"/>
        </w:rPr>
        <w:t xml:space="preserve"> </w:t>
      </w:r>
    </w:p>
    <w:p w14:paraId="5875D328" w14:textId="77777777" w:rsidR="004D2423" w:rsidRPr="00251480" w:rsidRDefault="004D2423" w:rsidP="00251480">
      <w:pPr>
        <w:autoSpaceDE w:val="0"/>
        <w:autoSpaceDN w:val="0"/>
        <w:adjustRightInd w:val="0"/>
        <w:spacing w:after="0" w:line="240" w:lineRule="auto"/>
        <w:jc w:val="both"/>
        <w:rPr>
          <w:rFonts w:ascii="Arial" w:hAnsi="Arial" w:cs="Arial"/>
          <w:color w:val="1B1B1B"/>
          <w:sz w:val="18"/>
          <w:szCs w:val="18"/>
        </w:rPr>
      </w:pPr>
      <w:r w:rsidRPr="00251480">
        <w:rPr>
          <w:rFonts w:ascii="Arial" w:hAnsi="Arial" w:cs="Arial"/>
          <w:color w:val="010101"/>
          <w:sz w:val="18"/>
          <w:szCs w:val="18"/>
        </w:rPr>
        <w:t>The first group of passengers returned to the U.S. from China.  They were expected to remain under observation for up to three</w:t>
      </w:r>
      <w:r w:rsidR="00C85F22" w:rsidRPr="00251480">
        <w:rPr>
          <w:rFonts w:ascii="Arial" w:hAnsi="Arial" w:cs="Arial"/>
          <w:color w:val="010101"/>
          <w:sz w:val="18"/>
          <w:szCs w:val="18"/>
        </w:rPr>
        <w:t xml:space="preserve"> </w:t>
      </w:r>
      <w:r w:rsidRPr="00251480">
        <w:rPr>
          <w:rFonts w:ascii="Arial" w:hAnsi="Arial" w:cs="Arial"/>
          <w:color w:val="010101"/>
          <w:sz w:val="18"/>
          <w:szCs w:val="18"/>
        </w:rPr>
        <w:t>days as they were screened, a CDC official said.  The American passengers flew into California from Wuhan, with a stopover in Anchorage, Alaska, where they had also been screened</w:t>
      </w:r>
      <w:r w:rsidRPr="00251480">
        <w:rPr>
          <w:rFonts w:ascii="Arial" w:hAnsi="Arial" w:cs="Arial"/>
          <w:color w:val="1B1B1B"/>
          <w:sz w:val="18"/>
          <w:szCs w:val="18"/>
        </w:rPr>
        <w:t>.</w:t>
      </w:r>
      <w:r w:rsidR="002D5EA4">
        <w:rPr>
          <w:rFonts w:ascii="Arial" w:hAnsi="Arial" w:cs="Arial"/>
          <w:color w:val="1B1B1B"/>
          <w:sz w:val="18"/>
          <w:szCs w:val="18"/>
        </w:rPr>
        <w:t xml:space="preserve">  </w:t>
      </w:r>
      <w:proofErr w:type="gramStart"/>
      <w:r w:rsidR="002D5EA4">
        <w:rPr>
          <w:rFonts w:ascii="Arial" w:hAnsi="Arial" w:cs="Arial"/>
          <w:color w:val="1B1B1B"/>
          <w:sz w:val="18"/>
          <w:szCs w:val="18"/>
        </w:rPr>
        <w:t>Also</w:t>
      </w:r>
      <w:proofErr w:type="gramEnd"/>
      <w:r w:rsidR="002D5EA4">
        <w:rPr>
          <w:rFonts w:ascii="Arial" w:hAnsi="Arial" w:cs="Arial"/>
          <w:color w:val="1B1B1B"/>
          <w:sz w:val="18"/>
          <w:szCs w:val="18"/>
        </w:rPr>
        <w:t xml:space="preserve"> on this day </w:t>
      </w:r>
      <w:r w:rsidR="002D5EA4">
        <w:rPr>
          <w:rFonts w:ascii="Arial" w:eastAsia="Times New Roman" w:hAnsi="Arial" w:cs="Arial"/>
          <w:sz w:val="18"/>
          <w:szCs w:val="18"/>
        </w:rPr>
        <w:t>t</w:t>
      </w:r>
      <w:r w:rsidR="002D5EA4" w:rsidRPr="00EF67B2">
        <w:rPr>
          <w:rFonts w:ascii="Arial" w:eastAsia="Times New Roman" w:hAnsi="Arial" w:cs="Arial"/>
          <w:sz w:val="18"/>
          <w:szCs w:val="18"/>
        </w:rPr>
        <w:t>he White House announces the formation of the Coronavirus Task Force. </w:t>
      </w:r>
    </w:p>
    <w:p w14:paraId="3B327DA6" w14:textId="77777777" w:rsidR="004D2423" w:rsidRPr="00251480" w:rsidRDefault="004D2423" w:rsidP="00251480">
      <w:pPr>
        <w:autoSpaceDE w:val="0"/>
        <w:autoSpaceDN w:val="0"/>
        <w:adjustRightInd w:val="0"/>
        <w:spacing w:after="0" w:line="240" w:lineRule="auto"/>
        <w:jc w:val="both"/>
        <w:rPr>
          <w:rFonts w:ascii="Arial" w:hAnsi="Arial" w:cs="Arial"/>
          <w:color w:val="1B1B1B"/>
          <w:sz w:val="18"/>
          <w:szCs w:val="18"/>
        </w:rPr>
      </w:pPr>
    </w:p>
    <w:p w14:paraId="1B0B1429" w14:textId="77777777" w:rsidR="00ED5820" w:rsidRDefault="00D93E7F" w:rsidP="00251480">
      <w:pPr>
        <w:pStyle w:val="NormalWeb"/>
        <w:spacing w:before="0" w:beforeAutospacing="0" w:after="0" w:afterAutospacing="0"/>
        <w:jc w:val="both"/>
        <w:rPr>
          <w:rFonts w:ascii="Arial" w:hAnsi="Arial" w:cs="Arial"/>
          <w:bCs/>
          <w:color w:val="010101"/>
          <w:sz w:val="18"/>
          <w:szCs w:val="18"/>
        </w:rPr>
      </w:pPr>
      <w:r w:rsidRPr="00251480">
        <w:rPr>
          <w:rFonts w:ascii="Arial" w:hAnsi="Arial" w:cs="Arial"/>
          <w:b/>
          <w:bCs/>
          <w:color w:val="010101"/>
          <w:sz w:val="18"/>
          <w:szCs w:val="18"/>
        </w:rPr>
        <w:t>January</w:t>
      </w:r>
      <w:r w:rsidR="00ED5820">
        <w:rPr>
          <w:rFonts w:ascii="Arial" w:hAnsi="Arial" w:cs="Arial"/>
          <w:b/>
          <w:bCs/>
          <w:color w:val="010101"/>
          <w:sz w:val="18"/>
          <w:szCs w:val="18"/>
        </w:rPr>
        <w:t xml:space="preserve"> 30 -</w:t>
      </w:r>
      <w:r w:rsidR="004D2423" w:rsidRPr="00251480">
        <w:rPr>
          <w:rFonts w:ascii="Arial" w:hAnsi="Arial" w:cs="Arial"/>
          <w:bCs/>
          <w:color w:val="010101"/>
          <w:sz w:val="18"/>
          <w:szCs w:val="18"/>
        </w:rPr>
        <w:t xml:space="preserve"> </w:t>
      </w:r>
      <w:r w:rsidR="00ED5820">
        <w:rPr>
          <w:rFonts w:ascii="Arial" w:hAnsi="Arial" w:cs="Arial"/>
          <w:b/>
          <w:bCs/>
          <w:color w:val="010101"/>
          <w:sz w:val="18"/>
          <w:szCs w:val="18"/>
        </w:rPr>
        <w:t>WHO Declares Global Health E</w:t>
      </w:r>
      <w:r w:rsidR="004D2423" w:rsidRPr="00ED5820">
        <w:rPr>
          <w:rFonts w:ascii="Arial" w:hAnsi="Arial" w:cs="Arial"/>
          <w:b/>
          <w:bCs/>
          <w:color w:val="010101"/>
          <w:sz w:val="18"/>
          <w:szCs w:val="18"/>
        </w:rPr>
        <w:t>mergency</w:t>
      </w:r>
      <w:r w:rsidR="00ED5820">
        <w:rPr>
          <w:rFonts w:ascii="Arial" w:hAnsi="Arial" w:cs="Arial"/>
          <w:bCs/>
          <w:color w:val="010101"/>
          <w:sz w:val="18"/>
          <w:szCs w:val="18"/>
        </w:rPr>
        <w:t xml:space="preserve">: </w:t>
      </w:r>
    </w:p>
    <w:p w14:paraId="13112DFB" w14:textId="77777777" w:rsidR="004D2423" w:rsidRPr="00251480" w:rsidRDefault="004D2423" w:rsidP="00251480">
      <w:pPr>
        <w:pStyle w:val="NormalWeb"/>
        <w:spacing w:before="0" w:beforeAutospacing="0" w:after="0" w:afterAutospacing="0"/>
        <w:jc w:val="both"/>
        <w:rPr>
          <w:rFonts w:ascii="Arial" w:hAnsi="Arial" w:cs="Arial"/>
          <w:bCs/>
          <w:color w:val="010101"/>
          <w:sz w:val="18"/>
          <w:szCs w:val="18"/>
        </w:rPr>
      </w:pPr>
      <w:r w:rsidRPr="00251480">
        <w:rPr>
          <w:rFonts w:ascii="Arial" w:hAnsi="Arial" w:cs="Arial"/>
          <w:color w:val="010101"/>
          <w:sz w:val="18"/>
          <w:szCs w:val="18"/>
        </w:rPr>
        <w:t>The World Health Organization declared the coronavirus outbreak to be a "public health emergency of international concern</w:t>
      </w:r>
      <w:r w:rsidRPr="00251480">
        <w:rPr>
          <w:rFonts w:ascii="Arial" w:hAnsi="Arial" w:cs="Arial"/>
          <w:color w:val="1B1B1B"/>
          <w:sz w:val="18"/>
          <w:szCs w:val="18"/>
        </w:rPr>
        <w:t>.</w:t>
      </w:r>
      <w:r w:rsidRPr="00251480">
        <w:rPr>
          <w:rFonts w:ascii="Arial" w:hAnsi="Arial" w:cs="Arial"/>
          <w:color w:val="010101"/>
          <w:sz w:val="18"/>
          <w:szCs w:val="18"/>
        </w:rPr>
        <w:t xml:space="preserve">" Dr. </w:t>
      </w:r>
      <w:r w:rsidRPr="00251480">
        <w:rPr>
          <w:rFonts w:ascii="Arial" w:hAnsi="Arial" w:cs="Arial"/>
          <w:sz w:val="18"/>
          <w:szCs w:val="18"/>
        </w:rPr>
        <w:t>Tedros Adhanom Ghebreyesus, director-general of the WHO, praised China for its quick response to the crisis, saying the emergency declaration "is not a vote of no confidence in China."</w:t>
      </w:r>
      <w:r w:rsidR="00D93E7F" w:rsidRPr="00251480">
        <w:rPr>
          <w:rFonts w:ascii="Arial" w:hAnsi="Arial" w:cs="Arial"/>
          <w:sz w:val="18"/>
          <w:szCs w:val="18"/>
        </w:rPr>
        <w:t xml:space="preserve">  </w:t>
      </w:r>
      <w:r w:rsidRPr="00251480">
        <w:rPr>
          <w:rFonts w:ascii="Arial" w:hAnsi="Arial" w:cs="Arial"/>
          <w:bCs/>
          <w:color w:val="010101"/>
          <w:sz w:val="18"/>
          <w:szCs w:val="18"/>
        </w:rPr>
        <w:t xml:space="preserve">US reports first case of person-to-person </w:t>
      </w:r>
      <w:r w:rsidR="002E1EE0" w:rsidRPr="00251480">
        <w:rPr>
          <w:rFonts w:ascii="Arial" w:hAnsi="Arial" w:cs="Arial"/>
          <w:bCs/>
          <w:color w:val="010101"/>
          <w:sz w:val="18"/>
          <w:szCs w:val="18"/>
        </w:rPr>
        <w:t xml:space="preserve">transmission - </w:t>
      </w:r>
      <w:r w:rsidRPr="00251480">
        <w:rPr>
          <w:rFonts w:ascii="Arial" w:hAnsi="Arial" w:cs="Arial"/>
          <w:color w:val="010101"/>
          <w:sz w:val="18"/>
          <w:szCs w:val="18"/>
        </w:rPr>
        <w:t>The CDC reported that the first case of person-to-person transmission in the U</w:t>
      </w:r>
      <w:r w:rsidRPr="00251480">
        <w:rPr>
          <w:rFonts w:ascii="Arial" w:hAnsi="Arial" w:cs="Arial"/>
          <w:color w:val="1A1A1A"/>
          <w:sz w:val="18"/>
          <w:szCs w:val="18"/>
        </w:rPr>
        <w:t>.</w:t>
      </w:r>
      <w:r w:rsidRPr="00251480">
        <w:rPr>
          <w:rFonts w:ascii="Arial" w:hAnsi="Arial" w:cs="Arial"/>
          <w:color w:val="010101"/>
          <w:sz w:val="18"/>
          <w:szCs w:val="18"/>
        </w:rPr>
        <w:t>S. is the husband of a Chicago woman who developed symptoms after visiting China</w:t>
      </w:r>
      <w:r w:rsidRPr="00251480">
        <w:rPr>
          <w:rFonts w:ascii="Arial" w:hAnsi="Arial" w:cs="Arial"/>
          <w:color w:val="1A1A1A"/>
          <w:sz w:val="18"/>
          <w:szCs w:val="18"/>
        </w:rPr>
        <w:t xml:space="preserve">. </w:t>
      </w:r>
      <w:r w:rsidRPr="00251480">
        <w:rPr>
          <w:rFonts w:ascii="Arial" w:hAnsi="Arial" w:cs="Arial"/>
          <w:color w:val="010101"/>
          <w:sz w:val="18"/>
          <w:szCs w:val="18"/>
        </w:rPr>
        <w:t>"We understand this may be concerning, but based on what we know now</w:t>
      </w:r>
      <w:r w:rsidRPr="00251480">
        <w:rPr>
          <w:rFonts w:ascii="Arial" w:hAnsi="Arial" w:cs="Arial"/>
          <w:color w:val="1A1A1A"/>
          <w:sz w:val="18"/>
          <w:szCs w:val="18"/>
        </w:rPr>
        <w:t xml:space="preserve">, </w:t>
      </w:r>
      <w:r w:rsidRPr="00251480">
        <w:rPr>
          <w:rFonts w:ascii="Arial" w:hAnsi="Arial" w:cs="Arial"/>
          <w:color w:val="010101"/>
          <w:sz w:val="18"/>
          <w:szCs w:val="18"/>
        </w:rPr>
        <w:t>our assessment remains that the immediate risk to the American public is low," said Robert Redfield, director of the CDC.</w:t>
      </w:r>
    </w:p>
    <w:p w14:paraId="151DBBCC" w14:textId="77777777" w:rsidR="004D2423" w:rsidRPr="00251480" w:rsidRDefault="004D2423" w:rsidP="00251480">
      <w:pPr>
        <w:autoSpaceDE w:val="0"/>
        <w:autoSpaceDN w:val="0"/>
        <w:adjustRightInd w:val="0"/>
        <w:spacing w:after="0" w:line="240" w:lineRule="auto"/>
        <w:jc w:val="both"/>
        <w:rPr>
          <w:rFonts w:ascii="Arial" w:hAnsi="Arial" w:cs="Arial"/>
          <w:color w:val="010101"/>
          <w:sz w:val="18"/>
          <w:szCs w:val="18"/>
        </w:rPr>
      </w:pPr>
    </w:p>
    <w:p w14:paraId="30BA2AC5" w14:textId="77777777" w:rsidR="00ED5820" w:rsidRDefault="00D93E7F"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January</w:t>
      </w:r>
      <w:r w:rsidR="00ED5820">
        <w:rPr>
          <w:rFonts w:ascii="Arial" w:hAnsi="Arial" w:cs="Arial"/>
          <w:b/>
          <w:bCs/>
          <w:color w:val="010101"/>
          <w:sz w:val="18"/>
          <w:szCs w:val="18"/>
        </w:rPr>
        <w:t xml:space="preserve"> 31 –</w:t>
      </w:r>
      <w:r w:rsidR="004D2423" w:rsidRPr="00251480">
        <w:rPr>
          <w:rFonts w:ascii="Arial" w:hAnsi="Arial" w:cs="Arial"/>
          <w:bCs/>
          <w:color w:val="010101"/>
          <w:sz w:val="18"/>
          <w:szCs w:val="18"/>
        </w:rPr>
        <w:t xml:space="preserve"> </w:t>
      </w:r>
      <w:r w:rsidR="004D2423" w:rsidRPr="00ED5820">
        <w:rPr>
          <w:rFonts w:ascii="Arial" w:hAnsi="Arial" w:cs="Arial"/>
          <w:b/>
          <w:bCs/>
          <w:color w:val="010101"/>
          <w:sz w:val="18"/>
          <w:szCs w:val="18"/>
        </w:rPr>
        <w:t>U</w:t>
      </w:r>
      <w:r w:rsidR="00ED5820">
        <w:rPr>
          <w:rFonts w:ascii="Arial" w:hAnsi="Arial" w:cs="Arial"/>
          <w:b/>
          <w:bCs/>
          <w:color w:val="010101"/>
          <w:sz w:val="18"/>
          <w:szCs w:val="18"/>
        </w:rPr>
        <w:t>nited States Declares Public Health E</w:t>
      </w:r>
      <w:r w:rsidR="004D2423" w:rsidRPr="00ED5820">
        <w:rPr>
          <w:rFonts w:ascii="Arial" w:hAnsi="Arial" w:cs="Arial"/>
          <w:b/>
          <w:bCs/>
          <w:color w:val="010101"/>
          <w:sz w:val="18"/>
          <w:szCs w:val="18"/>
        </w:rPr>
        <w:t>mergency</w:t>
      </w:r>
      <w:r w:rsidR="00ED5820">
        <w:rPr>
          <w:rFonts w:ascii="Arial" w:hAnsi="Arial" w:cs="Arial"/>
          <w:b/>
          <w:bCs/>
          <w:color w:val="010101"/>
          <w:sz w:val="18"/>
          <w:szCs w:val="18"/>
        </w:rPr>
        <w:t>, Establishes Quarantine Orders and China Travel Ban</w:t>
      </w:r>
      <w:r w:rsidR="00ED5820">
        <w:rPr>
          <w:rFonts w:ascii="Arial" w:hAnsi="Arial" w:cs="Arial"/>
          <w:bCs/>
          <w:color w:val="010101"/>
          <w:sz w:val="18"/>
          <w:szCs w:val="18"/>
        </w:rPr>
        <w:t xml:space="preserve"> </w:t>
      </w:r>
    </w:p>
    <w:p w14:paraId="7107A11A" w14:textId="77777777" w:rsidR="004D2423" w:rsidRDefault="004D2423" w:rsidP="00251480">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color w:val="010101"/>
          <w:sz w:val="18"/>
          <w:szCs w:val="18"/>
        </w:rPr>
        <w:t>The Trump administration declared the coronavirus outbreak to be a public health emergency</w:t>
      </w:r>
      <w:r w:rsidR="00D93E7F" w:rsidRPr="00251480">
        <w:rPr>
          <w:rFonts w:ascii="Arial" w:hAnsi="Arial" w:cs="Arial"/>
          <w:color w:val="010101"/>
          <w:sz w:val="18"/>
          <w:szCs w:val="18"/>
        </w:rPr>
        <w:t xml:space="preserve"> in the United States, setting </w:t>
      </w:r>
      <w:r w:rsidRPr="00251480">
        <w:rPr>
          <w:rFonts w:ascii="Arial" w:hAnsi="Arial" w:cs="Arial"/>
          <w:color w:val="010101"/>
          <w:sz w:val="18"/>
          <w:szCs w:val="18"/>
        </w:rPr>
        <w:t>quarantines of Americans who have recently been to certain par</w:t>
      </w:r>
      <w:r w:rsidR="00ED5820">
        <w:rPr>
          <w:rFonts w:ascii="Arial" w:hAnsi="Arial" w:cs="Arial"/>
          <w:color w:val="010101"/>
          <w:sz w:val="18"/>
          <w:szCs w:val="18"/>
        </w:rPr>
        <w:t>ts of China.  CDC officials comment that it will be</w:t>
      </w:r>
      <w:r w:rsidRPr="00251480">
        <w:rPr>
          <w:rFonts w:ascii="Arial" w:hAnsi="Arial" w:cs="Arial"/>
          <w:color w:val="010101"/>
          <w:sz w:val="18"/>
          <w:szCs w:val="18"/>
        </w:rPr>
        <w:t xml:space="preserve"> the first quarantine order issued by the federal government in over 50 years.  </w:t>
      </w:r>
      <w:r w:rsidR="00ED5820">
        <w:rPr>
          <w:rFonts w:ascii="Arial" w:hAnsi="Arial" w:cs="Arial"/>
          <w:color w:val="010101"/>
          <w:sz w:val="18"/>
          <w:szCs w:val="18"/>
        </w:rPr>
        <w:t>Secretary Azar announces</w:t>
      </w:r>
      <w:r w:rsidRPr="00251480">
        <w:rPr>
          <w:rFonts w:ascii="Arial" w:hAnsi="Arial" w:cs="Arial"/>
          <w:color w:val="010101"/>
          <w:sz w:val="18"/>
          <w:szCs w:val="18"/>
        </w:rPr>
        <w:t xml:space="preserve"> a temporary suspension of entry into the United States of foreign nationals who had been in China in the previous 14 days.  </w:t>
      </w:r>
      <w:r w:rsidR="00ED5820">
        <w:rPr>
          <w:rFonts w:ascii="Arial" w:hAnsi="Arial" w:cs="Arial"/>
          <w:color w:val="010101"/>
          <w:sz w:val="18"/>
          <w:szCs w:val="18"/>
        </w:rPr>
        <w:t>Officials begi</w:t>
      </w:r>
      <w:r w:rsidRPr="00251480">
        <w:rPr>
          <w:rFonts w:ascii="Arial" w:hAnsi="Arial" w:cs="Arial"/>
          <w:color w:val="010101"/>
          <w:sz w:val="18"/>
          <w:szCs w:val="18"/>
        </w:rPr>
        <w:t xml:space="preserve">n funneling all flights from China to the U.S. to </w:t>
      </w:r>
      <w:r w:rsidR="00ED5820">
        <w:rPr>
          <w:rFonts w:ascii="Arial" w:hAnsi="Arial" w:cs="Arial"/>
          <w:color w:val="010101"/>
          <w:sz w:val="18"/>
          <w:szCs w:val="18"/>
        </w:rPr>
        <w:t xml:space="preserve">one of seven airports </w:t>
      </w:r>
      <w:r w:rsidRPr="00251480">
        <w:rPr>
          <w:rFonts w:ascii="Arial" w:hAnsi="Arial" w:cs="Arial"/>
          <w:color w:val="010101"/>
          <w:sz w:val="18"/>
          <w:szCs w:val="18"/>
        </w:rPr>
        <w:t xml:space="preserve">designated </w:t>
      </w:r>
      <w:r w:rsidR="00ED5820">
        <w:rPr>
          <w:rFonts w:ascii="Arial" w:hAnsi="Arial" w:cs="Arial"/>
          <w:color w:val="010101"/>
          <w:sz w:val="18"/>
          <w:szCs w:val="18"/>
        </w:rPr>
        <w:t xml:space="preserve">as controlled </w:t>
      </w:r>
      <w:r w:rsidRPr="00251480">
        <w:rPr>
          <w:rFonts w:ascii="Arial" w:hAnsi="Arial" w:cs="Arial"/>
          <w:color w:val="010101"/>
          <w:sz w:val="18"/>
          <w:szCs w:val="18"/>
        </w:rPr>
        <w:t>ports of entry: New York, San Francisco, Seattle, Honolulu, Los Angeles, Chicago and Atlanta.</w:t>
      </w:r>
      <w:r w:rsidR="002E1EE0" w:rsidRPr="00251480">
        <w:rPr>
          <w:rFonts w:ascii="Arial" w:hAnsi="Arial" w:cs="Arial"/>
          <w:color w:val="010101"/>
          <w:sz w:val="18"/>
          <w:szCs w:val="18"/>
        </w:rPr>
        <w:t xml:space="preserve">  </w:t>
      </w:r>
      <w:r w:rsidR="00ED5820">
        <w:rPr>
          <w:rFonts w:ascii="Arial" w:hAnsi="Arial" w:cs="Arial"/>
          <w:color w:val="010101"/>
          <w:sz w:val="18"/>
          <w:szCs w:val="18"/>
        </w:rPr>
        <w:t>On this date, t</w:t>
      </w:r>
      <w:r w:rsidRPr="00251480">
        <w:rPr>
          <w:rFonts w:ascii="Arial" w:hAnsi="Arial" w:cs="Arial"/>
          <w:color w:val="010101"/>
          <w:sz w:val="18"/>
          <w:szCs w:val="18"/>
        </w:rPr>
        <w:t>he outbreak had infected nearly 12,000 people, most of them in China, and killed more than 250 people, all in China.</w:t>
      </w:r>
    </w:p>
    <w:p w14:paraId="4CBC64F8"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727A681D"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5CF9218F"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5C89630F"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1DAA16CF"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2139CD4E"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4185F577"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4B269EB0"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23A29237"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2ED01E60"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012A0CEA"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453E1DC9"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7B098B5F"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3834C1A2"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5AF54316"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0E1B77AA"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4ECA71F9"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478346A8"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123A75C6"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67C4DF21"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06B0E9A8"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4C007E63"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49FD8A2F"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1EAB0E55" w14:textId="77777777" w:rsidR="003A6DF8" w:rsidRDefault="003A6DF8" w:rsidP="00251480">
      <w:pPr>
        <w:autoSpaceDE w:val="0"/>
        <w:autoSpaceDN w:val="0"/>
        <w:adjustRightInd w:val="0"/>
        <w:spacing w:after="0" w:line="240" w:lineRule="auto"/>
        <w:jc w:val="both"/>
        <w:rPr>
          <w:rFonts w:ascii="Arial" w:hAnsi="Arial" w:cs="Arial"/>
          <w:color w:val="010101"/>
          <w:sz w:val="18"/>
          <w:szCs w:val="18"/>
        </w:rPr>
      </w:pPr>
    </w:p>
    <w:p w14:paraId="2351A3E1" w14:textId="77777777" w:rsidR="003A6DF8" w:rsidRPr="00251480" w:rsidRDefault="003A6DF8" w:rsidP="00251480">
      <w:pPr>
        <w:autoSpaceDE w:val="0"/>
        <w:autoSpaceDN w:val="0"/>
        <w:adjustRightInd w:val="0"/>
        <w:spacing w:after="0" w:line="240" w:lineRule="auto"/>
        <w:jc w:val="both"/>
        <w:rPr>
          <w:rFonts w:ascii="Arial" w:hAnsi="Arial" w:cs="Arial"/>
          <w:color w:val="010101"/>
          <w:sz w:val="18"/>
          <w:szCs w:val="18"/>
        </w:rPr>
      </w:pPr>
    </w:p>
    <w:p w14:paraId="0E08AFC8" w14:textId="77777777" w:rsidR="004D2423" w:rsidRPr="00251480" w:rsidRDefault="004D2423" w:rsidP="00251480">
      <w:pPr>
        <w:autoSpaceDE w:val="0"/>
        <w:autoSpaceDN w:val="0"/>
        <w:adjustRightInd w:val="0"/>
        <w:spacing w:after="0" w:line="240" w:lineRule="auto"/>
        <w:jc w:val="both"/>
        <w:rPr>
          <w:rFonts w:ascii="Arial" w:hAnsi="Arial" w:cs="Arial"/>
          <w:color w:val="010101"/>
          <w:sz w:val="18"/>
          <w:szCs w:val="18"/>
        </w:rPr>
      </w:pPr>
    </w:p>
    <w:p w14:paraId="7E4C323E"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4C306344"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775D1386"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48C2E421"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77B6A7EB"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3554CBB9"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11183AAC"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698F9061"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43A2C669"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56A27692"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31ABA35F"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20A72F4F"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48CE9B3A"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3925DC62"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7C846D0C"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7F585034"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7A09DBFD"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674977E9"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088A215B" w14:textId="77777777" w:rsidR="003A6DF8" w:rsidRDefault="003A6DF8" w:rsidP="00251480">
      <w:pPr>
        <w:autoSpaceDE w:val="0"/>
        <w:autoSpaceDN w:val="0"/>
        <w:adjustRightInd w:val="0"/>
        <w:spacing w:after="0" w:line="240" w:lineRule="auto"/>
        <w:jc w:val="both"/>
        <w:rPr>
          <w:rFonts w:ascii="Arial" w:hAnsi="Arial" w:cs="Arial"/>
          <w:b/>
          <w:bCs/>
          <w:color w:val="010101"/>
          <w:sz w:val="18"/>
          <w:szCs w:val="18"/>
        </w:rPr>
      </w:pPr>
    </w:p>
    <w:p w14:paraId="784639B9" w14:textId="4861CCFD" w:rsidR="007806D0" w:rsidRPr="007806D0" w:rsidRDefault="00D93E7F" w:rsidP="00251480">
      <w:pPr>
        <w:autoSpaceDE w:val="0"/>
        <w:autoSpaceDN w:val="0"/>
        <w:adjustRightInd w:val="0"/>
        <w:spacing w:after="0" w:line="240" w:lineRule="auto"/>
        <w:jc w:val="both"/>
        <w:rPr>
          <w:rFonts w:ascii="Arial" w:hAnsi="Arial" w:cs="Arial"/>
          <w:b/>
          <w:bCs/>
          <w:color w:val="010101"/>
          <w:sz w:val="18"/>
          <w:szCs w:val="18"/>
        </w:rPr>
      </w:pPr>
      <w:r w:rsidRPr="007806D0">
        <w:rPr>
          <w:rFonts w:ascii="Arial" w:hAnsi="Arial" w:cs="Arial"/>
          <w:b/>
          <w:bCs/>
          <w:color w:val="010101"/>
          <w:sz w:val="18"/>
          <w:szCs w:val="18"/>
        </w:rPr>
        <w:lastRenderedPageBreak/>
        <w:t>February</w:t>
      </w:r>
      <w:r w:rsidR="004D2423" w:rsidRPr="007806D0">
        <w:rPr>
          <w:rFonts w:ascii="Arial" w:hAnsi="Arial" w:cs="Arial"/>
          <w:b/>
          <w:bCs/>
          <w:color w:val="010101"/>
          <w:sz w:val="18"/>
          <w:szCs w:val="18"/>
        </w:rPr>
        <w:t xml:space="preserve"> 2</w:t>
      </w:r>
      <w:r w:rsidR="007806D0">
        <w:rPr>
          <w:rFonts w:ascii="Arial" w:hAnsi="Arial" w:cs="Arial"/>
          <w:b/>
          <w:bCs/>
          <w:color w:val="010101"/>
          <w:sz w:val="18"/>
          <w:szCs w:val="18"/>
        </w:rPr>
        <w:t xml:space="preserve"> - First Death O</w:t>
      </w:r>
      <w:r w:rsidR="007806D0" w:rsidRPr="007806D0">
        <w:rPr>
          <w:rFonts w:ascii="Arial" w:hAnsi="Arial" w:cs="Arial"/>
          <w:b/>
          <w:bCs/>
          <w:color w:val="010101"/>
          <w:sz w:val="18"/>
          <w:szCs w:val="18"/>
        </w:rPr>
        <w:t>utside China</w:t>
      </w:r>
      <w:r w:rsidR="00932739">
        <w:rPr>
          <w:rFonts w:ascii="Arial" w:hAnsi="Arial" w:cs="Arial"/>
          <w:b/>
          <w:bCs/>
          <w:color w:val="010101"/>
          <w:sz w:val="18"/>
          <w:szCs w:val="18"/>
        </w:rPr>
        <w:t>, CDC expands Screening</w:t>
      </w:r>
      <w:r w:rsidR="007806D0" w:rsidRPr="007806D0">
        <w:rPr>
          <w:rFonts w:ascii="Arial" w:hAnsi="Arial" w:cs="Arial"/>
          <w:b/>
          <w:bCs/>
          <w:color w:val="010101"/>
          <w:sz w:val="18"/>
          <w:szCs w:val="18"/>
        </w:rPr>
        <w:t>:</w:t>
      </w:r>
    </w:p>
    <w:p w14:paraId="2A884B31" w14:textId="465FD4A8" w:rsidR="004D2423" w:rsidRPr="00251480" w:rsidRDefault="004D2423" w:rsidP="00251480">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color w:val="010101"/>
          <w:sz w:val="18"/>
          <w:szCs w:val="18"/>
        </w:rPr>
        <w:t>A 44-year-old Chinese man hospitalized in the Philippines became the first known fatali</w:t>
      </w:r>
      <w:r w:rsidRPr="00251480">
        <w:rPr>
          <w:rFonts w:ascii="Arial" w:hAnsi="Arial" w:cs="Arial"/>
          <w:color w:val="1D0B08"/>
          <w:sz w:val="18"/>
          <w:szCs w:val="18"/>
        </w:rPr>
        <w:t xml:space="preserve">ty </w:t>
      </w:r>
      <w:r w:rsidRPr="00251480">
        <w:rPr>
          <w:rFonts w:ascii="Arial" w:hAnsi="Arial" w:cs="Arial"/>
          <w:color w:val="010101"/>
          <w:sz w:val="18"/>
          <w:szCs w:val="18"/>
        </w:rPr>
        <w:t>outside China from the new virus that has</w:t>
      </w:r>
      <w:r w:rsidR="002E1EE0" w:rsidRPr="00251480">
        <w:rPr>
          <w:rFonts w:ascii="Arial" w:hAnsi="Arial" w:cs="Arial"/>
          <w:color w:val="010101"/>
          <w:sz w:val="18"/>
          <w:szCs w:val="18"/>
        </w:rPr>
        <w:t xml:space="preserve"> </w:t>
      </w:r>
      <w:r w:rsidRPr="00251480">
        <w:rPr>
          <w:rFonts w:ascii="Arial" w:hAnsi="Arial" w:cs="Arial"/>
          <w:color w:val="010101"/>
          <w:sz w:val="18"/>
          <w:szCs w:val="18"/>
        </w:rPr>
        <w:t>killed more than 300 people.</w:t>
      </w:r>
      <w:r w:rsidR="00932739">
        <w:rPr>
          <w:rFonts w:ascii="Arial" w:hAnsi="Arial" w:cs="Arial"/>
          <w:color w:val="010101"/>
          <w:sz w:val="18"/>
          <w:szCs w:val="18"/>
        </w:rPr>
        <w:t xml:space="preserve">  </w:t>
      </w:r>
      <w:r w:rsidR="00932739" w:rsidRPr="00EF67B2">
        <w:rPr>
          <w:rFonts w:ascii="Arial" w:eastAsia="Times New Roman" w:hAnsi="Arial" w:cs="Arial"/>
          <w:sz w:val="18"/>
          <w:szCs w:val="18"/>
        </w:rPr>
        <w:t>The CDC expands enhanced entry screening to eight major airports across the nation</w:t>
      </w:r>
    </w:p>
    <w:p w14:paraId="0B2A0CA0" w14:textId="27B8B251" w:rsidR="00932739" w:rsidRPr="00EF67B2" w:rsidRDefault="00932739" w:rsidP="00932739">
      <w:pPr>
        <w:spacing w:after="0" w:line="240" w:lineRule="auto"/>
        <w:jc w:val="both"/>
        <w:rPr>
          <w:rFonts w:ascii="Arial" w:eastAsia="Times New Roman" w:hAnsi="Arial" w:cs="Arial"/>
          <w:sz w:val="18"/>
          <w:szCs w:val="18"/>
        </w:rPr>
      </w:pPr>
    </w:p>
    <w:p w14:paraId="57F95D90" w14:textId="1BAEA08F" w:rsidR="00932739" w:rsidRDefault="00932739" w:rsidP="00932739">
      <w:pPr>
        <w:spacing w:after="0" w:line="240" w:lineRule="auto"/>
        <w:jc w:val="both"/>
        <w:rPr>
          <w:rFonts w:ascii="Arial" w:eastAsia="Times New Roman" w:hAnsi="Arial" w:cs="Arial"/>
          <w:b/>
          <w:bCs/>
          <w:sz w:val="18"/>
          <w:szCs w:val="18"/>
        </w:rPr>
      </w:pPr>
      <w:r w:rsidRPr="00EF67B2">
        <w:rPr>
          <w:rFonts w:ascii="Arial" w:eastAsia="Times New Roman" w:hAnsi="Arial" w:cs="Arial"/>
          <w:b/>
          <w:bCs/>
          <w:sz w:val="18"/>
          <w:szCs w:val="18"/>
        </w:rPr>
        <w:t>February 4</w:t>
      </w:r>
      <w:r>
        <w:rPr>
          <w:rFonts w:ascii="Arial" w:eastAsia="Times New Roman" w:hAnsi="Arial" w:cs="Arial"/>
          <w:b/>
          <w:bCs/>
          <w:sz w:val="18"/>
          <w:szCs w:val="18"/>
        </w:rPr>
        <w:t xml:space="preserve"> – President Trump Vows All Necessary Steps To Protect Americans</w:t>
      </w:r>
      <w:r w:rsidRPr="00EF67B2">
        <w:rPr>
          <w:rFonts w:ascii="Arial" w:eastAsia="Times New Roman" w:hAnsi="Arial" w:cs="Arial"/>
          <w:b/>
          <w:bCs/>
          <w:sz w:val="18"/>
          <w:szCs w:val="18"/>
        </w:rPr>
        <w:t xml:space="preserve">: </w:t>
      </w:r>
    </w:p>
    <w:p w14:paraId="6732FC90" w14:textId="502FE1E1" w:rsidR="00932739" w:rsidRPr="00EF67B2" w:rsidRDefault="00932739" w:rsidP="00932739">
      <w:pPr>
        <w:spacing w:after="0" w:line="240" w:lineRule="auto"/>
        <w:jc w:val="both"/>
        <w:rPr>
          <w:rFonts w:ascii="Arial" w:eastAsia="Times New Roman" w:hAnsi="Arial" w:cs="Arial"/>
          <w:sz w:val="18"/>
          <w:szCs w:val="18"/>
        </w:rPr>
      </w:pPr>
      <w:r w:rsidRPr="00EF67B2">
        <w:rPr>
          <w:rFonts w:ascii="Arial" w:eastAsia="Times New Roman" w:hAnsi="Arial" w:cs="Arial"/>
          <w:sz w:val="18"/>
          <w:szCs w:val="18"/>
        </w:rPr>
        <w:t>President Trump vows in his State of the Union Address to “take all necessary steps” to protect Americans from the coronavirus.</w:t>
      </w:r>
    </w:p>
    <w:p w14:paraId="2A10011F" w14:textId="77777777" w:rsidR="00932739" w:rsidRPr="00EF67B2" w:rsidRDefault="00932739" w:rsidP="00932739">
      <w:pPr>
        <w:spacing w:after="0" w:line="240" w:lineRule="auto"/>
        <w:jc w:val="both"/>
        <w:rPr>
          <w:rFonts w:ascii="Arial" w:eastAsia="Times New Roman" w:hAnsi="Arial" w:cs="Arial"/>
          <w:b/>
          <w:bCs/>
          <w:sz w:val="18"/>
          <w:szCs w:val="18"/>
        </w:rPr>
      </w:pPr>
    </w:p>
    <w:p w14:paraId="1BDA77A8" w14:textId="77777777" w:rsidR="00932739" w:rsidRDefault="00932739" w:rsidP="00932739">
      <w:pPr>
        <w:spacing w:after="0" w:line="240" w:lineRule="auto"/>
        <w:jc w:val="both"/>
        <w:rPr>
          <w:rFonts w:ascii="Arial" w:eastAsia="Times New Roman" w:hAnsi="Arial" w:cs="Arial"/>
          <w:b/>
          <w:bCs/>
          <w:sz w:val="18"/>
          <w:szCs w:val="18"/>
        </w:rPr>
      </w:pPr>
      <w:r w:rsidRPr="00EF67B2">
        <w:rPr>
          <w:rFonts w:ascii="Arial" w:eastAsia="Times New Roman" w:hAnsi="Arial" w:cs="Arial"/>
          <w:b/>
          <w:bCs/>
          <w:sz w:val="18"/>
          <w:szCs w:val="18"/>
        </w:rPr>
        <w:t>February 5</w:t>
      </w:r>
      <w:r>
        <w:rPr>
          <w:rFonts w:ascii="Arial" w:eastAsia="Times New Roman" w:hAnsi="Arial" w:cs="Arial"/>
          <w:b/>
          <w:bCs/>
          <w:sz w:val="18"/>
          <w:szCs w:val="18"/>
        </w:rPr>
        <w:t xml:space="preserve"> – Trump Administration Briefs Congress</w:t>
      </w:r>
      <w:r w:rsidRPr="00EF67B2">
        <w:rPr>
          <w:rFonts w:ascii="Arial" w:eastAsia="Times New Roman" w:hAnsi="Arial" w:cs="Arial"/>
          <w:b/>
          <w:bCs/>
          <w:sz w:val="18"/>
          <w:szCs w:val="18"/>
        </w:rPr>
        <w:t>: </w:t>
      </w:r>
    </w:p>
    <w:p w14:paraId="4307CFD0" w14:textId="709B961B" w:rsidR="00932739" w:rsidRPr="00EF67B2" w:rsidRDefault="00932739" w:rsidP="00932739">
      <w:pPr>
        <w:spacing w:after="0" w:line="240" w:lineRule="auto"/>
        <w:jc w:val="both"/>
        <w:rPr>
          <w:rFonts w:ascii="Arial" w:eastAsia="Times New Roman" w:hAnsi="Arial" w:cs="Arial"/>
          <w:sz w:val="18"/>
          <w:szCs w:val="18"/>
        </w:rPr>
      </w:pPr>
      <w:r w:rsidRPr="00EF67B2">
        <w:rPr>
          <w:rFonts w:ascii="Arial" w:eastAsia="Times New Roman" w:hAnsi="Arial" w:cs="Arial"/>
          <w:sz w:val="18"/>
          <w:szCs w:val="18"/>
        </w:rPr>
        <w:t>The Trump Administration and health officials brief lawmakers on the Federal Government's coronavirus response efforts.</w:t>
      </w:r>
    </w:p>
    <w:p w14:paraId="32837D7E" w14:textId="79721F84" w:rsidR="00932739" w:rsidRDefault="00932739" w:rsidP="00932739">
      <w:pPr>
        <w:autoSpaceDE w:val="0"/>
        <w:autoSpaceDN w:val="0"/>
        <w:adjustRightInd w:val="0"/>
        <w:spacing w:after="0" w:line="240" w:lineRule="auto"/>
        <w:jc w:val="both"/>
        <w:rPr>
          <w:rFonts w:ascii="Arial" w:hAnsi="Arial" w:cs="Arial"/>
          <w:color w:val="010101"/>
          <w:sz w:val="18"/>
          <w:szCs w:val="18"/>
        </w:rPr>
      </w:pPr>
    </w:p>
    <w:p w14:paraId="66290BD1" w14:textId="6552BA07" w:rsidR="007806D0" w:rsidRPr="007806D0" w:rsidRDefault="00D93E7F" w:rsidP="00251480">
      <w:pPr>
        <w:autoSpaceDE w:val="0"/>
        <w:autoSpaceDN w:val="0"/>
        <w:adjustRightInd w:val="0"/>
        <w:spacing w:after="0" w:line="240" w:lineRule="auto"/>
        <w:jc w:val="both"/>
        <w:rPr>
          <w:rFonts w:ascii="Arial" w:hAnsi="Arial" w:cs="Arial"/>
          <w:b/>
          <w:bCs/>
          <w:color w:val="010101"/>
          <w:sz w:val="18"/>
          <w:szCs w:val="18"/>
        </w:rPr>
      </w:pPr>
      <w:r w:rsidRPr="007806D0">
        <w:rPr>
          <w:rFonts w:ascii="Arial" w:hAnsi="Arial" w:cs="Arial"/>
          <w:b/>
          <w:bCs/>
          <w:color w:val="010101"/>
          <w:sz w:val="18"/>
          <w:szCs w:val="18"/>
        </w:rPr>
        <w:t>February</w:t>
      </w:r>
      <w:r w:rsidR="007806D0" w:rsidRPr="007806D0">
        <w:rPr>
          <w:rFonts w:ascii="Arial" w:hAnsi="Arial" w:cs="Arial"/>
          <w:b/>
          <w:bCs/>
          <w:color w:val="010101"/>
          <w:sz w:val="18"/>
          <w:szCs w:val="18"/>
        </w:rPr>
        <w:t xml:space="preserve"> 6 - First Death in US</w:t>
      </w:r>
      <w:r w:rsidR="00932739">
        <w:rPr>
          <w:rFonts w:ascii="Arial" w:hAnsi="Arial" w:cs="Arial"/>
          <w:b/>
          <w:bCs/>
          <w:color w:val="010101"/>
          <w:sz w:val="18"/>
          <w:szCs w:val="18"/>
        </w:rPr>
        <w:t>, CDC Ships Test Kits</w:t>
      </w:r>
      <w:r w:rsidR="007806D0" w:rsidRPr="007806D0">
        <w:rPr>
          <w:rFonts w:ascii="Arial" w:hAnsi="Arial" w:cs="Arial"/>
          <w:b/>
          <w:bCs/>
          <w:color w:val="010101"/>
          <w:sz w:val="18"/>
          <w:szCs w:val="18"/>
        </w:rPr>
        <w:t>:</w:t>
      </w:r>
      <w:r w:rsidR="004D2423" w:rsidRPr="007806D0">
        <w:rPr>
          <w:rFonts w:ascii="Arial" w:hAnsi="Arial" w:cs="Arial"/>
          <w:b/>
          <w:bCs/>
          <w:color w:val="010101"/>
          <w:sz w:val="18"/>
          <w:szCs w:val="18"/>
        </w:rPr>
        <w:t xml:space="preserve"> </w:t>
      </w:r>
    </w:p>
    <w:p w14:paraId="6834AB7E" w14:textId="0A2E88C3" w:rsidR="004D2423" w:rsidRPr="00251480" w:rsidRDefault="004D2423" w:rsidP="00251480">
      <w:pPr>
        <w:autoSpaceDE w:val="0"/>
        <w:autoSpaceDN w:val="0"/>
        <w:adjustRightInd w:val="0"/>
        <w:spacing w:after="0" w:line="240" w:lineRule="auto"/>
        <w:jc w:val="both"/>
        <w:rPr>
          <w:rFonts w:ascii="Arial" w:hAnsi="Arial" w:cs="Arial"/>
          <w:color w:val="1D1D1D"/>
          <w:sz w:val="18"/>
          <w:szCs w:val="18"/>
        </w:rPr>
      </w:pPr>
      <w:r w:rsidRPr="00251480">
        <w:rPr>
          <w:rFonts w:ascii="Arial" w:hAnsi="Arial" w:cs="Arial"/>
          <w:color w:val="010101"/>
          <w:sz w:val="18"/>
          <w:szCs w:val="18"/>
        </w:rPr>
        <w:t xml:space="preserve">Autopsies on the bodies of two people who died at home on </w:t>
      </w:r>
      <w:r w:rsidR="00D93E7F" w:rsidRPr="00251480">
        <w:rPr>
          <w:rFonts w:ascii="Arial" w:hAnsi="Arial" w:cs="Arial"/>
          <w:color w:val="010101"/>
          <w:sz w:val="18"/>
          <w:szCs w:val="18"/>
        </w:rPr>
        <w:t>February</w:t>
      </w:r>
      <w:r w:rsidRPr="00251480">
        <w:rPr>
          <w:rFonts w:ascii="Arial" w:hAnsi="Arial" w:cs="Arial"/>
          <w:color w:val="010101"/>
          <w:sz w:val="18"/>
          <w:szCs w:val="18"/>
        </w:rPr>
        <w:t xml:space="preserve"> 6 and </w:t>
      </w:r>
      <w:r w:rsidR="00D93E7F" w:rsidRPr="00251480">
        <w:rPr>
          <w:rFonts w:ascii="Arial" w:hAnsi="Arial" w:cs="Arial"/>
          <w:color w:val="010101"/>
          <w:sz w:val="18"/>
          <w:szCs w:val="18"/>
        </w:rPr>
        <w:t>February</w:t>
      </w:r>
      <w:r w:rsidRPr="00251480">
        <w:rPr>
          <w:rFonts w:ascii="Arial" w:hAnsi="Arial" w:cs="Arial"/>
          <w:color w:val="010101"/>
          <w:sz w:val="18"/>
          <w:szCs w:val="18"/>
        </w:rPr>
        <w:t xml:space="preserve">17 showed they were positive for the </w:t>
      </w:r>
      <w:r w:rsidR="007806D0">
        <w:rPr>
          <w:rFonts w:ascii="Arial" w:hAnsi="Arial" w:cs="Arial"/>
          <w:color w:val="010101"/>
          <w:sz w:val="18"/>
          <w:szCs w:val="18"/>
        </w:rPr>
        <w:t>corona</w:t>
      </w:r>
      <w:r w:rsidRPr="00251480">
        <w:rPr>
          <w:rFonts w:ascii="Arial" w:hAnsi="Arial" w:cs="Arial"/>
          <w:color w:val="010101"/>
          <w:sz w:val="18"/>
          <w:szCs w:val="18"/>
        </w:rPr>
        <w:t>virus</w:t>
      </w:r>
      <w:r w:rsidR="007806D0">
        <w:rPr>
          <w:rFonts w:ascii="Arial" w:hAnsi="Arial" w:cs="Arial"/>
          <w:color w:val="010101"/>
          <w:sz w:val="18"/>
          <w:szCs w:val="18"/>
        </w:rPr>
        <w:t>.</w:t>
      </w:r>
      <w:r w:rsidRPr="00251480">
        <w:rPr>
          <w:rFonts w:ascii="Arial" w:hAnsi="Arial" w:cs="Arial"/>
          <w:color w:val="010101"/>
          <w:sz w:val="18"/>
          <w:szCs w:val="18"/>
        </w:rPr>
        <w:t xml:space="preserve"> Previously, the first U</w:t>
      </w:r>
      <w:r w:rsidRPr="00251480">
        <w:rPr>
          <w:rFonts w:ascii="Arial" w:hAnsi="Arial" w:cs="Arial"/>
          <w:color w:val="1D1D1D"/>
          <w:sz w:val="18"/>
          <w:szCs w:val="18"/>
        </w:rPr>
        <w:t>.</w:t>
      </w:r>
      <w:r w:rsidRPr="00251480">
        <w:rPr>
          <w:rFonts w:ascii="Arial" w:hAnsi="Arial" w:cs="Arial"/>
          <w:color w:val="010101"/>
          <w:sz w:val="18"/>
          <w:szCs w:val="18"/>
        </w:rPr>
        <w:t>S</w:t>
      </w:r>
      <w:r w:rsidRPr="00251480">
        <w:rPr>
          <w:rFonts w:ascii="Arial" w:hAnsi="Arial" w:cs="Arial"/>
          <w:color w:val="1D1D1D"/>
          <w:sz w:val="18"/>
          <w:szCs w:val="18"/>
        </w:rPr>
        <w:t xml:space="preserve">. </w:t>
      </w:r>
      <w:r w:rsidRPr="00251480">
        <w:rPr>
          <w:rFonts w:ascii="Arial" w:hAnsi="Arial" w:cs="Arial"/>
          <w:color w:val="010101"/>
          <w:sz w:val="18"/>
          <w:szCs w:val="18"/>
        </w:rPr>
        <w:t xml:space="preserve">death had been thought to occur </w:t>
      </w:r>
      <w:r w:rsidR="00D93E7F" w:rsidRPr="00251480">
        <w:rPr>
          <w:rFonts w:ascii="Arial" w:hAnsi="Arial" w:cs="Arial"/>
          <w:color w:val="010101"/>
          <w:sz w:val="18"/>
          <w:szCs w:val="18"/>
        </w:rPr>
        <w:t>February</w:t>
      </w:r>
      <w:r w:rsidRPr="00251480">
        <w:rPr>
          <w:rFonts w:ascii="Arial" w:hAnsi="Arial" w:cs="Arial"/>
          <w:color w:val="010101"/>
          <w:sz w:val="18"/>
          <w:szCs w:val="18"/>
        </w:rPr>
        <w:t xml:space="preserve"> 29 outside Seattle</w:t>
      </w:r>
      <w:r w:rsidRPr="00251480">
        <w:rPr>
          <w:rFonts w:ascii="Arial" w:hAnsi="Arial" w:cs="Arial"/>
          <w:color w:val="1D1D1D"/>
          <w:sz w:val="18"/>
          <w:szCs w:val="18"/>
        </w:rPr>
        <w:t xml:space="preserve">. </w:t>
      </w:r>
      <w:r w:rsidR="00932739" w:rsidRPr="00EF67B2">
        <w:rPr>
          <w:rFonts w:ascii="Arial" w:eastAsia="Times New Roman" w:hAnsi="Arial" w:cs="Arial"/>
          <w:sz w:val="18"/>
          <w:szCs w:val="18"/>
        </w:rPr>
        <w:t>The CDC begins shipping CDC-Developed test kits for the 2019 Novel Coronavirus to U.S. and international labs.</w:t>
      </w:r>
    </w:p>
    <w:p w14:paraId="47A3EC72" w14:textId="77777777" w:rsidR="00D93E7F" w:rsidRPr="00251480" w:rsidRDefault="00D93E7F" w:rsidP="00251480">
      <w:pPr>
        <w:autoSpaceDE w:val="0"/>
        <w:autoSpaceDN w:val="0"/>
        <w:adjustRightInd w:val="0"/>
        <w:spacing w:after="0" w:line="240" w:lineRule="auto"/>
        <w:jc w:val="both"/>
        <w:rPr>
          <w:rFonts w:ascii="Arial" w:hAnsi="Arial" w:cs="Arial"/>
          <w:color w:val="1D1D1D"/>
          <w:sz w:val="18"/>
          <w:szCs w:val="18"/>
        </w:rPr>
      </w:pPr>
    </w:p>
    <w:p w14:paraId="66C32D9C" w14:textId="5A6D6770" w:rsidR="007806D0" w:rsidRDefault="00D93E7F" w:rsidP="00251480">
      <w:pPr>
        <w:pStyle w:val="NormalWeb"/>
        <w:spacing w:before="0" w:beforeAutospacing="0" w:after="0" w:afterAutospacing="0"/>
        <w:jc w:val="both"/>
        <w:rPr>
          <w:rFonts w:ascii="Arial" w:hAnsi="Arial" w:cs="Arial"/>
          <w:bCs/>
          <w:sz w:val="18"/>
          <w:szCs w:val="18"/>
        </w:rPr>
      </w:pPr>
      <w:r w:rsidRPr="00251480">
        <w:rPr>
          <w:rFonts w:ascii="Arial" w:hAnsi="Arial" w:cs="Arial"/>
          <w:b/>
          <w:bCs/>
          <w:sz w:val="18"/>
          <w:szCs w:val="18"/>
        </w:rPr>
        <w:t>February</w:t>
      </w:r>
      <w:r w:rsidR="004D2423" w:rsidRPr="007806D0">
        <w:rPr>
          <w:rFonts w:ascii="Arial" w:hAnsi="Arial" w:cs="Arial"/>
          <w:b/>
          <w:bCs/>
          <w:sz w:val="18"/>
          <w:szCs w:val="18"/>
        </w:rPr>
        <w:t xml:space="preserve"> 7</w:t>
      </w:r>
      <w:r w:rsidR="007806D0" w:rsidRPr="007806D0">
        <w:rPr>
          <w:rFonts w:ascii="Arial" w:hAnsi="Arial" w:cs="Arial"/>
          <w:b/>
          <w:bCs/>
          <w:sz w:val="18"/>
          <w:szCs w:val="18"/>
        </w:rPr>
        <w:t>-</w:t>
      </w:r>
      <w:r w:rsidR="004D2423" w:rsidRPr="007806D0">
        <w:rPr>
          <w:rFonts w:ascii="Arial" w:hAnsi="Arial" w:cs="Arial"/>
          <w:b/>
          <w:bCs/>
          <w:sz w:val="18"/>
          <w:szCs w:val="18"/>
        </w:rPr>
        <w:t xml:space="preserve"> </w:t>
      </w:r>
      <w:r w:rsidR="007806D0" w:rsidRPr="007806D0">
        <w:rPr>
          <w:rFonts w:ascii="Arial" w:hAnsi="Arial" w:cs="Arial"/>
          <w:b/>
          <w:bCs/>
          <w:sz w:val="18"/>
          <w:szCs w:val="18"/>
        </w:rPr>
        <w:t>Chinese Whistleblower D</w:t>
      </w:r>
      <w:r w:rsidR="004D2423" w:rsidRPr="007806D0">
        <w:rPr>
          <w:rFonts w:ascii="Arial" w:hAnsi="Arial" w:cs="Arial"/>
          <w:b/>
          <w:bCs/>
          <w:sz w:val="18"/>
          <w:szCs w:val="18"/>
        </w:rPr>
        <w:t>ies</w:t>
      </w:r>
      <w:r w:rsidR="00932739">
        <w:rPr>
          <w:rFonts w:ascii="Arial" w:hAnsi="Arial" w:cs="Arial"/>
          <w:b/>
          <w:bCs/>
          <w:sz w:val="18"/>
          <w:szCs w:val="18"/>
        </w:rPr>
        <w:t>, US Donates Medical; Supplies to China</w:t>
      </w:r>
      <w:r w:rsidR="007806D0" w:rsidRPr="007806D0">
        <w:rPr>
          <w:rFonts w:ascii="Arial" w:hAnsi="Arial" w:cs="Arial"/>
          <w:b/>
          <w:bCs/>
          <w:sz w:val="18"/>
          <w:szCs w:val="18"/>
        </w:rPr>
        <w:t>:</w:t>
      </w:r>
      <w:r w:rsidR="00C85F22" w:rsidRPr="00251480">
        <w:rPr>
          <w:rFonts w:ascii="Arial" w:hAnsi="Arial" w:cs="Arial"/>
          <w:bCs/>
          <w:sz w:val="18"/>
          <w:szCs w:val="18"/>
        </w:rPr>
        <w:t xml:space="preserve"> </w:t>
      </w:r>
    </w:p>
    <w:p w14:paraId="76B2ABED" w14:textId="49BAC1F4" w:rsidR="00C85F22" w:rsidRPr="00251480" w:rsidRDefault="004D2423" w:rsidP="00251480">
      <w:pPr>
        <w:pStyle w:val="NormalWeb"/>
        <w:spacing w:before="0" w:beforeAutospacing="0" w:after="0" w:afterAutospacing="0"/>
        <w:jc w:val="both"/>
        <w:rPr>
          <w:rFonts w:ascii="Arial" w:hAnsi="Arial" w:cs="Arial"/>
          <w:sz w:val="18"/>
          <w:szCs w:val="18"/>
        </w:rPr>
      </w:pPr>
      <w:r w:rsidRPr="00251480">
        <w:rPr>
          <w:rFonts w:ascii="Arial" w:hAnsi="Arial" w:cs="Arial"/>
          <w:sz w:val="18"/>
          <w:szCs w:val="18"/>
        </w:rPr>
        <w:t>The </w:t>
      </w:r>
      <w:r w:rsidRPr="00251480">
        <w:rPr>
          <w:rFonts w:ascii="Arial" w:hAnsi="Arial" w:cs="Arial"/>
          <w:color w:val="0D0D0D" w:themeColor="text1" w:themeTint="F2"/>
          <w:sz w:val="18"/>
          <w:szCs w:val="18"/>
        </w:rPr>
        <w:t xml:space="preserve">Chinese doctor reprimanded </w:t>
      </w:r>
      <w:r w:rsidRPr="00251480">
        <w:rPr>
          <w:rFonts w:ascii="Arial" w:hAnsi="Arial" w:cs="Arial"/>
          <w:sz w:val="18"/>
          <w:szCs w:val="18"/>
        </w:rPr>
        <w:t>by security police for warning fellow doctors about the initial coronavirus outbreak died of the illness.</w:t>
      </w:r>
      <w:r w:rsidR="00C85F22" w:rsidRPr="00251480">
        <w:rPr>
          <w:rFonts w:ascii="Arial" w:hAnsi="Arial" w:cs="Arial"/>
          <w:sz w:val="18"/>
          <w:szCs w:val="18"/>
        </w:rPr>
        <w:t xml:space="preserve">  In the U.S., Secretar</w:t>
      </w:r>
      <w:r w:rsidR="007806D0">
        <w:rPr>
          <w:rFonts w:ascii="Arial" w:hAnsi="Arial" w:cs="Arial"/>
          <w:sz w:val="18"/>
          <w:szCs w:val="18"/>
        </w:rPr>
        <w:t>y of State Mike Pompeo announces</w:t>
      </w:r>
      <w:r w:rsidR="00C85F22" w:rsidRPr="00251480">
        <w:rPr>
          <w:rFonts w:ascii="Arial" w:hAnsi="Arial" w:cs="Arial"/>
          <w:sz w:val="18"/>
          <w:szCs w:val="18"/>
        </w:rPr>
        <w:t xml:space="preserve"> the transportation of nearly 17.8 tons of donated medical supplies to the China, including "masks, gowns, gauze, respirators and other vital materials."  A USA TODAY analysis later finds that American companies sold more than $17.5 million worth of face masks, more than $13.6 million in surgical garments and more than $27.2 million in ventilators to China during the first two months of the year, far exceeding that of any other similar period in the past decade.</w:t>
      </w:r>
    </w:p>
    <w:p w14:paraId="3F7A8D1F" w14:textId="1AEE706D" w:rsidR="00D93E7F" w:rsidRDefault="00D93E7F" w:rsidP="00251480">
      <w:pPr>
        <w:pStyle w:val="NormalWeb"/>
        <w:spacing w:before="0" w:beforeAutospacing="0" w:after="0" w:afterAutospacing="0"/>
        <w:jc w:val="both"/>
        <w:rPr>
          <w:rFonts w:ascii="Arial" w:hAnsi="Arial" w:cs="Arial"/>
          <w:sz w:val="18"/>
          <w:szCs w:val="18"/>
        </w:rPr>
      </w:pPr>
    </w:p>
    <w:p w14:paraId="723A6A80" w14:textId="77777777" w:rsidR="00D661C3" w:rsidRPr="00EF67B2" w:rsidRDefault="00D661C3" w:rsidP="00D661C3">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9</w:t>
      </w:r>
      <w:r>
        <w:rPr>
          <w:rFonts w:ascii="Arial" w:eastAsia="Times New Roman" w:hAnsi="Arial" w:cs="Arial"/>
          <w:b/>
          <w:bCs/>
          <w:sz w:val="18"/>
          <w:szCs w:val="18"/>
        </w:rPr>
        <w:t xml:space="preserve"> – Task Force Briefs Governors</w:t>
      </w:r>
      <w:r w:rsidRPr="00EF67B2">
        <w:rPr>
          <w:rFonts w:ascii="Arial" w:eastAsia="Times New Roman" w:hAnsi="Arial" w:cs="Arial"/>
          <w:b/>
          <w:bCs/>
          <w:sz w:val="18"/>
          <w:szCs w:val="18"/>
        </w:rPr>
        <w:t xml:space="preserve">: </w:t>
      </w:r>
      <w:r w:rsidRPr="00EF67B2">
        <w:rPr>
          <w:rFonts w:ascii="Arial" w:eastAsia="Times New Roman" w:hAnsi="Arial" w:cs="Arial"/>
          <w:sz w:val="18"/>
          <w:szCs w:val="18"/>
        </w:rPr>
        <w:t>The White House Coronavirus Task Force briefs governors at the National Governors’ Association Meeting in Washington.</w:t>
      </w:r>
    </w:p>
    <w:p w14:paraId="109654A8" w14:textId="77777777" w:rsidR="00D661C3" w:rsidRPr="00251480" w:rsidRDefault="00D661C3" w:rsidP="00251480">
      <w:pPr>
        <w:pStyle w:val="NormalWeb"/>
        <w:spacing w:before="0" w:beforeAutospacing="0" w:after="0" w:afterAutospacing="0"/>
        <w:jc w:val="both"/>
        <w:rPr>
          <w:rFonts w:ascii="Arial" w:hAnsi="Arial" w:cs="Arial"/>
          <w:sz w:val="18"/>
          <w:szCs w:val="18"/>
        </w:rPr>
      </w:pPr>
    </w:p>
    <w:p w14:paraId="2A9E3FFB" w14:textId="2421FD2A" w:rsidR="007806D0" w:rsidRPr="007806D0" w:rsidRDefault="00D93E7F" w:rsidP="00251480">
      <w:pPr>
        <w:autoSpaceDE w:val="0"/>
        <w:autoSpaceDN w:val="0"/>
        <w:adjustRightInd w:val="0"/>
        <w:spacing w:after="0" w:line="240" w:lineRule="auto"/>
        <w:jc w:val="both"/>
        <w:rPr>
          <w:rFonts w:ascii="Arial" w:hAnsi="Arial" w:cs="Arial"/>
          <w:b/>
          <w:bCs/>
          <w:color w:val="020202"/>
          <w:sz w:val="18"/>
          <w:szCs w:val="18"/>
        </w:rPr>
      </w:pPr>
      <w:r w:rsidRPr="00251480">
        <w:rPr>
          <w:rFonts w:ascii="Arial" w:hAnsi="Arial" w:cs="Arial"/>
          <w:b/>
          <w:bCs/>
          <w:color w:val="020202"/>
          <w:sz w:val="18"/>
          <w:szCs w:val="18"/>
        </w:rPr>
        <w:t>February</w:t>
      </w:r>
      <w:r w:rsidR="00C85F22" w:rsidRPr="00251480">
        <w:rPr>
          <w:rFonts w:ascii="Arial" w:hAnsi="Arial" w:cs="Arial"/>
          <w:b/>
          <w:bCs/>
          <w:color w:val="020202"/>
          <w:sz w:val="18"/>
          <w:szCs w:val="18"/>
        </w:rPr>
        <w:t xml:space="preserve"> 11</w:t>
      </w:r>
      <w:r w:rsidR="00C85F22" w:rsidRPr="00251480">
        <w:rPr>
          <w:rFonts w:ascii="Arial" w:hAnsi="Arial" w:cs="Arial"/>
          <w:bCs/>
          <w:color w:val="020202"/>
          <w:sz w:val="18"/>
          <w:szCs w:val="18"/>
        </w:rPr>
        <w:t xml:space="preserve"> </w:t>
      </w:r>
      <w:r w:rsidR="007806D0" w:rsidRPr="007806D0">
        <w:rPr>
          <w:rFonts w:ascii="Arial" w:hAnsi="Arial" w:cs="Arial"/>
          <w:b/>
          <w:bCs/>
          <w:color w:val="020202"/>
          <w:sz w:val="18"/>
          <w:szCs w:val="18"/>
        </w:rPr>
        <w:t>- COVID-19 Named by WHO:</w:t>
      </w:r>
      <w:r w:rsidR="00C85F22" w:rsidRPr="007806D0">
        <w:rPr>
          <w:rFonts w:ascii="Arial" w:hAnsi="Arial" w:cs="Arial"/>
          <w:b/>
          <w:bCs/>
          <w:color w:val="020202"/>
          <w:sz w:val="18"/>
          <w:szCs w:val="18"/>
        </w:rPr>
        <w:t xml:space="preserve"> </w:t>
      </w:r>
    </w:p>
    <w:p w14:paraId="5B84B900" w14:textId="0064764E" w:rsidR="00C85F22" w:rsidRDefault="00C85F22" w:rsidP="00251480">
      <w:pPr>
        <w:autoSpaceDE w:val="0"/>
        <w:autoSpaceDN w:val="0"/>
        <w:adjustRightInd w:val="0"/>
        <w:spacing w:after="0" w:line="240" w:lineRule="auto"/>
        <w:jc w:val="both"/>
        <w:rPr>
          <w:rFonts w:ascii="Arial" w:eastAsia="Times New Roman" w:hAnsi="Arial" w:cs="Arial"/>
          <w:sz w:val="18"/>
          <w:szCs w:val="18"/>
        </w:rPr>
      </w:pPr>
      <w:r w:rsidRPr="00251480">
        <w:rPr>
          <w:rFonts w:ascii="Arial" w:hAnsi="Arial" w:cs="Arial"/>
          <w:color w:val="020202"/>
          <w:sz w:val="18"/>
          <w:szCs w:val="18"/>
        </w:rPr>
        <w:t>The WHO announced a formal name for the coronavirus - COVID-19. Meanwhile, China reported its highest daily coronavirus death toll, the 103 additional fatalities pushing the total past 1,100</w:t>
      </w:r>
      <w:r w:rsidRPr="00251480">
        <w:rPr>
          <w:rFonts w:ascii="Arial" w:hAnsi="Arial" w:cs="Arial"/>
          <w:color w:val="1C1C1C"/>
          <w:sz w:val="18"/>
          <w:szCs w:val="18"/>
        </w:rPr>
        <w:t xml:space="preserve">. </w:t>
      </w:r>
      <w:r w:rsidRPr="00251480">
        <w:rPr>
          <w:rFonts w:ascii="Arial" w:hAnsi="Arial" w:cs="Arial"/>
          <w:color w:val="020202"/>
          <w:sz w:val="18"/>
          <w:szCs w:val="18"/>
        </w:rPr>
        <w:t>"With 99% of case</w:t>
      </w:r>
      <w:r w:rsidR="002E1EE0" w:rsidRPr="00251480">
        <w:rPr>
          <w:rFonts w:ascii="Arial" w:hAnsi="Arial" w:cs="Arial"/>
          <w:color w:val="020202"/>
          <w:sz w:val="18"/>
          <w:szCs w:val="18"/>
        </w:rPr>
        <w:t xml:space="preserve">s in China, this remains very </w:t>
      </w:r>
      <w:r w:rsidRPr="00251480">
        <w:rPr>
          <w:rFonts w:ascii="Arial" w:hAnsi="Arial" w:cs="Arial"/>
          <w:color w:val="020202"/>
          <w:sz w:val="18"/>
          <w:szCs w:val="18"/>
        </w:rPr>
        <w:t xml:space="preserve">much an emergency for that country, but one that holds a very grave threat for the rest of the world," WHO's Dr. Tedros Adhanom Ghebreyesus said.  </w:t>
      </w:r>
      <w:r w:rsidR="007806D0">
        <w:rPr>
          <w:rFonts w:ascii="Arial" w:hAnsi="Arial" w:cs="Arial"/>
          <w:color w:val="020202"/>
          <w:sz w:val="18"/>
          <w:szCs w:val="18"/>
        </w:rPr>
        <w:t>At the same time, the CDC confirms</w:t>
      </w:r>
      <w:r w:rsidRPr="00251480">
        <w:rPr>
          <w:rFonts w:ascii="Arial" w:hAnsi="Arial" w:cs="Arial"/>
          <w:color w:val="020202"/>
          <w:sz w:val="18"/>
          <w:szCs w:val="18"/>
        </w:rPr>
        <w:t xml:space="preserve"> the 13th U.S. coronavirus case, and about 800 Americans evacuated from Wuhan remain</w:t>
      </w:r>
      <w:r w:rsidR="007806D0">
        <w:rPr>
          <w:rFonts w:ascii="Arial" w:hAnsi="Arial" w:cs="Arial"/>
          <w:color w:val="020202"/>
          <w:sz w:val="18"/>
          <w:szCs w:val="18"/>
        </w:rPr>
        <w:t>ed</w:t>
      </w:r>
      <w:r w:rsidRPr="00251480">
        <w:rPr>
          <w:rFonts w:ascii="Arial" w:hAnsi="Arial" w:cs="Arial"/>
          <w:color w:val="020202"/>
          <w:sz w:val="18"/>
          <w:szCs w:val="18"/>
        </w:rPr>
        <w:t xml:space="preserve"> under q</w:t>
      </w:r>
      <w:r w:rsidR="00D661C3">
        <w:rPr>
          <w:rFonts w:ascii="Arial" w:hAnsi="Arial" w:cs="Arial"/>
          <w:color w:val="020202"/>
          <w:sz w:val="18"/>
          <w:szCs w:val="18"/>
        </w:rPr>
        <w:t>uarantine</w:t>
      </w:r>
      <w:r w:rsidR="00870549">
        <w:rPr>
          <w:rFonts w:ascii="Arial" w:hAnsi="Arial" w:cs="Arial"/>
          <w:color w:val="020202"/>
          <w:sz w:val="18"/>
          <w:szCs w:val="18"/>
        </w:rPr>
        <w:t>.</w:t>
      </w:r>
      <w:r w:rsidR="00D661C3">
        <w:rPr>
          <w:rFonts w:ascii="Arial" w:hAnsi="Arial" w:cs="Arial"/>
          <w:color w:val="020202"/>
          <w:sz w:val="18"/>
          <w:szCs w:val="18"/>
        </w:rPr>
        <w:t xml:space="preserve"> and </w:t>
      </w:r>
      <w:r w:rsidR="00D661C3" w:rsidRPr="00EF67B2">
        <w:rPr>
          <w:rFonts w:ascii="Arial" w:eastAsia="Times New Roman" w:hAnsi="Arial" w:cs="Arial"/>
          <w:sz w:val="18"/>
          <w:szCs w:val="18"/>
        </w:rPr>
        <w:t>to “expedite the development” of a coronavirus vaccine.</w:t>
      </w:r>
    </w:p>
    <w:p w14:paraId="4DE74539" w14:textId="3C577C84" w:rsidR="00D661C3" w:rsidRDefault="00D661C3" w:rsidP="00251480">
      <w:pPr>
        <w:autoSpaceDE w:val="0"/>
        <w:autoSpaceDN w:val="0"/>
        <w:adjustRightInd w:val="0"/>
        <w:spacing w:after="0" w:line="240" w:lineRule="auto"/>
        <w:jc w:val="both"/>
        <w:rPr>
          <w:rFonts w:ascii="Arial" w:eastAsia="Times New Roman" w:hAnsi="Arial" w:cs="Arial"/>
          <w:sz w:val="18"/>
          <w:szCs w:val="18"/>
        </w:rPr>
      </w:pPr>
    </w:p>
    <w:p w14:paraId="6A8D0DB9" w14:textId="77777777" w:rsidR="00D661C3" w:rsidRDefault="00D661C3" w:rsidP="00D661C3">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12</w:t>
      </w:r>
      <w:r>
        <w:rPr>
          <w:rFonts w:ascii="Arial" w:eastAsia="Times New Roman" w:hAnsi="Arial" w:cs="Arial"/>
          <w:b/>
          <w:bCs/>
          <w:sz w:val="18"/>
          <w:szCs w:val="18"/>
        </w:rPr>
        <w:t xml:space="preserve"> – Test Kits Shipped</w:t>
      </w:r>
      <w:r w:rsidRPr="00EF67B2">
        <w:rPr>
          <w:rFonts w:ascii="Arial" w:eastAsia="Times New Roman" w:hAnsi="Arial" w:cs="Arial"/>
          <w:b/>
          <w:bCs/>
          <w:sz w:val="18"/>
          <w:szCs w:val="18"/>
        </w:rPr>
        <w:t>:</w:t>
      </w:r>
      <w:r w:rsidRPr="00EF67B2">
        <w:rPr>
          <w:rFonts w:ascii="Arial" w:eastAsia="Times New Roman" w:hAnsi="Arial" w:cs="Arial"/>
          <w:sz w:val="18"/>
          <w:szCs w:val="18"/>
        </w:rPr>
        <w:t xml:space="preserve">  </w:t>
      </w:r>
    </w:p>
    <w:p w14:paraId="7D365EA3" w14:textId="7BB1AED5" w:rsidR="00D661C3" w:rsidRPr="00EF67B2" w:rsidRDefault="00D661C3" w:rsidP="00D661C3">
      <w:pPr>
        <w:spacing w:after="0" w:line="240" w:lineRule="auto"/>
        <w:jc w:val="both"/>
        <w:rPr>
          <w:rFonts w:ascii="Arial" w:eastAsia="Times New Roman" w:hAnsi="Arial" w:cs="Arial"/>
          <w:sz w:val="18"/>
          <w:szCs w:val="18"/>
        </w:rPr>
      </w:pPr>
      <w:r w:rsidRPr="00EF67B2">
        <w:rPr>
          <w:rFonts w:ascii="Arial" w:eastAsia="Times New Roman" w:hAnsi="Arial" w:cs="Arial"/>
          <w:sz w:val="18"/>
          <w:szCs w:val="18"/>
        </w:rPr>
        <w:t>The U.S. ships test kits for the 2019 novel coronavirus to approximately 30 countries who lack the necessary reagents and other materials.</w:t>
      </w:r>
    </w:p>
    <w:p w14:paraId="17644ACD" w14:textId="77777777" w:rsidR="00D661C3" w:rsidRPr="00EF67B2" w:rsidRDefault="00D661C3" w:rsidP="00D661C3">
      <w:pPr>
        <w:spacing w:after="0" w:line="240" w:lineRule="auto"/>
        <w:rPr>
          <w:rFonts w:ascii="Arial" w:eastAsia="Times New Roman" w:hAnsi="Arial" w:cs="Arial"/>
          <w:b/>
          <w:bCs/>
          <w:sz w:val="18"/>
          <w:szCs w:val="18"/>
        </w:rPr>
      </w:pPr>
    </w:p>
    <w:p w14:paraId="3241D5EE" w14:textId="77777777" w:rsidR="00870549" w:rsidRDefault="00D661C3" w:rsidP="00D661C3">
      <w:pPr>
        <w:spacing w:after="0" w:line="240" w:lineRule="auto"/>
        <w:rPr>
          <w:rFonts w:ascii="Arial" w:eastAsia="Times New Roman" w:hAnsi="Arial" w:cs="Arial"/>
          <w:b/>
          <w:bCs/>
          <w:sz w:val="18"/>
          <w:szCs w:val="18"/>
        </w:rPr>
      </w:pPr>
      <w:r w:rsidRPr="00EF67B2">
        <w:rPr>
          <w:rFonts w:ascii="Arial" w:eastAsia="Times New Roman" w:hAnsi="Arial" w:cs="Arial"/>
          <w:b/>
          <w:bCs/>
          <w:sz w:val="18"/>
          <w:szCs w:val="18"/>
        </w:rPr>
        <w:t>February 14</w:t>
      </w:r>
      <w:r w:rsidR="00870549">
        <w:rPr>
          <w:rFonts w:ascii="Arial" w:eastAsia="Times New Roman" w:hAnsi="Arial" w:cs="Arial"/>
          <w:b/>
          <w:bCs/>
          <w:sz w:val="18"/>
          <w:szCs w:val="18"/>
        </w:rPr>
        <w:t xml:space="preserve"> – CDC Conducts Virus Spread Surveillance</w:t>
      </w:r>
      <w:r w:rsidRPr="00EF67B2">
        <w:rPr>
          <w:rFonts w:ascii="Arial" w:eastAsia="Times New Roman" w:hAnsi="Arial" w:cs="Arial"/>
          <w:b/>
          <w:bCs/>
          <w:sz w:val="18"/>
          <w:szCs w:val="18"/>
        </w:rPr>
        <w:t xml:space="preserve">: </w:t>
      </w:r>
    </w:p>
    <w:p w14:paraId="7D9657C3" w14:textId="42F0FDB5" w:rsidR="00D661C3" w:rsidRPr="00EF67B2" w:rsidRDefault="00D661C3" w:rsidP="00870549">
      <w:pPr>
        <w:spacing w:after="0" w:line="240" w:lineRule="auto"/>
        <w:jc w:val="both"/>
        <w:rPr>
          <w:rFonts w:ascii="Arial" w:eastAsia="Times New Roman" w:hAnsi="Arial" w:cs="Arial"/>
          <w:sz w:val="18"/>
          <w:szCs w:val="18"/>
        </w:rPr>
      </w:pPr>
      <w:r w:rsidRPr="00EF67B2">
        <w:rPr>
          <w:rFonts w:ascii="Arial" w:eastAsia="Times New Roman" w:hAnsi="Arial" w:cs="Arial"/>
          <w:sz w:val="18"/>
          <w:szCs w:val="18"/>
        </w:rPr>
        <w:t>The CDC begins working with five labs to conduct “community-based influenza surveillance” to study and detect the spread of coronavirus.</w:t>
      </w:r>
    </w:p>
    <w:p w14:paraId="0BB1C403" w14:textId="77777777" w:rsidR="00D661C3" w:rsidRPr="00EF67B2" w:rsidRDefault="00D661C3" w:rsidP="00D661C3">
      <w:pPr>
        <w:spacing w:after="0" w:line="240" w:lineRule="auto"/>
        <w:rPr>
          <w:rFonts w:ascii="Arial" w:eastAsia="Times New Roman" w:hAnsi="Arial" w:cs="Arial"/>
          <w:b/>
          <w:bCs/>
          <w:sz w:val="18"/>
          <w:szCs w:val="18"/>
        </w:rPr>
      </w:pPr>
    </w:p>
    <w:p w14:paraId="431F4C8D" w14:textId="77777777" w:rsidR="00870549" w:rsidRDefault="00D661C3" w:rsidP="00D661C3">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18</w:t>
      </w:r>
      <w:r w:rsidR="00870549">
        <w:rPr>
          <w:rFonts w:ascii="Arial" w:eastAsia="Times New Roman" w:hAnsi="Arial" w:cs="Arial"/>
          <w:b/>
          <w:bCs/>
          <w:sz w:val="18"/>
          <w:szCs w:val="18"/>
        </w:rPr>
        <w:t xml:space="preserve"> - </w:t>
      </w:r>
      <w:r w:rsidR="00870549">
        <w:rPr>
          <w:rFonts w:ascii="Arial" w:hAnsi="Arial" w:cs="Arial"/>
          <w:b/>
          <w:bCs/>
          <w:color w:val="020202"/>
          <w:sz w:val="18"/>
          <w:szCs w:val="18"/>
        </w:rPr>
        <w:t>HHS Expedites Development of a Vaccine</w:t>
      </w:r>
      <w:r w:rsidRPr="00EF67B2">
        <w:rPr>
          <w:rFonts w:ascii="Arial" w:eastAsia="Times New Roman" w:hAnsi="Arial" w:cs="Arial"/>
          <w:b/>
          <w:bCs/>
          <w:sz w:val="18"/>
          <w:szCs w:val="18"/>
        </w:rPr>
        <w:t>:</w:t>
      </w:r>
      <w:r w:rsidR="00870549">
        <w:rPr>
          <w:rFonts w:ascii="Arial" w:eastAsia="Times New Roman" w:hAnsi="Arial" w:cs="Arial"/>
          <w:sz w:val="18"/>
          <w:szCs w:val="18"/>
        </w:rPr>
        <w:t> </w:t>
      </w:r>
    </w:p>
    <w:p w14:paraId="3DB9576B" w14:textId="22C89783" w:rsidR="00D661C3" w:rsidRPr="00EF67B2" w:rsidRDefault="00870549" w:rsidP="00870549">
      <w:pPr>
        <w:spacing w:after="0" w:line="240" w:lineRule="auto"/>
        <w:jc w:val="both"/>
        <w:rPr>
          <w:rFonts w:ascii="Arial" w:eastAsia="Times New Roman" w:hAnsi="Arial" w:cs="Arial"/>
          <w:sz w:val="18"/>
          <w:szCs w:val="18"/>
        </w:rPr>
      </w:pPr>
      <w:r>
        <w:rPr>
          <w:rFonts w:ascii="Arial" w:eastAsia="Times New Roman" w:hAnsi="Arial" w:cs="Arial"/>
          <w:sz w:val="18"/>
          <w:szCs w:val="18"/>
        </w:rPr>
        <w:t>T</w:t>
      </w:r>
      <w:r>
        <w:rPr>
          <w:rFonts w:ascii="Arial" w:hAnsi="Arial" w:cs="Arial"/>
          <w:color w:val="020202"/>
          <w:sz w:val="18"/>
          <w:szCs w:val="18"/>
        </w:rPr>
        <w:t xml:space="preserve">he </w:t>
      </w:r>
      <w:r w:rsidRPr="00EF67B2">
        <w:rPr>
          <w:rFonts w:ascii="Arial" w:eastAsia="Times New Roman" w:hAnsi="Arial" w:cs="Arial"/>
          <w:sz w:val="18"/>
          <w:szCs w:val="18"/>
        </w:rPr>
        <w:t>Department of Health and Human Services (HHS) expands a part</w:t>
      </w:r>
      <w:r>
        <w:rPr>
          <w:rFonts w:ascii="Arial" w:eastAsia="Times New Roman" w:hAnsi="Arial" w:cs="Arial"/>
          <w:sz w:val="18"/>
          <w:szCs w:val="18"/>
        </w:rPr>
        <w:t xml:space="preserve">nership with Janssen Research and </w:t>
      </w:r>
      <w:r w:rsidRPr="00EF67B2">
        <w:rPr>
          <w:rFonts w:ascii="Arial" w:eastAsia="Times New Roman" w:hAnsi="Arial" w:cs="Arial"/>
          <w:sz w:val="18"/>
          <w:szCs w:val="18"/>
        </w:rPr>
        <w:t xml:space="preserve">Development </w:t>
      </w:r>
      <w:r>
        <w:rPr>
          <w:rFonts w:ascii="Arial" w:eastAsia="Times New Roman" w:hAnsi="Arial" w:cs="Arial"/>
          <w:sz w:val="18"/>
          <w:szCs w:val="18"/>
        </w:rPr>
        <w:t>and</w:t>
      </w:r>
      <w:r w:rsidR="00D661C3" w:rsidRPr="00EF67B2">
        <w:rPr>
          <w:rFonts w:ascii="Arial" w:eastAsia="Times New Roman" w:hAnsi="Arial" w:cs="Arial"/>
          <w:sz w:val="18"/>
          <w:szCs w:val="18"/>
        </w:rPr>
        <w:t xml:space="preserve"> Sanofi Pasteur in an effort to quickly develop a coronavirus vaccine and to develop treatment for coronavirus infections.</w:t>
      </w:r>
    </w:p>
    <w:p w14:paraId="0DBA0D92" w14:textId="77777777" w:rsidR="00C85F22" w:rsidRPr="00251480" w:rsidRDefault="00C85F22" w:rsidP="00251480">
      <w:pPr>
        <w:autoSpaceDE w:val="0"/>
        <w:autoSpaceDN w:val="0"/>
        <w:adjustRightInd w:val="0"/>
        <w:spacing w:after="0" w:line="240" w:lineRule="auto"/>
        <w:jc w:val="both"/>
        <w:rPr>
          <w:rFonts w:ascii="Arial" w:hAnsi="Arial" w:cs="Arial"/>
          <w:bCs/>
          <w:color w:val="020202"/>
          <w:sz w:val="18"/>
          <w:szCs w:val="18"/>
        </w:rPr>
      </w:pPr>
    </w:p>
    <w:p w14:paraId="4599A59B" w14:textId="3273146F" w:rsidR="007806D0" w:rsidRDefault="00D93E7F"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February</w:t>
      </w:r>
      <w:r w:rsidR="007806D0">
        <w:rPr>
          <w:rFonts w:ascii="Arial" w:hAnsi="Arial" w:cs="Arial"/>
          <w:b/>
          <w:bCs/>
          <w:color w:val="010101"/>
          <w:sz w:val="18"/>
          <w:szCs w:val="18"/>
        </w:rPr>
        <w:t xml:space="preserve"> 21 - </w:t>
      </w:r>
      <w:r w:rsidR="007806D0" w:rsidRPr="007806D0">
        <w:rPr>
          <w:rFonts w:ascii="Arial" w:hAnsi="Arial" w:cs="Arial"/>
          <w:b/>
          <w:bCs/>
          <w:color w:val="010101"/>
          <w:sz w:val="18"/>
          <w:szCs w:val="18"/>
        </w:rPr>
        <w:t>Pandemic Announced as Likely:</w:t>
      </w:r>
    </w:p>
    <w:p w14:paraId="0D8B2A5B" w14:textId="12B86429" w:rsidR="00C85F22" w:rsidRPr="00251480" w:rsidRDefault="00932739" w:rsidP="00251480">
      <w:pPr>
        <w:autoSpaceDE w:val="0"/>
        <w:autoSpaceDN w:val="0"/>
        <w:adjustRightInd w:val="0"/>
        <w:spacing w:after="0" w:line="240" w:lineRule="auto"/>
        <w:jc w:val="both"/>
        <w:rPr>
          <w:rFonts w:ascii="Arial" w:hAnsi="Arial" w:cs="Arial"/>
          <w:color w:val="010101"/>
          <w:sz w:val="18"/>
          <w:szCs w:val="18"/>
        </w:rPr>
      </w:pPr>
      <w:r>
        <w:rPr>
          <w:rFonts w:ascii="Arial" w:hAnsi="Arial" w:cs="Arial"/>
          <w:color w:val="010101"/>
          <w:sz w:val="18"/>
          <w:szCs w:val="18"/>
        </w:rPr>
        <w:t xml:space="preserve">The CDC’s </w:t>
      </w:r>
      <w:r w:rsidR="00C85F22" w:rsidRPr="00251480">
        <w:rPr>
          <w:rFonts w:ascii="Arial" w:hAnsi="Arial" w:cs="Arial"/>
          <w:color w:val="010101"/>
          <w:sz w:val="18"/>
          <w:szCs w:val="18"/>
        </w:rPr>
        <w:t xml:space="preserve">Dr. Nancy </w:t>
      </w:r>
      <w:proofErr w:type="spellStart"/>
      <w:r w:rsidR="00C85F22" w:rsidRPr="00251480">
        <w:rPr>
          <w:rFonts w:ascii="Arial" w:hAnsi="Arial" w:cs="Arial"/>
          <w:color w:val="010101"/>
          <w:sz w:val="18"/>
          <w:szCs w:val="18"/>
        </w:rPr>
        <w:t>Messonnier</w:t>
      </w:r>
      <w:proofErr w:type="spellEnd"/>
      <w:r>
        <w:rPr>
          <w:rFonts w:ascii="Arial" w:hAnsi="Arial" w:cs="Arial"/>
          <w:color w:val="010101"/>
          <w:sz w:val="18"/>
          <w:szCs w:val="18"/>
        </w:rPr>
        <w:t xml:space="preserve"> tells</w:t>
      </w:r>
      <w:r w:rsidR="00C85F22" w:rsidRPr="00251480">
        <w:rPr>
          <w:rFonts w:ascii="Arial" w:hAnsi="Arial" w:cs="Arial"/>
          <w:color w:val="010101"/>
          <w:sz w:val="18"/>
          <w:szCs w:val="18"/>
        </w:rPr>
        <w:t xml:space="preserve"> reporters that U.S. health officials are preparing for the coronavirus to become a pandemic. "We're not seeing community spread here in the United States, yet, but it's very possible, even likely, that it may</w:t>
      </w:r>
      <w:r w:rsidR="002E1EE0" w:rsidRPr="00251480">
        <w:rPr>
          <w:rFonts w:ascii="Arial" w:hAnsi="Arial" w:cs="Arial"/>
          <w:color w:val="010101"/>
          <w:sz w:val="18"/>
          <w:szCs w:val="18"/>
        </w:rPr>
        <w:t xml:space="preserve"> </w:t>
      </w:r>
      <w:r>
        <w:rPr>
          <w:rFonts w:ascii="Arial" w:hAnsi="Arial" w:cs="Arial"/>
          <w:color w:val="010101"/>
          <w:sz w:val="18"/>
          <w:szCs w:val="18"/>
        </w:rPr>
        <w:t>eventually happen</w:t>
      </w:r>
      <w:r w:rsidR="00C85F22" w:rsidRPr="00251480">
        <w:rPr>
          <w:rFonts w:ascii="Arial" w:hAnsi="Arial" w:cs="Arial"/>
          <w:color w:val="010101"/>
          <w:sz w:val="18"/>
          <w:szCs w:val="18"/>
        </w:rPr>
        <w:t>.</w:t>
      </w:r>
      <w:r>
        <w:rPr>
          <w:rFonts w:ascii="Arial" w:hAnsi="Arial" w:cs="Arial"/>
          <w:color w:val="010101"/>
          <w:sz w:val="18"/>
          <w:szCs w:val="18"/>
        </w:rPr>
        <w:t>”</w:t>
      </w:r>
    </w:p>
    <w:p w14:paraId="2EE4A007" w14:textId="046951B6" w:rsidR="00C85F22" w:rsidRDefault="00C85F22" w:rsidP="00251480">
      <w:pPr>
        <w:autoSpaceDE w:val="0"/>
        <w:autoSpaceDN w:val="0"/>
        <w:adjustRightInd w:val="0"/>
        <w:spacing w:after="0" w:line="240" w:lineRule="auto"/>
        <w:jc w:val="both"/>
        <w:rPr>
          <w:rFonts w:ascii="Arial" w:hAnsi="Arial" w:cs="Arial"/>
          <w:bCs/>
          <w:color w:val="010101"/>
          <w:sz w:val="18"/>
          <w:szCs w:val="18"/>
        </w:rPr>
      </w:pPr>
    </w:p>
    <w:p w14:paraId="0655E38F" w14:textId="77777777" w:rsidR="00870549" w:rsidRDefault="00870549" w:rsidP="00870549">
      <w:pPr>
        <w:spacing w:after="0" w:line="240" w:lineRule="auto"/>
        <w:rPr>
          <w:rFonts w:ascii="Arial" w:eastAsia="Times New Roman" w:hAnsi="Arial" w:cs="Arial"/>
          <w:b/>
          <w:bCs/>
          <w:sz w:val="18"/>
          <w:szCs w:val="18"/>
        </w:rPr>
      </w:pPr>
      <w:r w:rsidRPr="00EF67B2">
        <w:rPr>
          <w:rFonts w:ascii="Arial" w:eastAsia="Times New Roman" w:hAnsi="Arial" w:cs="Arial"/>
          <w:b/>
          <w:bCs/>
          <w:sz w:val="18"/>
          <w:szCs w:val="18"/>
        </w:rPr>
        <w:t>February 22</w:t>
      </w:r>
      <w:r>
        <w:rPr>
          <w:rFonts w:ascii="Arial" w:eastAsia="Times New Roman" w:hAnsi="Arial" w:cs="Arial"/>
          <w:b/>
          <w:bCs/>
          <w:sz w:val="18"/>
          <w:szCs w:val="18"/>
        </w:rPr>
        <w:t xml:space="preserve"> – WHO Arrives in China</w:t>
      </w:r>
      <w:r w:rsidRPr="00EF67B2">
        <w:rPr>
          <w:rFonts w:ascii="Arial" w:eastAsia="Times New Roman" w:hAnsi="Arial" w:cs="Arial"/>
          <w:b/>
          <w:bCs/>
          <w:sz w:val="18"/>
          <w:szCs w:val="18"/>
        </w:rPr>
        <w:t>: </w:t>
      </w:r>
    </w:p>
    <w:p w14:paraId="75608F41" w14:textId="4D31B0BB" w:rsidR="00870549" w:rsidRPr="00EF67B2" w:rsidRDefault="00870549" w:rsidP="00870549">
      <w:pPr>
        <w:spacing w:after="0" w:line="240" w:lineRule="auto"/>
        <w:rPr>
          <w:rFonts w:ascii="Arial" w:eastAsia="Times New Roman" w:hAnsi="Arial" w:cs="Arial"/>
          <w:sz w:val="18"/>
          <w:szCs w:val="18"/>
        </w:rPr>
      </w:pPr>
      <w:r w:rsidRPr="00EF67B2">
        <w:rPr>
          <w:rFonts w:ascii="Arial" w:eastAsia="Times New Roman" w:hAnsi="Arial" w:cs="Arial"/>
          <w:sz w:val="18"/>
          <w:szCs w:val="18"/>
        </w:rPr>
        <w:t>A WHO team of international experts arrives in Wuhan, China.</w:t>
      </w:r>
    </w:p>
    <w:p w14:paraId="577073C7" w14:textId="10169022" w:rsidR="00870549" w:rsidRDefault="00870549" w:rsidP="00251480">
      <w:pPr>
        <w:autoSpaceDE w:val="0"/>
        <w:autoSpaceDN w:val="0"/>
        <w:adjustRightInd w:val="0"/>
        <w:spacing w:after="0" w:line="240" w:lineRule="auto"/>
        <w:jc w:val="both"/>
        <w:rPr>
          <w:rFonts w:ascii="Arial" w:hAnsi="Arial" w:cs="Arial"/>
          <w:bCs/>
          <w:color w:val="010101"/>
          <w:sz w:val="18"/>
          <w:szCs w:val="18"/>
        </w:rPr>
      </w:pPr>
    </w:p>
    <w:p w14:paraId="24598A26" w14:textId="6D756E06" w:rsidR="00932739" w:rsidRDefault="00D93E7F"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February</w:t>
      </w:r>
      <w:r w:rsidR="00C85F22" w:rsidRPr="00251480">
        <w:rPr>
          <w:rFonts w:ascii="Arial" w:hAnsi="Arial" w:cs="Arial"/>
          <w:b/>
          <w:bCs/>
          <w:color w:val="010101"/>
          <w:sz w:val="18"/>
          <w:szCs w:val="18"/>
        </w:rPr>
        <w:t xml:space="preserve"> 23</w:t>
      </w:r>
      <w:r w:rsidR="00870549">
        <w:rPr>
          <w:rFonts w:ascii="Arial" w:hAnsi="Arial" w:cs="Arial"/>
          <w:b/>
          <w:bCs/>
          <w:color w:val="010101"/>
          <w:sz w:val="18"/>
          <w:szCs w:val="18"/>
        </w:rPr>
        <w:t xml:space="preserve"> -</w:t>
      </w:r>
      <w:r w:rsidR="00932739">
        <w:rPr>
          <w:rFonts w:ascii="Arial" w:hAnsi="Arial" w:cs="Arial"/>
          <w:bCs/>
          <w:color w:val="010101"/>
          <w:sz w:val="18"/>
          <w:szCs w:val="18"/>
        </w:rPr>
        <w:t xml:space="preserve"> </w:t>
      </w:r>
      <w:r w:rsidR="00932739" w:rsidRPr="00932739">
        <w:rPr>
          <w:rFonts w:ascii="Arial" w:hAnsi="Arial" w:cs="Arial"/>
          <w:b/>
          <w:bCs/>
          <w:color w:val="010101"/>
          <w:sz w:val="18"/>
          <w:szCs w:val="18"/>
        </w:rPr>
        <w:t>Italy Locks Down:</w:t>
      </w:r>
      <w:r w:rsidR="00C85F22" w:rsidRPr="00251480">
        <w:rPr>
          <w:rFonts w:ascii="Arial" w:hAnsi="Arial" w:cs="Arial"/>
          <w:bCs/>
          <w:color w:val="010101"/>
          <w:sz w:val="18"/>
          <w:szCs w:val="18"/>
        </w:rPr>
        <w:t xml:space="preserve"> </w:t>
      </w:r>
    </w:p>
    <w:p w14:paraId="13DC0483" w14:textId="37A01A27" w:rsidR="00C85F22" w:rsidRPr="00251480" w:rsidRDefault="00C85F22" w:rsidP="00251480">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color w:val="010101"/>
          <w:sz w:val="18"/>
          <w:szCs w:val="18"/>
        </w:rPr>
        <w:t>Schools, businesses and restaurants were closed in a dozen</w:t>
      </w:r>
      <w:r w:rsidR="002E1EE0" w:rsidRPr="00251480">
        <w:rPr>
          <w:rFonts w:ascii="Arial" w:hAnsi="Arial" w:cs="Arial"/>
          <w:color w:val="010101"/>
          <w:sz w:val="18"/>
          <w:szCs w:val="18"/>
        </w:rPr>
        <w:t xml:space="preserve"> </w:t>
      </w:r>
      <w:r w:rsidRPr="00251480">
        <w:rPr>
          <w:rFonts w:ascii="Arial" w:hAnsi="Arial" w:cs="Arial"/>
          <w:color w:val="010101"/>
          <w:sz w:val="18"/>
          <w:szCs w:val="18"/>
        </w:rPr>
        <w:t xml:space="preserve">northern Italian towns following reports of two deaths tied to an outbreak of the coronavirus in the region. </w:t>
      </w:r>
      <w:r w:rsidR="00932739">
        <w:rPr>
          <w:rFonts w:ascii="Arial" w:hAnsi="Arial" w:cs="Arial"/>
          <w:color w:val="010101"/>
          <w:sz w:val="18"/>
          <w:szCs w:val="18"/>
        </w:rPr>
        <w:t>After this date, t</w:t>
      </w:r>
      <w:r w:rsidRPr="00251480">
        <w:rPr>
          <w:rFonts w:ascii="Arial" w:hAnsi="Arial" w:cs="Arial"/>
          <w:color w:val="010101"/>
          <w:sz w:val="18"/>
          <w:szCs w:val="18"/>
        </w:rPr>
        <w:t>he virus would begin to spread rapidly through Europe and Iran.</w:t>
      </w:r>
    </w:p>
    <w:p w14:paraId="7AA5D281" w14:textId="77777777" w:rsidR="00C85F22" w:rsidRPr="00251480" w:rsidRDefault="00C85F22" w:rsidP="00251480">
      <w:pPr>
        <w:autoSpaceDE w:val="0"/>
        <w:autoSpaceDN w:val="0"/>
        <w:adjustRightInd w:val="0"/>
        <w:spacing w:after="0" w:line="240" w:lineRule="auto"/>
        <w:jc w:val="both"/>
        <w:rPr>
          <w:rFonts w:ascii="Arial" w:hAnsi="Arial" w:cs="Arial"/>
          <w:color w:val="010101"/>
          <w:sz w:val="18"/>
          <w:szCs w:val="18"/>
        </w:rPr>
      </w:pPr>
    </w:p>
    <w:p w14:paraId="292C38C3" w14:textId="77777777" w:rsidR="00870549" w:rsidRDefault="00870549" w:rsidP="00870549">
      <w:pPr>
        <w:spacing w:after="0" w:line="240" w:lineRule="auto"/>
        <w:rPr>
          <w:rFonts w:ascii="Arial" w:eastAsia="Times New Roman" w:hAnsi="Arial" w:cs="Arial"/>
          <w:b/>
          <w:bCs/>
          <w:sz w:val="18"/>
          <w:szCs w:val="18"/>
        </w:rPr>
      </w:pPr>
      <w:r w:rsidRPr="00EF67B2">
        <w:rPr>
          <w:rFonts w:ascii="Arial" w:eastAsia="Times New Roman" w:hAnsi="Arial" w:cs="Arial"/>
          <w:b/>
          <w:bCs/>
          <w:sz w:val="18"/>
          <w:szCs w:val="18"/>
        </w:rPr>
        <w:t>February 24</w:t>
      </w:r>
      <w:r>
        <w:rPr>
          <w:rFonts w:ascii="Arial" w:eastAsia="Times New Roman" w:hAnsi="Arial" w:cs="Arial"/>
          <w:b/>
          <w:bCs/>
          <w:sz w:val="18"/>
          <w:szCs w:val="18"/>
        </w:rPr>
        <w:t xml:space="preserve"> – Trump Administration Asks Congress for Funding</w:t>
      </w:r>
      <w:r w:rsidRPr="00EF67B2">
        <w:rPr>
          <w:rFonts w:ascii="Arial" w:eastAsia="Times New Roman" w:hAnsi="Arial" w:cs="Arial"/>
          <w:b/>
          <w:bCs/>
          <w:sz w:val="18"/>
          <w:szCs w:val="18"/>
        </w:rPr>
        <w:t xml:space="preserve">: </w:t>
      </w:r>
    </w:p>
    <w:p w14:paraId="2A40CAC7" w14:textId="18AC685B" w:rsidR="00870549" w:rsidRPr="00EF67B2" w:rsidRDefault="00870549" w:rsidP="00870549">
      <w:pPr>
        <w:spacing w:after="0" w:line="240" w:lineRule="auto"/>
        <w:rPr>
          <w:rFonts w:ascii="Arial" w:eastAsia="Times New Roman" w:hAnsi="Arial" w:cs="Arial"/>
          <w:sz w:val="18"/>
          <w:szCs w:val="18"/>
        </w:rPr>
      </w:pPr>
      <w:r w:rsidRPr="00EF67B2">
        <w:rPr>
          <w:rFonts w:ascii="Arial" w:eastAsia="Times New Roman" w:hAnsi="Arial" w:cs="Arial"/>
          <w:sz w:val="18"/>
          <w:szCs w:val="18"/>
        </w:rPr>
        <w:t>The Trump Administration sends a letter to Congress requesting at least $2.5 billion to help combat the spread of the coronavirus.</w:t>
      </w:r>
    </w:p>
    <w:p w14:paraId="12B00D3C" w14:textId="77777777" w:rsidR="00870549" w:rsidRPr="00EF67B2" w:rsidRDefault="00870549" w:rsidP="00870549">
      <w:pPr>
        <w:spacing w:after="0" w:line="240" w:lineRule="auto"/>
        <w:rPr>
          <w:rFonts w:ascii="Arial" w:eastAsia="Times New Roman" w:hAnsi="Arial" w:cs="Arial"/>
          <w:b/>
          <w:bCs/>
          <w:sz w:val="18"/>
          <w:szCs w:val="18"/>
        </w:rPr>
      </w:pPr>
    </w:p>
    <w:p w14:paraId="051C209F" w14:textId="77777777" w:rsidR="00B446CF" w:rsidRDefault="00D93E7F" w:rsidP="00251480">
      <w:pPr>
        <w:autoSpaceDE w:val="0"/>
        <w:autoSpaceDN w:val="0"/>
        <w:adjustRightInd w:val="0"/>
        <w:spacing w:after="0" w:line="240" w:lineRule="auto"/>
        <w:jc w:val="both"/>
        <w:rPr>
          <w:rFonts w:ascii="Arial" w:hAnsi="Arial" w:cs="Arial"/>
          <w:b/>
          <w:bCs/>
          <w:color w:val="010101"/>
          <w:sz w:val="18"/>
          <w:szCs w:val="18"/>
        </w:rPr>
      </w:pPr>
      <w:r w:rsidRPr="00251480">
        <w:rPr>
          <w:rFonts w:ascii="Arial" w:hAnsi="Arial" w:cs="Arial"/>
          <w:b/>
          <w:bCs/>
          <w:color w:val="010101"/>
          <w:sz w:val="18"/>
          <w:szCs w:val="18"/>
        </w:rPr>
        <w:t>February</w:t>
      </w:r>
      <w:r w:rsidR="00870549">
        <w:rPr>
          <w:rFonts w:ascii="Arial" w:hAnsi="Arial" w:cs="Arial"/>
          <w:b/>
          <w:bCs/>
          <w:color w:val="010101"/>
          <w:sz w:val="18"/>
          <w:szCs w:val="18"/>
        </w:rPr>
        <w:t xml:space="preserve"> 26 </w:t>
      </w:r>
      <w:r w:rsidR="00870549" w:rsidRPr="00870549">
        <w:rPr>
          <w:rFonts w:ascii="Arial" w:hAnsi="Arial" w:cs="Arial"/>
          <w:b/>
          <w:bCs/>
          <w:color w:val="010101"/>
          <w:sz w:val="18"/>
          <w:szCs w:val="18"/>
        </w:rPr>
        <w:t>-</w:t>
      </w:r>
      <w:r w:rsidR="00870549">
        <w:rPr>
          <w:rFonts w:ascii="Arial" w:hAnsi="Arial" w:cs="Arial"/>
          <w:b/>
          <w:bCs/>
          <w:color w:val="010101"/>
          <w:sz w:val="18"/>
          <w:szCs w:val="18"/>
        </w:rPr>
        <w:t xml:space="preserve"> CDC R</w:t>
      </w:r>
      <w:r w:rsidR="00C85F22" w:rsidRPr="00870549">
        <w:rPr>
          <w:rFonts w:ascii="Arial" w:hAnsi="Arial" w:cs="Arial"/>
          <w:b/>
          <w:bCs/>
          <w:color w:val="010101"/>
          <w:sz w:val="18"/>
          <w:szCs w:val="18"/>
        </w:rPr>
        <w:t xml:space="preserve">eports </w:t>
      </w:r>
      <w:r w:rsidR="00870549">
        <w:rPr>
          <w:rFonts w:ascii="Arial" w:hAnsi="Arial" w:cs="Arial"/>
          <w:b/>
          <w:bCs/>
          <w:color w:val="010101"/>
          <w:sz w:val="18"/>
          <w:szCs w:val="18"/>
        </w:rPr>
        <w:t>Virus</w:t>
      </w:r>
      <w:r w:rsidR="00B446CF">
        <w:rPr>
          <w:rFonts w:ascii="Arial" w:hAnsi="Arial" w:cs="Arial"/>
          <w:b/>
          <w:bCs/>
          <w:color w:val="010101"/>
          <w:sz w:val="18"/>
          <w:szCs w:val="18"/>
        </w:rPr>
        <w:t xml:space="preserve"> Spread; Pence to Lead T</w:t>
      </w:r>
      <w:r w:rsidR="00C85F22" w:rsidRPr="00870549">
        <w:rPr>
          <w:rFonts w:ascii="Arial" w:hAnsi="Arial" w:cs="Arial"/>
          <w:b/>
          <w:bCs/>
          <w:color w:val="010101"/>
          <w:sz w:val="18"/>
          <w:szCs w:val="18"/>
        </w:rPr>
        <w:t>ask</w:t>
      </w:r>
      <w:r w:rsidR="00B446CF">
        <w:rPr>
          <w:rFonts w:ascii="Arial" w:hAnsi="Arial" w:cs="Arial"/>
          <w:b/>
          <w:bCs/>
          <w:color w:val="010101"/>
          <w:sz w:val="18"/>
          <w:szCs w:val="18"/>
        </w:rPr>
        <w:t xml:space="preserve"> F</w:t>
      </w:r>
      <w:r w:rsidR="00C85F22" w:rsidRPr="00870549">
        <w:rPr>
          <w:rFonts w:ascii="Arial" w:hAnsi="Arial" w:cs="Arial"/>
          <w:b/>
          <w:bCs/>
          <w:color w:val="010101"/>
          <w:sz w:val="18"/>
          <w:szCs w:val="18"/>
        </w:rPr>
        <w:t>orce</w:t>
      </w:r>
      <w:r w:rsidR="00870549" w:rsidRPr="00870549">
        <w:rPr>
          <w:rFonts w:ascii="Arial" w:hAnsi="Arial" w:cs="Arial"/>
          <w:b/>
          <w:bCs/>
          <w:color w:val="010101"/>
          <w:sz w:val="18"/>
          <w:szCs w:val="18"/>
        </w:rPr>
        <w:t>:</w:t>
      </w:r>
    </w:p>
    <w:p w14:paraId="4689928D" w14:textId="269CC567" w:rsidR="00C85F22" w:rsidRPr="00251480" w:rsidRDefault="00B446CF" w:rsidP="00251480">
      <w:pPr>
        <w:autoSpaceDE w:val="0"/>
        <w:autoSpaceDN w:val="0"/>
        <w:adjustRightInd w:val="0"/>
        <w:spacing w:after="0" w:line="240" w:lineRule="auto"/>
        <w:jc w:val="both"/>
        <w:rPr>
          <w:rFonts w:ascii="Arial" w:hAnsi="Arial" w:cs="Arial"/>
          <w:color w:val="010101"/>
          <w:sz w:val="18"/>
          <w:szCs w:val="18"/>
        </w:rPr>
      </w:pPr>
      <w:r>
        <w:rPr>
          <w:rFonts w:ascii="Arial" w:hAnsi="Arial" w:cs="Arial"/>
          <w:color w:val="010101"/>
          <w:sz w:val="18"/>
          <w:szCs w:val="18"/>
        </w:rPr>
        <w:t>The CDC confirms</w:t>
      </w:r>
      <w:r w:rsidR="00C85F22" w:rsidRPr="00251480">
        <w:rPr>
          <w:rFonts w:ascii="Arial" w:hAnsi="Arial" w:cs="Arial"/>
          <w:color w:val="010101"/>
          <w:sz w:val="18"/>
          <w:szCs w:val="18"/>
        </w:rPr>
        <w:t xml:space="preserve"> an infection in California that would represent the first U.S. person to contract the virus despite not visiting a foreign country recently or coming in contact with an infected patient.  This brings the number of coronavirus cases detected in </w:t>
      </w:r>
      <w:r w:rsidR="00C85F22" w:rsidRPr="00251480">
        <w:rPr>
          <w:rFonts w:ascii="Arial" w:hAnsi="Arial" w:cs="Arial"/>
          <w:sz w:val="18"/>
          <w:szCs w:val="18"/>
        </w:rPr>
        <w:t>the U.S. to 15, with 12 of them related to travel and the other two to direct cont</w:t>
      </w:r>
      <w:r>
        <w:rPr>
          <w:rFonts w:ascii="Arial" w:hAnsi="Arial" w:cs="Arial"/>
          <w:sz w:val="18"/>
          <w:szCs w:val="18"/>
        </w:rPr>
        <w:t>act with a patient.  Concurrently, President Trump announces</w:t>
      </w:r>
      <w:r w:rsidR="00C85F22" w:rsidRPr="00251480">
        <w:rPr>
          <w:rFonts w:ascii="Arial" w:hAnsi="Arial" w:cs="Arial"/>
          <w:sz w:val="18"/>
          <w:szCs w:val="18"/>
        </w:rPr>
        <w:t xml:space="preserve"> that Vice President Mike Pence would lead the administration's coronavirus response.</w:t>
      </w:r>
    </w:p>
    <w:p w14:paraId="26C81672" w14:textId="77777777" w:rsidR="00C85F22" w:rsidRPr="00251480" w:rsidRDefault="00C85F22" w:rsidP="00251480">
      <w:pPr>
        <w:autoSpaceDE w:val="0"/>
        <w:autoSpaceDN w:val="0"/>
        <w:adjustRightInd w:val="0"/>
        <w:spacing w:after="0" w:line="240" w:lineRule="auto"/>
        <w:jc w:val="both"/>
        <w:rPr>
          <w:rFonts w:ascii="Arial" w:eastAsia="Times New Roman" w:hAnsi="Arial" w:cs="Arial"/>
          <w:bCs/>
          <w:sz w:val="18"/>
          <w:szCs w:val="18"/>
        </w:rPr>
      </w:pPr>
    </w:p>
    <w:p w14:paraId="4ADBC254" w14:textId="352DCD15" w:rsidR="00B446CF" w:rsidRDefault="00D93E7F" w:rsidP="00251480">
      <w:pPr>
        <w:autoSpaceDE w:val="0"/>
        <w:autoSpaceDN w:val="0"/>
        <w:adjustRightInd w:val="0"/>
        <w:spacing w:after="0" w:line="240" w:lineRule="auto"/>
        <w:jc w:val="both"/>
        <w:rPr>
          <w:rFonts w:ascii="Arial" w:hAnsi="Arial" w:cs="Arial"/>
          <w:bCs/>
          <w:color w:val="020101"/>
          <w:sz w:val="18"/>
          <w:szCs w:val="18"/>
        </w:rPr>
      </w:pPr>
      <w:r w:rsidRPr="00251480">
        <w:rPr>
          <w:rFonts w:ascii="Arial" w:hAnsi="Arial" w:cs="Arial"/>
          <w:b/>
          <w:bCs/>
          <w:color w:val="020101"/>
          <w:sz w:val="18"/>
          <w:szCs w:val="18"/>
        </w:rPr>
        <w:t>February</w:t>
      </w:r>
      <w:r w:rsidR="00B446CF">
        <w:rPr>
          <w:rFonts w:ascii="Arial" w:hAnsi="Arial" w:cs="Arial"/>
          <w:b/>
          <w:bCs/>
          <w:color w:val="020101"/>
          <w:sz w:val="18"/>
          <w:szCs w:val="18"/>
        </w:rPr>
        <w:t xml:space="preserve"> 28 - Flawed Test </w:t>
      </w:r>
      <w:proofErr w:type="gramStart"/>
      <w:r w:rsidR="00B446CF">
        <w:rPr>
          <w:rFonts w:ascii="Arial" w:hAnsi="Arial" w:cs="Arial"/>
          <w:b/>
          <w:bCs/>
          <w:color w:val="020101"/>
          <w:sz w:val="18"/>
          <w:szCs w:val="18"/>
        </w:rPr>
        <w:t>K</w:t>
      </w:r>
      <w:r w:rsidR="00B446CF" w:rsidRPr="00B446CF">
        <w:rPr>
          <w:rFonts w:ascii="Arial" w:hAnsi="Arial" w:cs="Arial"/>
          <w:b/>
          <w:bCs/>
          <w:color w:val="020101"/>
          <w:sz w:val="18"/>
          <w:szCs w:val="18"/>
        </w:rPr>
        <w:t>its</w:t>
      </w:r>
      <w:r w:rsidR="00B446CF">
        <w:rPr>
          <w:rFonts w:ascii="Arial" w:hAnsi="Arial" w:cs="Arial"/>
          <w:b/>
          <w:bCs/>
          <w:color w:val="020101"/>
          <w:sz w:val="18"/>
          <w:szCs w:val="18"/>
        </w:rPr>
        <w:t xml:space="preserve">  Addressed</w:t>
      </w:r>
      <w:proofErr w:type="gramEnd"/>
      <w:r w:rsidR="00B446CF" w:rsidRPr="00B446CF">
        <w:rPr>
          <w:rFonts w:ascii="Arial" w:hAnsi="Arial" w:cs="Arial"/>
          <w:b/>
          <w:bCs/>
          <w:color w:val="020101"/>
          <w:sz w:val="18"/>
          <w:szCs w:val="18"/>
        </w:rPr>
        <w:t>:</w:t>
      </w:r>
      <w:r w:rsidR="00C85F22" w:rsidRPr="00251480">
        <w:rPr>
          <w:rFonts w:ascii="Arial" w:hAnsi="Arial" w:cs="Arial"/>
          <w:bCs/>
          <w:color w:val="020101"/>
          <w:sz w:val="18"/>
          <w:szCs w:val="18"/>
        </w:rPr>
        <w:t xml:space="preserve"> </w:t>
      </w:r>
    </w:p>
    <w:p w14:paraId="6511EA7B" w14:textId="7815DCAC" w:rsidR="004D2423" w:rsidRPr="00251480" w:rsidRDefault="00B446CF" w:rsidP="00251480">
      <w:pPr>
        <w:autoSpaceDE w:val="0"/>
        <w:autoSpaceDN w:val="0"/>
        <w:adjustRightInd w:val="0"/>
        <w:spacing w:after="0" w:line="240" w:lineRule="auto"/>
        <w:jc w:val="both"/>
        <w:rPr>
          <w:rFonts w:ascii="Arial" w:hAnsi="Arial" w:cs="Arial"/>
          <w:color w:val="020101"/>
          <w:sz w:val="18"/>
          <w:szCs w:val="18"/>
        </w:rPr>
      </w:pPr>
      <w:r>
        <w:rPr>
          <w:rFonts w:ascii="Arial" w:hAnsi="Arial" w:cs="Arial"/>
          <w:color w:val="020101"/>
          <w:sz w:val="18"/>
          <w:szCs w:val="18"/>
        </w:rPr>
        <w:t xml:space="preserve">Dr. </w:t>
      </w:r>
      <w:proofErr w:type="spellStart"/>
      <w:r>
        <w:rPr>
          <w:rFonts w:ascii="Arial" w:hAnsi="Arial" w:cs="Arial"/>
          <w:color w:val="020101"/>
          <w:sz w:val="18"/>
          <w:szCs w:val="18"/>
        </w:rPr>
        <w:t>Messonnier</w:t>
      </w:r>
      <w:proofErr w:type="spellEnd"/>
      <w:r>
        <w:rPr>
          <w:rFonts w:ascii="Arial" w:hAnsi="Arial" w:cs="Arial"/>
          <w:color w:val="020101"/>
          <w:sz w:val="18"/>
          <w:szCs w:val="18"/>
        </w:rPr>
        <w:t xml:space="preserve"> tells</w:t>
      </w:r>
      <w:r w:rsidR="00C85F22" w:rsidRPr="00251480">
        <w:rPr>
          <w:rFonts w:ascii="Arial" w:hAnsi="Arial" w:cs="Arial"/>
          <w:color w:val="020101"/>
          <w:sz w:val="18"/>
          <w:szCs w:val="18"/>
        </w:rPr>
        <w:t xml:space="preserve"> reporters that the CDC has taken steps to address problems with flawed test kits mailed to state and local labs</w:t>
      </w:r>
      <w:r w:rsidR="00C85F22" w:rsidRPr="00251480">
        <w:rPr>
          <w:rFonts w:ascii="Arial" w:hAnsi="Arial" w:cs="Arial"/>
          <w:color w:val="1C1C1C"/>
          <w:sz w:val="18"/>
          <w:szCs w:val="18"/>
        </w:rPr>
        <w:t xml:space="preserve">. </w:t>
      </w:r>
      <w:r>
        <w:rPr>
          <w:rFonts w:ascii="Arial" w:hAnsi="Arial" w:cs="Arial"/>
          <w:color w:val="020101"/>
          <w:sz w:val="18"/>
          <w:szCs w:val="18"/>
        </w:rPr>
        <w:t>The agency also expands its</w:t>
      </w:r>
      <w:r w:rsidR="00C85F22" w:rsidRPr="00251480">
        <w:rPr>
          <w:rFonts w:ascii="Arial" w:hAnsi="Arial" w:cs="Arial"/>
          <w:color w:val="020101"/>
          <w:sz w:val="18"/>
          <w:szCs w:val="18"/>
        </w:rPr>
        <w:t xml:space="preserve"> criteria for coronavirus testing.</w:t>
      </w:r>
    </w:p>
    <w:p w14:paraId="7B5D4D11" w14:textId="77777777" w:rsidR="00D93E7F" w:rsidRPr="00251480" w:rsidRDefault="00D93E7F" w:rsidP="00251480">
      <w:pPr>
        <w:pStyle w:val="Heading2"/>
        <w:spacing w:before="0" w:beforeAutospacing="0" w:after="0" w:afterAutospacing="0"/>
        <w:jc w:val="both"/>
        <w:rPr>
          <w:rFonts w:ascii="Arial" w:hAnsi="Arial" w:cs="Arial"/>
          <w:b w:val="0"/>
          <w:sz w:val="18"/>
          <w:szCs w:val="18"/>
        </w:rPr>
      </w:pPr>
    </w:p>
    <w:p w14:paraId="6D379CF1" w14:textId="77777777" w:rsidR="00B446CF" w:rsidRDefault="00B446CF" w:rsidP="00B446CF">
      <w:pPr>
        <w:pStyle w:val="Heading2"/>
        <w:spacing w:before="0" w:beforeAutospacing="0" w:after="0" w:afterAutospacing="0"/>
        <w:jc w:val="both"/>
        <w:rPr>
          <w:rFonts w:ascii="Arial" w:hAnsi="Arial" w:cs="Arial"/>
          <w:sz w:val="18"/>
          <w:szCs w:val="18"/>
        </w:rPr>
      </w:pPr>
    </w:p>
    <w:p w14:paraId="777E35CB" w14:textId="77777777" w:rsidR="00B446CF" w:rsidRDefault="00B446CF" w:rsidP="00B446CF">
      <w:pPr>
        <w:pStyle w:val="Heading2"/>
        <w:spacing w:before="0" w:beforeAutospacing="0" w:after="0" w:afterAutospacing="0"/>
        <w:jc w:val="both"/>
        <w:rPr>
          <w:rFonts w:ascii="Arial" w:hAnsi="Arial" w:cs="Arial"/>
          <w:sz w:val="18"/>
          <w:szCs w:val="18"/>
        </w:rPr>
      </w:pPr>
    </w:p>
    <w:p w14:paraId="74CCE6B6" w14:textId="77777777" w:rsidR="00B446CF" w:rsidRDefault="00B446CF" w:rsidP="00B446CF">
      <w:pPr>
        <w:pStyle w:val="Heading2"/>
        <w:spacing w:before="0" w:beforeAutospacing="0" w:after="0" w:afterAutospacing="0"/>
        <w:jc w:val="both"/>
        <w:rPr>
          <w:rFonts w:ascii="Arial" w:hAnsi="Arial" w:cs="Arial"/>
          <w:sz w:val="18"/>
          <w:szCs w:val="18"/>
        </w:rPr>
      </w:pPr>
    </w:p>
    <w:p w14:paraId="2A0C3CDE" w14:textId="3FE2A47B" w:rsidR="00B446CF" w:rsidRDefault="00D93E7F" w:rsidP="00B446CF">
      <w:pPr>
        <w:pStyle w:val="Heading2"/>
        <w:spacing w:before="0" w:beforeAutospacing="0" w:after="0" w:afterAutospacing="0"/>
        <w:jc w:val="both"/>
        <w:rPr>
          <w:rFonts w:ascii="Arial" w:hAnsi="Arial" w:cs="Arial"/>
          <w:b w:val="0"/>
          <w:sz w:val="18"/>
          <w:szCs w:val="18"/>
        </w:rPr>
      </w:pPr>
      <w:r w:rsidRPr="00251480">
        <w:rPr>
          <w:rFonts w:ascii="Arial" w:hAnsi="Arial" w:cs="Arial"/>
          <w:sz w:val="18"/>
          <w:szCs w:val="18"/>
        </w:rPr>
        <w:lastRenderedPageBreak/>
        <w:t>February</w:t>
      </w:r>
      <w:r w:rsidR="00C85F22" w:rsidRPr="00251480">
        <w:rPr>
          <w:rFonts w:ascii="Arial" w:hAnsi="Arial" w:cs="Arial"/>
          <w:sz w:val="18"/>
          <w:szCs w:val="18"/>
        </w:rPr>
        <w:t> 29</w:t>
      </w:r>
      <w:r w:rsidR="00B446CF">
        <w:rPr>
          <w:rFonts w:ascii="Arial" w:hAnsi="Arial" w:cs="Arial"/>
          <w:sz w:val="18"/>
          <w:szCs w:val="18"/>
        </w:rPr>
        <w:t xml:space="preserve"> -</w:t>
      </w:r>
      <w:r w:rsidR="00B446CF" w:rsidRPr="00B446CF">
        <w:rPr>
          <w:rFonts w:ascii="Arial" w:hAnsi="Arial" w:cs="Arial"/>
          <w:sz w:val="18"/>
          <w:szCs w:val="18"/>
        </w:rPr>
        <w:t xml:space="preserve"> FDA O</w:t>
      </w:r>
      <w:r w:rsidR="00C85F22" w:rsidRPr="00B446CF">
        <w:rPr>
          <w:rFonts w:ascii="Arial" w:hAnsi="Arial" w:cs="Arial"/>
          <w:sz w:val="18"/>
          <w:szCs w:val="18"/>
        </w:rPr>
        <w:t>pen</w:t>
      </w:r>
      <w:r w:rsidR="00B446CF" w:rsidRPr="00B446CF">
        <w:rPr>
          <w:rFonts w:ascii="Arial" w:hAnsi="Arial" w:cs="Arial"/>
          <w:sz w:val="18"/>
          <w:szCs w:val="18"/>
        </w:rPr>
        <w:t>s Up T</w:t>
      </w:r>
      <w:r w:rsidR="00C85F22" w:rsidRPr="00B446CF">
        <w:rPr>
          <w:rFonts w:ascii="Arial" w:hAnsi="Arial" w:cs="Arial"/>
          <w:sz w:val="18"/>
          <w:szCs w:val="18"/>
        </w:rPr>
        <w:t>esting</w:t>
      </w:r>
      <w:r w:rsidR="00B446CF" w:rsidRPr="00B446CF">
        <w:rPr>
          <w:rFonts w:ascii="Arial" w:hAnsi="Arial" w:cs="Arial"/>
          <w:sz w:val="18"/>
          <w:szCs w:val="18"/>
        </w:rPr>
        <w:t xml:space="preserve">, </w:t>
      </w:r>
      <w:r w:rsidR="00B446CF">
        <w:rPr>
          <w:rFonts w:ascii="Arial" w:hAnsi="Arial" w:cs="Arial"/>
          <w:sz w:val="18"/>
          <w:szCs w:val="18"/>
        </w:rPr>
        <w:t>Feds Expand</w:t>
      </w:r>
      <w:r w:rsidR="00B446CF" w:rsidRPr="00B446CF">
        <w:rPr>
          <w:rFonts w:ascii="Arial" w:hAnsi="Arial" w:cs="Arial"/>
          <w:sz w:val="18"/>
          <w:szCs w:val="18"/>
        </w:rPr>
        <w:t xml:space="preserve"> Travel Bans:</w:t>
      </w:r>
      <w:r w:rsidR="00C85F22" w:rsidRPr="00251480">
        <w:rPr>
          <w:rFonts w:ascii="Arial" w:hAnsi="Arial" w:cs="Arial"/>
          <w:b w:val="0"/>
          <w:sz w:val="18"/>
          <w:szCs w:val="18"/>
        </w:rPr>
        <w:t xml:space="preserve"> </w:t>
      </w:r>
    </w:p>
    <w:p w14:paraId="456283F4" w14:textId="43939C34" w:rsidR="00C85F22" w:rsidRPr="00251480" w:rsidRDefault="00C85F22" w:rsidP="00B446CF">
      <w:pPr>
        <w:pStyle w:val="Heading2"/>
        <w:spacing w:before="0" w:beforeAutospacing="0" w:after="0" w:afterAutospacing="0"/>
        <w:jc w:val="both"/>
        <w:rPr>
          <w:rFonts w:ascii="Arial" w:hAnsi="Arial" w:cs="Arial"/>
          <w:b w:val="0"/>
          <w:sz w:val="18"/>
          <w:szCs w:val="18"/>
        </w:rPr>
      </w:pPr>
      <w:r w:rsidRPr="00251480">
        <w:rPr>
          <w:rFonts w:ascii="Arial" w:hAnsi="Arial" w:cs="Arial"/>
          <w:b w:val="0"/>
          <w:sz w:val="18"/>
          <w:szCs w:val="18"/>
        </w:rPr>
        <w:t xml:space="preserve">In an effort to increase testing, the </w:t>
      </w:r>
      <w:r w:rsidR="00B446CF">
        <w:rPr>
          <w:rFonts w:ascii="Arial" w:hAnsi="Arial" w:cs="Arial"/>
          <w:b w:val="0"/>
          <w:sz w:val="18"/>
          <w:szCs w:val="18"/>
        </w:rPr>
        <w:t>FDA announces</w:t>
      </w:r>
      <w:r w:rsidRPr="00251480">
        <w:rPr>
          <w:rFonts w:ascii="Arial" w:hAnsi="Arial" w:cs="Arial"/>
          <w:b w:val="0"/>
          <w:sz w:val="18"/>
          <w:szCs w:val="18"/>
        </w:rPr>
        <w:t xml:space="preserve"> it </w:t>
      </w:r>
      <w:r w:rsidR="00B446CF">
        <w:rPr>
          <w:rFonts w:ascii="Arial" w:hAnsi="Arial" w:cs="Arial"/>
          <w:b w:val="0"/>
          <w:sz w:val="18"/>
          <w:szCs w:val="18"/>
        </w:rPr>
        <w:t>will open</w:t>
      </w:r>
      <w:r w:rsidRPr="00251480">
        <w:rPr>
          <w:rFonts w:ascii="Arial" w:hAnsi="Arial" w:cs="Arial"/>
          <w:b w:val="0"/>
          <w:sz w:val="18"/>
          <w:szCs w:val="18"/>
        </w:rPr>
        <w:t xml:space="preserve"> up its emergency authorization process to allow new testing technologies at hospitals and health care facilities nationwide.  </w:t>
      </w:r>
      <w:r w:rsidR="00B446CF">
        <w:rPr>
          <w:rFonts w:ascii="Arial" w:hAnsi="Arial" w:cs="Arial"/>
          <w:b w:val="0"/>
          <w:sz w:val="18"/>
          <w:szCs w:val="18"/>
        </w:rPr>
        <w:t>At the same time the</w:t>
      </w:r>
      <w:r w:rsidR="00B446CF" w:rsidRPr="00B446CF">
        <w:rPr>
          <w:rFonts w:ascii="Arial" w:hAnsi="Arial" w:cs="Arial"/>
          <w:b w:val="0"/>
          <w:sz w:val="18"/>
          <w:szCs w:val="18"/>
        </w:rPr>
        <w:t xml:space="preserve"> Trump Administration announces a level 4 travel advisory to areas of Italy and South Korea</w:t>
      </w:r>
      <w:r w:rsidR="00B446CF">
        <w:rPr>
          <w:rFonts w:ascii="Arial" w:hAnsi="Arial" w:cs="Arial"/>
          <w:b w:val="0"/>
          <w:sz w:val="18"/>
          <w:szCs w:val="18"/>
        </w:rPr>
        <w:t xml:space="preserve">, </w:t>
      </w:r>
      <w:r w:rsidR="00B446CF" w:rsidRPr="00B446CF">
        <w:rPr>
          <w:rFonts w:ascii="Arial" w:hAnsi="Arial" w:cs="Arial"/>
          <w:b w:val="0"/>
          <w:sz w:val="18"/>
          <w:szCs w:val="18"/>
        </w:rPr>
        <w:t>bars all travel to Iran</w:t>
      </w:r>
      <w:r w:rsidR="00B446CF">
        <w:rPr>
          <w:rFonts w:ascii="Arial" w:hAnsi="Arial" w:cs="Arial"/>
          <w:b w:val="0"/>
          <w:sz w:val="18"/>
          <w:szCs w:val="18"/>
        </w:rPr>
        <w:t xml:space="preserve">, and </w:t>
      </w:r>
      <w:r w:rsidR="00B446CF" w:rsidRPr="00B446CF">
        <w:rPr>
          <w:rFonts w:ascii="Arial" w:hAnsi="Arial" w:cs="Arial"/>
          <w:b w:val="0"/>
          <w:sz w:val="18"/>
          <w:szCs w:val="18"/>
        </w:rPr>
        <w:t>bars the entry of foreign citizens who visited Iran in the last 14 days.</w:t>
      </w:r>
      <w:r w:rsidR="00B446CF" w:rsidRPr="00251480">
        <w:rPr>
          <w:rFonts w:ascii="Arial" w:hAnsi="Arial" w:cs="Arial"/>
          <w:b w:val="0"/>
          <w:sz w:val="18"/>
          <w:szCs w:val="18"/>
        </w:rPr>
        <w:t xml:space="preserve"> </w:t>
      </w:r>
    </w:p>
    <w:p w14:paraId="6F6D0E5D" w14:textId="77777777" w:rsidR="00C85F22" w:rsidRPr="00251480" w:rsidRDefault="00C85F22" w:rsidP="00251480">
      <w:pPr>
        <w:pStyle w:val="NormalWeb"/>
        <w:spacing w:before="0" w:beforeAutospacing="0" w:after="0" w:afterAutospacing="0"/>
        <w:jc w:val="both"/>
        <w:rPr>
          <w:rFonts w:ascii="Arial" w:hAnsi="Arial" w:cs="Arial"/>
          <w:sz w:val="18"/>
          <w:szCs w:val="18"/>
        </w:rPr>
      </w:pPr>
    </w:p>
    <w:p w14:paraId="45CD071D" w14:textId="77777777" w:rsidR="00C85F22" w:rsidRPr="00251480" w:rsidRDefault="00C85F22" w:rsidP="00251480">
      <w:pPr>
        <w:pStyle w:val="NormalWeb"/>
        <w:spacing w:before="0" w:beforeAutospacing="0" w:after="0" w:afterAutospacing="0"/>
        <w:jc w:val="both"/>
        <w:rPr>
          <w:rFonts w:ascii="Arial" w:hAnsi="Arial" w:cs="Arial"/>
          <w:sz w:val="18"/>
          <w:szCs w:val="18"/>
        </w:rPr>
      </w:pPr>
    </w:p>
    <w:p w14:paraId="6672B96A"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6772F771"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483A9ADB"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216E27DE"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7B4EF81A"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15E73782"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2AAF5D20"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6C7007A2"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11B75B3F"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6B2CBFB8"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29E0944A"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197221A2"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53DBDDD0"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0F4E3AD8"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36EC25BC"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1D899A13"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70AECE15"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0D8D9B56" w14:textId="77777777" w:rsidR="007806D0" w:rsidRDefault="007806D0" w:rsidP="00251480">
      <w:pPr>
        <w:autoSpaceDE w:val="0"/>
        <w:autoSpaceDN w:val="0"/>
        <w:adjustRightInd w:val="0"/>
        <w:spacing w:after="0" w:line="240" w:lineRule="auto"/>
        <w:jc w:val="both"/>
        <w:rPr>
          <w:rFonts w:ascii="Arial" w:hAnsi="Arial" w:cs="Arial"/>
          <w:b/>
          <w:bCs/>
          <w:color w:val="020202"/>
          <w:sz w:val="18"/>
          <w:szCs w:val="18"/>
        </w:rPr>
      </w:pPr>
    </w:p>
    <w:p w14:paraId="2FA80AF1"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2D916927"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2E19EEBD"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7D084D2E"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235A5A72"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7FE4CE09"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196C64F3"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61A4C399"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148409AE"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0B07818A"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5C24FFD8"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1C6728E4"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3D5A52DA"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46CF46AA"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7FCE3345"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0BA9C793"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18837032"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4C86E103"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738147E9"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337C54BC"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71629F30"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6568425C"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3E0A5F52"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6F472E92"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5E6EE065"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3E076939"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21213C87"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2A7EAA1A"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203DE492"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36C53F6D"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6C01C516"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715361F6"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49591946"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6F4A0036"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11ED17FE"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4E85BCB4"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079518A7"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02866BF5"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61D028E8"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5E8A07C7"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2BAA4DBF"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15B20382"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6E0CA30B"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74174D3D"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0754D98A" w14:textId="77777777" w:rsidR="00BC31E6" w:rsidRDefault="00BC31E6" w:rsidP="009F3789">
      <w:pPr>
        <w:pStyle w:val="ListParagraph"/>
        <w:spacing w:after="0" w:line="240" w:lineRule="auto"/>
        <w:ind w:left="0"/>
        <w:jc w:val="both"/>
        <w:rPr>
          <w:rFonts w:ascii="Arial" w:hAnsi="Arial" w:cs="Arial"/>
          <w:b/>
          <w:bCs/>
          <w:color w:val="020202"/>
          <w:sz w:val="18"/>
          <w:szCs w:val="18"/>
        </w:rPr>
      </w:pPr>
    </w:p>
    <w:p w14:paraId="7E7479ED" w14:textId="3CFB14AC" w:rsidR="009F3789" w:rsidRDefault="009F3789" w:rsidP="009F3789">
      <w:pPr>
        <w:pStyle w:val="ListParagraph"/>
        <w:spacing w:after="0" w:line="240" w:lineRule="auto"/>
        <w:ind w:left="0"/>
        <w:jc w:val="both"/>
        <w:rPr>
          <w:rFonts w:ascii="Arial" w:hAnsi="Arial" w:cs="Arial"/>
          <w:b/>
          <w:bCs/>
          <w:color w:val="020202"/>
          <w:sz w:val="18"/>
          <w:szCs w:val="18"/>
        </w:rPr>
      </w:pPr>
      <w:r>
        <w:rPr>
          <w:rFonts w:ascii="Arial" w:hAnsi="Arial" w:cs="Arial"/>
          <w:b/>
          <w:bCs/>
          <w:color w:val="020202"/>
          <w:sz w:val="18"/>
          <w:szCs w:val="18"/>
        </w:rPr>
        <w:lastRenderedPageBreak/>
        <w:t>March 2 – NYS Passes Corona Virus Bill Expanding Governor’s Powers:</w:t>
      </w:r>
    </w:p>
    <w:p w14:paraId="15DDFA17" w14:textId="69C33F2B" w:rsidR="009F3789" w:rsidRPr="009F3789" w:rsidRDefault="009F3789" w:rsidP="009F3789">
      <w:pPr>
        <w:pStyle w:val="ListParagraph"/>
        <w:spacing w:after="0" w:line="240" w:lineRule="auto"/>
        <w:ind w:left="0"/>
        <w:jc w:val="both"/>
        <w:rPr>
          <w:rFonts w:ascii="Arial" w:hAnsi="Arial" w:cs="Arial"/>
          <w:b/>
          <w:bCs/>
          <w:color w:val="020202"/>
          <w:sz w:val="18"/>
          <w:szCs w:val="18"/>
        </w:rPr>
      </w:pPr>
      <w:r>
        <w:rPr>
          <w:rFonts w:ascii="Arial" w:hAnsi="Arial" w:cs="Arial"/>
          <w:sz w:val="18"/>
          <w:szCs w:val="18"/>
        </w:rPr>
        <w:t>In a late night session, t</w:t>
      </w:r>
      <w:r w:rsidRPr="009F3789">
        <w:rPr>
          <w:rFonts w:ascii="Arial" w:hAnsi="Arial" w:cs="Arial"/>
          <w:sz w:val="18"/>
          <w:szCs w:val="18"/>
        </w:rPr>
        <w:t xml:space="preserve">he </w:t>
      </w:r>
      <w:r>
        <w:rPr>
          <w:rFonts w:ascii="Arial" w:hAnsi="Arial" w:cs="Arial"/>
          <w:sz w:val="18"/>
          <w:szCs w:val="18"/>
        </w:rPr>
        <w:t>New York State Legislature enacts</w:t>
      </w:r>
      <w:r w:rsidRPr="009F3789">
        <w:rPr>
          <w:rFonts w:ascii="Arial" w:hAnsi="Arial" w:cs="Arial"/>
          <w:sz w:val="18"/>
          <w:szCs w:val="18"/>
        </w:rPr>
        <w:t xml:space="preserve"> Chapter 23 of the Laws of 2020 (S7919) to authorize Governor Cuomo to suspend laws and issue directives</w:t>
      </w:r>
      <w:r>
        <w:rPr>
          <w:rFonts w:ascii="Arial" w:hAnsi="Arial" w:cs="Arial"/>
          <w:sz w:val="18"/>
          <w:szCs w:val="18"/>
        </w:rPr>
        <w:t>,</w:t>
      </w:r>
      <w:r w:rsidRPr="009F3789">
        <w:rPr>
          <w:rFonts w:ascii="Arial" w:hAnsi="Arial" w:cs="Arial"/>
          <w:sz w:val="18"/>
          <w:szCs w:val="18"/>
        </w:rPr>
        <w:t xml:space="preserve"> which have the force and effect of statute</w:t>
      </w:r>
      <w:r w:rsidR="003469C7">
        <w:rPr>
          <w:rFonts w:ascii="Arial" w:hAnsi="Arial" w:cs="Arial"/>
          <w:sz w:val="18"/>
          <w:szCs w:val="18"/>
        </w:rPr>
        <w:t>, in order</w:t>
      </w:r>
      <w:r>
        <w:rPr>
          <w:rFonts w:ascii="Arial" w:hAnsi="Arial" w:cs="Arial"/>
          <w:sz w:val="18"/>
          <w:szCs w:val="18"/>
        </w:rPr>
        <w:t xml:space="preserve"> to address the Corona Virus until April</w:t>
      </w:r>
      <w:r w:rsidR="003469C7">
        <w:rPr>
          <w:rFonts w:ascii="Arial" w:hAnsi="Arial" w:cs="Arial"/>
          <w:sz w:val="18"/>
          <w:szCs w:val="18"/>
        </w:rPr>
        <w:t xml:space="preserve"> 30, 2021</w:t>
      </w:r>
      <w:r w:rsidRPr="009F3789">
        <w:rPr>
          <w:rFonts w:ascii="Arial" w:hAnsi="Arial" w:cs="Arial"/>
          <w:sz w:val="18"/>
          <w:szCs w:val="18"/>
        </w:rPr>
        <w:t>.</w:t>
      </w:r>
    </w:p>
    <w:p w14:paraId="3A946DB0" w14:textId="77777777" w:rsidR="009F3789" w:rsidRDefault="009F3789" w:rsidP="009F3789">
      <w:pPr>
        <w:pStyle w:val="ListParagraph"/>
        <w:spacing w:after="0" w:line="240" w:lineRule="auto"/>
        <w:ind w:left="0"/>
        <w:jc w:val="both"/>
        <w:rPr>
          <w:rFonts w:ascii="Arial" w:hAnsi="Arial" w:cs="Arial"/>
          <w:b/>
          <w:bCs/>
          <w:color w:val="020202"/>
          <w:sz w:val="18"/>
          <w:szCs w:val="18"/>
        </w:rPr>
      </w:pPr>
    </w:p>
    <w:p w14:paraId="67DA068B" w14:textId="77777777" w:rsidR="003469C7" w:rsidRDefault="009B5DA6" w:rsidP="009F3789">
      <w:pPr>
        <w:pStyle w:val="ListParagraph"/>
        <w:spacing w:after="0" w:line="240" w:lineRule="auto"/>
        <w:ind w:left="0"/>
        <w:jc w:val="both"/>
        <w:rPr>
          <w:rFonts w:ascii="Arial" w:hAnsi="Arial" w:cs="Arial"/>
          <w:b/>
          <w:bCs/>
          <w:color w:val="020202"/>
          <w:sz w:val="18"/>
          <w:szCs w:val="18"/>
        </w:rPr>
      </w:pPr>
      <w:r w:rsidRPr="00251480">
        <w:rPr>
          <w:rFonts w:ascii="Arial" w:hAnsi="Arial" w:cs="Arial"/>
          <w:b/>
          <w:bCs/>
          <w:color w:val="020202"/>
          <w:sz w:val="18"/>
          <w:szCs w:val="18"/>
        </w:rPr>
        <w:t>March 3</w:t>
      </w:r>
      <w:r w:rsidR="003469C7">
        <w:rPr>
          <w:rFonts w:ascii="Arial" w:hAnsi="Arial" w:cs="Arial"/>
          <w:b/>
          <w:bCs/>
          <w:color w:val="020202"/>
          <w:sz w:val="18"/>
          <w:szCs w:val="18"/>
        </w:rPr>
        <w:t xml:space="preserve"> – US Surpasses 100 Case, CDC Lifts Testing Restrictions:</w:t>
      </w:r>
      <w:r w:rsidRPr="00251480">
        <w:rPr>
          <w:rFonts w:ascii="Arial" w:hAnsi="Arial" w:cs="Arial"/>
          <w:b/>
          <w:bCs/>
          <w:color w:val="020202"/>
          <w:sz w:val="18"/>
          <w:szCs w:val="18"/>
        </w:rPr>
        <w:t xml:space="preserve"> </w:t>
      </w:r>
    </w:p>
    <w:p w14:paraId="778B5362" w14:textId="6E8E6588" w:rsidR="009F3789" w:rsidRPr="00EF67B2" w:rsidRDefault="009B5DA6" w:rsidP="009F3789">
      <w:pPr>
        <w:pStyle w:val="ListParagraph"/>
        <w:spacing w:after="0" w:line="240" w:lineRule="auto"/>
        <w:ind w:left="0"/>
        <w:jc w:val="both"/>
        <w:rPr>
          <w:rFonts w:ascii="Arial" w:eastAsia="Times New Roman" w:hAnsi="Arial" w:cs="Arial"/>
          <w:sz w:val="18"/>
          <w:szCs w:val="18"/>
        </w:rPr>
      </w:pPr>
      <w:r w:rsidRPr="00251480">
        <w:rPr>
          <w:rFonts w:ascii="Arial" w:hAnsi="Arial" w:cs="Arial"/>
          <w:bCs/>
          <w:color w:val="020202"/>
          <w:sz w:val="18"/>
          <w:szCs w:val="18"/>
        </w:rPr>
        <w:t>U.S. surpasses 100 cases</w:t>
      </w:r>
      <w:r w:rsidR="009F3789">
        <w:rPr>
          <w:rFonts w:ascii="Arial" w:hAnsi="Arial" w:cs="Arial"/>
          <w:bCs/>
          <w:color w:val="020202"/>
          <w:sz w:val="18"/>
          <w:szCs w:val="18"/>
        </w:rPr>
        <w:t xml:space="preserve">, </w:t>
      </w:r>
      <w:r w:rsidR="009F3789" w:rsidRPr="00EF67B2">
        <w:rPr>
          <w:rFonts w:ascii="Arial" w:eastAsia="Times New Roman" w:hAnsi="Arial" w:cs="Arial"/>
          <w:sz w:val="18"/>
          <w:szCs w:val="18"/>
        </w:rPr>
        <w:t>The CDC lifts federal restrictions on coronavirus testing to allow the testing of any American for coronaviru</w:t>
      </w:r>
      <w:r w:rsidR="009F3789">
        <w:rPr>
          <w:rFonts w:ascii="Arial" w:eastAsia="Times New Roman" w:hAnsi="Arial" w:cs="Arial"/>
          <w:sz w:val="18"/>
          <w:szCs w:val="18"/>
        </w:rPr>
        <w:t>s, “subject to doctor’s orders, and t</w:t>
      </w:r>
      <w:r w:rsidR="009F3789" w:rsidRPr="00EF67B2">
        <w:rPr>
          <w:rFonts w:ascii="Arial" w:eastAsia="Times New Roman" w:hAnsi="Arial" w:cs="Arial"/>
          <w:sz w:val="18"/>
          <w:szCs w:val="18"/>
        </w:rPr>
        <w:t>he White House announces that President Trump donated his fourth quarter salary to fight the coronavirus.</w:t>
      </w:r>
    </w:p>
    <w:p w14:paraId="370ACCFD" w14:textId="77777777" w:rsidR="009F3789" w:rsidRPr="00EF67B2" w:rsidRDefault="009F3789" w:rsidP="009F3789">
      <w:pPr>
        <w:spacing w:after="0" w:line="240" w:lineRule="auto"/>
        <w:rPr>
          <w:rFonts w:ascii="Arial" w:eastAsia="Times New Roman" w:hAnsi="Arial" w:cs="Arial"/>
          <w:b/>
          <w:bCs/>
          <w:sz w:val="18"/>
          <w:szCs w:val="18"/>
        </w:rPr>
      </w:pPr>
    </w:p>
    <w:p w14:paraId="1690368B" w14:textId="77777777" w:rsidR="00CB4AF4" w:rsidRDefault="003469C7" w:rsidP="00CB4AF4">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4</w:t>
      </w:r>
      <w:r>
        <w:rPr>
          <w:rFonts w:ascii="Arial" w:eastAsia="Times New Roman" w:hAnsi="Arial" w:cs="Arial"/>
          <w:b/>
          <w:bCs/>
          <w:sz w:val="18"/>
          <w:szCs w:val="18"/>
        </w:rPr>
        <w:t xml:space="preserve"> – Feds Buy Masks</w:t>
      </w:r>
      <w:r w:rsidR="00CB4AF4">
        <w:rPr>
          <w:rFonts w:ascii="Arial" w:eastAsia="Times New Roman" w:hAnsi="Arial" w:cs="Arial"/>
          <w:b/>
          <w:bCs/>
          <w:sz w:val="18"/>
          <w:szCs w:val="18"/>
        </w:rPr>
        <w:t>, HHS Provide Community Funding</w:t>
      </w:r>
      <w:r w:rsidRPr="00EF67B2">
        <w:rPr>
          <w:rFonts w:ascii="Arial" w:eastAsia="Times New Roman" w:hAnsi="Arial" w:cs="Arial"/>
          <w:b/>
          <w:bCs/>
          <w:sz w:val="18"/>
          <w:szCs w:val="18"/>
        </w:rPr>
        <w:t>:</w:t>
      </w:r>
      <w:r w:rsidRPr="00EF67B2">
        <w:rPr>
          <w:rFonts w:ascii="Arial" w:eastAsia="Times New Roman" w:hAnsi="Arial" w:cs="Arial"/>
          <w:sz w:val="18"/>
          <w:szCs w:val="18"/>
        </w:rPr>
        <w:t> </w:t>
      </w:r>
    </w:p>
    <w:p w14:paraId="1AAADEDF" w14:textId="0EA34848" w:rsidR="003469C7" w:rsidRPr="00EF67B2" w:rsidRDefault="003469C7" w:rsidP="00CB4AF4">
      <w:pPr>
        <w:spacing w:after="0" w:line="240" w:lineRule="auto"/>
        <w:rPr>
          <w:rFonts w:ascii="Arial" w:eastAsia="Times New Roman" w:hAnsi="Arial" w:cs="Arial"/>
          <w:sz w:val="18"/>
          <w:szCs w:val="18"/>
        </w:rPr>
      </w:pPr>
      <w:r w:rsidRPr="00EF67B2">
        <w:rPr>
          <w:rFonts w:ascii="Arial" w:eastAsia="Times New Roman" w:hAnsi="Arial" w:cs="Arial"/>
          <w:sz w:val="18"/>
          <w:szCs w:val="18"/>
        </w:rPr>
        <w:t>The Trump Administration purchase</w:t>
      </w:r>
      <w:r w:rsidR="00CB4AF4">
        <w:rPr>
          <w:rFonts w:ascii="Arial" w:eastAsia="Times New Roman" w:hAnsi="Arial" w:cs="Arial"/>
          <w:sz w:val="18"/>
          <w:szCs w:val="18"/>
        </w:rPr>
        <w:t>s</w:t>
      </w:r>
      <w:r w:rsidRPr="00EF67B2">
        <w:rPr>
          <w:rFonts w:ascii="Arial" w:eastAsia="Times New Roman" w:hAnsi="Arial" w:cs="Arial"/>
          <w:sz w:val="18"/>
          <w:szCs w:val="18"/>
        </w:rPr>
        <w:t xml:space="preserve"> 500 million N95 </w:t>
      </w:r>
      <w:r w:rsidR="00CB4AF4">
        <w:rPr>
          <w:rFonts w:ascii="Arial" w:eastAsia="Times New Roman" w:hAnsi="Arial" w:cs="Arial"/>
          <w:sz w:val="18"/>
          <w:szCs w:val="18"/>
        </w:rPr>
        <w:t>masks</w:t>
      </w:r>
      <w:r w:rsidRPr="00EF67B2">
        <w:rPr>
          <w:rFonts w:ascii="Arial" w:eastAsia="Times New Roman" w:hAnsi="Arial" w:cs="Arial"/>
          <w:sz w:val="18"/>
          <w:szCs w:val="18"/>
        </w:rPr>
        <w:t xml:space="preserve"> </w:t>
      </w:r>
      <w:r w:rsidR="00CB4AF4">
        <w:rPr>
          <w:rFonts w:ascii="Arial" w:eastAsia="Times New Roman" w:hAnsi="Arial" w:cs="Arial"/>
          <w:sz w:val="18"/>
          <w:szCs w:val="18"/>
        </w:rPr>
        <w:t>(</w:t>
      </w:r>
      <w:r w:rsidRPr="00EF67B2">
        <w:rPr>
          <w:rFonts w:ascii="Arial" w:eastAsia="Times New Roman" w:hAnsi="Arial" w:cs="Arial"/>
          <w:sz w:val="18"/>
          <w:szCs w:val="18"/>
        </w:rPr>
        <w:t>over the next 18 months</w:t>
      </w:r>
      <w:r w:rsidR="00CB4AF4">
        <w:rPr>
          <w:rFonts w:ascii="Arial" w:eastAsia="Times New Roman" w:hAnsi="Arial" w:cs="Arial"/>
          <w:sz w:val="18"/>
          <w:szCs w:val="18"/>
        </w:rPr>
        <w:t>)</w:t>
      </w:r>
      <w:r w:rsidRPr="00EF67B2">
        <w:rPr>
          <w:rFonts w:ascii="Arial" w:eastAsia="Times New Roman" w:hAnsi="Arial" w:cs="Arial"/>
          <w:sz w:val="18"/>
          <w:szCs w:val="18"/>
        </w:rPr>
        <w:t xml:space="preserve"> to respond to the outbreak</w:t>
      </w:r>
      <w:r w:rsidR="00CB4AF4">
        <w:rPr>
          <w:rFonts w:ascii="Arial" w:eastAsia="Times New Roman" w:hAnsi="Arial" w:cs="Arial"/>
          <w:sz w:val="18"/>
          <w:szCs w:val="18"/>
        </w:rPr>
        <w:t>, and S</w:t>
      </w:r>
      <w:r w:rsidRPr="00EF67B2">
        <w:rPr>
          <w:rFonts w:ascii="Arial" w:eastAsia="Times New Roman" w:hAnsi="Arial" w:cs="Arial"/>
          <w:sz w:val="18"/>
          <w:szCs w:val="18"/>
        </w:rPr>
        <w:t>ecretary Azar announces that HHS transferred $35 million to the CDC to help state and local communities impacted by the coronavirus.</w:t>
      </w:r>
    </w:p>
    <w:p w14:paraId="2834E30F" w14:textId="77777777" w:rsidR="003469C7" w:rsidRPr="00EF67B2" w:rsidRDefault="003469C7" w:rsidP="003469C7">
      <w:pPr>
        <w:spacing w:after="0" w:line="240" w:lineRule="auto"/>
        <w:rPr>
          <w:rFonts w:ascii="Arial" w:eastAsia="Times New Roman" w:hAnsi="Arial" w:cs="Arial"/>
          <w:b/>
          <w:bCs/>
          <w:sz w:val="18"/>
          <w:szCs w:val="18"/>
        </w:rPr>
      </w:pPr>
    </w:p>
    <w:p w14:paraId="6216A108" w14:textId="77777777" w:rsidR="00002B98" w:rsidRPr="00E17180" w:rsidRDefault="003469C7" w:rsidP="003469C7">
      <w:pPr>
        <w:spacing w:after="0" w:line="240" w:lineRule="auto"/>
        <w:rPr>
          <w:rFonts w:ascii="Arial" w:eastAsia="Times New Roman" w:hAnsi="Arial" w:cs="Arial"/>
          <w:b/>
          <w:bCs/>
          <w:sz w:val="18"/>
          <w:szCs w:val="18"/>
        </w:rPr>
      </w:pPr>
      <w:r w:rsidRPr="00E17180">
        <w:rPr>
          <w:rFonts w:ascii="Arial" w:eastAsia="Times New Roman" w:hAnsi="Arial" w:cs="Arial"/>
          <w:b/>
          <w:bCs/>
          <w:sz w:val="18"/>
          <w:szCs w:val="18"/>
        </w:rPr>
        <w:t>March 6</w:t>
      </w:r>
      <w:r w:rsidR="00CB4AF4" w:rsidRPr="00E17180">
        <w:rPr>
          <w:rFonts w:ascii="Arial" w:eastAsia="Times New Roman" w:hAnsi="Arial" w:cs="Arial"/>
          <w:b/>
          <w:bCs/>
          <w:sz w:val="18"/>
          <w:szCs w:val="18"/>
        </w:rPr>
        <w:t xml:space="preserve"> – Federal Government Starts to Fund States and Localities</w:t>
      </w:r>
      <w:r w:rsidRPr="00E17180">
        <w:rPr>
          <w:rFonts w:ascii="Arial" w:eastAsia="Times New Roman" w:hAnsi="Arial" w:cs="Arial"/>
          <w:b/>
          <w:bCs/>
          <w:sz w:val="18"/>
          <w:szCs w:val="18"/>
        </w:rPr>
        <w:t xml:space="preserve">: </w:t>
      </w:r>
    </w:p>
    <w:p w14:paraId="0FF78C52" w14:textId="0F203825" w:rsidR="003469C7" w:rsidRPr="00E17180" w:rsidRDefault="003469C7" w:rsidP="00002B98">
      <w:pPr>
        <w:spacing w:after="0" w:line="240" w:lineRule="auto"/>
        <w:jc w:val="both"/>
        <w:rPr>
          <w:rFonts w:ascii="Arial" w:eastAsia="Times New Roman" w:hAnsi="Arial" w:cs="Arial"/>
          <w:sz w:val="18"/>
          <w:szCs w:val="18"/>
        </w:rPr>
      </w:pPr>
      <w:r w:rsidRPr="00E17180">
        <w:rPr>
          <w:rFonts w:ascii="Arial" w:eastAsia="Times New Roman" w:hAnsi="Arial" w:cs="Arial"/>
          <w:sz w:val="18"/>
          <w:szCs w:val="18"/>
        </w:rPr>
        <w:t>President Trump signs an $8.3 billion bill to fight the coronavirus outbreak. The bill provides $7.76 billion to federal, state, &amp; local agencies</w:t>
      </w:r>
      <w:r w:rsidR="00CB4AF4" w:rsidRPr="00E17180">
        <w:rPr>
          <w:rFonts w:ascii="Arial" w:eastAsia="Times New Roman" w:hAnsi="Arial" w:cs="Arial"/>
          <w:sz w:val="18"/>
          <w:szCs w:val="18"/>
        </w:rPr>
        <w:t>,</w:t>
      </w:r>
      <w:r w:rsidRPr="00E17180">
        <w:rPr>
          <w:rFonts w:ascii="Arial" w:eastAsia="Times New Roman" w:hAnsi="Arial" w:cs="Arial"/>
          <w:sz w:val="18"/>
          <w:szCs w:val="18"/>
        </w:rPr>
        <w:t xml:space="preserve"> to combat the coronavirus and authorizes an additional $500 million in waivers for Medicare telehealth restrictions.</w:t>
      </w:r>
    </w:p>
    <w:p w14:paraId="26CEDF69" w14:textId="0FDCA21A" w:rsidR="003469C7" w:rsidRPr="00E17180" w:rsidRDefault="003469C7" w:rsidP="003469C7">
      <w:pPr>
        <w:spacing w:after="0" w:line="240" w:lineRule="auto"/>
        <w:rPr>
          <w:rFonts w:ascii="Arial" w:eastAsia="Times New Roman" w:hAnsi="Arial" w:cs="Arial"/>
          <w:b/>
          <w:bCs/>
          <w:sz w:val="18"/>
          <w:szCs w:val="18"/>
        </w:rPr>
      </w:pPr>
    </w:p>
    <w:p w14:paraId="45C9538F" w14:textId="77777777" w:rsidR="002128E7" w:rsidRDefault="00E17180" w:rsidP="00E17180">
      <w:pPr>
        <w:spacing w:line="216" w:lineRule="auto"/>
        <w:contextualSpacing/>
        <w:jc w:val="both"/>
        <w:rPr>
          <w:rFonts w:ascii="Arial" w:hAnsi="Arial" w:cs="Arial"/>
          <w:b/>
          <w:sz w:val="18"/>
          <w:szCs w:val="18"/>
        </w:rPr>
      </w:pPr>
      <w:r w:rsidRPr="00E17180">
        <w:rPr>
          <w:rFonts w:ascii="Arial" w:hAnsi="Arial" w:cs="Arial"/>
          <w:b/>
          <w:bCs/>
          <w:sz w:val="18"/>
          <w:szCs w:val="18"/>
        </w:rPr>
        <w:t>March 7, 2020</w:t>
      </w:r>
      <w:r w:rsidRPr="002128E7">
        <w:rPr>
          <w:rFonts w:ascii="Arial" w:hAnsi="Arial" w:cs="Arial"/>
          <w:b/>
          <w:sz w:val="18"/>
          <w:szCs w:val="18"/>
        </w:rPr>
        <w:t xml:space="preserve"> – Governor Cuomo Issues First Executive </w:t>
      </w:r>
      <w:r w:rsidR="002128E7" w:rsidRPr="002128E7">
        <w:rPr>
          <w:rFonts w:ascii="Arial" w:hAnsi="Arial" w:cs="Arial"/>
          <w:b/>
          <w:sz w:val="18"/>
          <w:szCs w:val="18"/>
        </w:rPr>
        <w:t>Order</w:t>
      </w:r>
      <w:r w:rsidR="002128E7">
        <w:rPr>
          <w:rFonts w:ascii="Arial" w:hAnsi="Arial" w:cs="Arial"/>
          <w:b/>
          <w:sz w:val="18"/>
          <w:szCs w:val="18"/>
        </w:rPr>
        <w:t>:</w:t>
      </w:r>
    </w:p>
    <w:p w14:paraId="364233D1" w14:textId="2C52B188" w:rsidR="00E17180" w:rsidRPr="00E17180" w:rsidRDefault="00E17180" w:rsidP="002128E7">
      <w:pPr>
        <w:spacing w:line="216" w:lineRule="auto"/>
        <w:contextualSpacing/>
        <w:jc w:val="both"/>
        <w:rPr>
          <w:rFonts w:ascii="Arial" w:hAnsi="Arial" w:cs="Arial"/>
          <w:sz w:val="18"/>
          <w:szCs w:val="18"/>
        </w:rPr>
      </w:pPr>
      <w:r w:rsidRPr="00E17180">
        <w:rPr>
          <w:rFonts w:ascii="Arial" w:hAnsi="Arial" w:cs="Arial"/>
          <w:sz w:val="18"/>
          <w:szCs w:val="18"/>
        </w:rPr>
        <w:t>Executive Order 202</w:t>
      </w:r>
      <w:r w:rsidR="002128E7">
        <w:rPr>
          <w:rFonts w:ascii="Arial" w:hAnsi="Arial" w:cs="Arial"/>
          <w:sz w:val="18"/>
          <w:szCs w:val="18"/>
        </w:rPr>
        <w:t xml:space="preserve"> declares</w:t>
      </w:r>
      <w:r w:rsidRPr="00E17180">
        <w:rPr>
          <w:rFonts w:ascii="Arial" w:hAnsi="Arial" w:cs="Arial"/>
          <w:sz w:val="18"/>
          <w:szCs w:val="18"/>
        </w:rPr>
        <w:t xml:space="preserve"> a state disaster emergency until September 7, 2020, trigger</w:t>
      </w:r>
      <w:r w:rsidR="002128E7">
        <w:rPr>
          <w:rFonts w:ascii="Arial" w:hAnsi="Arial" w:cs="Arial"/>
          <w:sz w:val="18"/>
          <w:szCs w:val="18"/>
        </w:rPr>
        <w:t>ing</w:t>
      </w:r>
      <w:r w:rsidRPr="00E17180">
        <w:rPr>
          <w:rFonts w:ascii="Arial" w:hAnsi="Arial" w:cs="Arial"/>
          <w:sz w:val="18"/>
          <w:szCs w:val="18"/>
        </w:rPr>
        <w:t xml:space="preserve"> his extraordinary powers authorized under Chapter 23</w:t>
      </w:r>
      <w:r w:rsidR="002128E7">
        <w:rPr>
          <w:rFonts w:ascii="Arial" w:hAnsi="Arial" w:cs="Arial"/>
          <w:sz w:val="18"/>
          <w:szCs w:val="18"/>
        </w:rPr>
        <w:t xml:space="preserve">, suspending and modifying </w:t>
      </w:r>
      <w:r w:rsidRPr="00E17180">
        <w:rPr>
          <w:rFonts w:ascii="Arial" w:hAnsi="Arial" w:cs="Arial"/>
          <w:sz w:val="18"/>
          <w:szCs w:val="18"/>
        </w:rPr>
        <w:t>laws</w:t>
      </w:r>
      <w:r w:rsidR="002128E7">
        <w:rPr>
          <w:rFonts w:ascii="Arial" w:hAnsi="Arial" w:cs="Arial"/>
          <w:sz w:val="18"/>
          <w:szCs w:val="18"/>
        </w:rPr>
        <w:t>,</w:t>
      </w:r>
      <w:r w:rsidRPr="00E17180">
        <w:rPr>
          <w:rFonts w:ascii="Arial" w:hAnsi="Arial" w:cs="Arial"/>
          <w:sz w:val="18"/>
          <w:szCs w:val="18"/>
        </w:rPr>
        <w:t xml:space="preserve"> </w:t>
      </w:r>
      <w:r w:rsidR="002128E7">
        <w:rPr>
          <w:rFonts w:ascii="Arial" w:hAnsi="Arial" w:cs="Arial"/>
          <w:sz w:val="18"/>
          <w:szCs w:val="18"/>
        </w:rPr>
        <w:t xml:space="preserve">to expedite state contracts, </w:t>
      </w:r>
      <w:r w:rsidRPr="00E17180">
        <w:rPr>
          <w:rFonts w:ascii="Arial" w:hAnsi="Arial" w:cs="Arial"/>
          <w:sz w:val="18"/>
          <w:szCs w:val="18"/>
        </w:rPr>
        <w:t>to allow for the state purchase and procuremen</w:t>
      </w:r>
      <w:r w:rsidR="002128E7">
        <w:rPr>
          <w:rFonts w:ascii="Arial" w:hAnsi="Arial" w:cs="Arial"/>
          <w:sz w:val="18"/>
          <w:szCs w:val="18"/>
        </w:rPr>
        <w:t xml:space="preserve">t of goods and services outside of required procedures, </w:t>
      </w:r>
      <w:r w:rsidRPr="00E17180">
        <w:rPr>
          <w:rFonts w:ascii="Arial" w:hAnsi="Arial" w:cs="Arial"/>
          <w:sz w:val="18"/>
          <w:szCs w:val="18"/>
        </w:rPr>
        <w:t>to procure and distribute food, s</w:t>
      </w:r>
      <w:r w:rsidR="002128E7">
        <w:rPr>
          <w:rFonts w:ascii="Arial" w:hAnsi="Arial" w:cs="Arial"/>
          <w:sz w:val="18"/>
          <w:szCs w:val="18"/>
        </w:rPr>
        <w:t xml:space="preserve">upplies, services and equipment, </w:t>
      </w:r>
      <w:r w:rsidRPr="00E17180">
        <w:rPr>
          <w:rFonts w:ascii="Arial" w:hAnsi="Arial" w:cs="Arial"/>
          <w:sz w:val="18"/>
          <w:szCs w:val="18"/>
        </w:rPr>
        <w:t xml:space="preserve">to permit unlicensed individuals to perform tasks necessary to respond to the virus, </w:t>
      </w:r>
      <w:r w:rsidR="002128E7">
        <w:rPr>
          <w:rFonts w:ascii="Arial" w:hAnsi="Arial" w:cs="Arial"/>
          <w:sz w:val="18"/>
          <w:szCs w:val="18"/>
        </w:rPr>
        <w:t xml:space="preserve">to </w:t>
      </w:r>
      <w:r w:rsidRPr="00E17180">
        <w:rPr>
          <w:rFonts w:ascii="Arial" w:hAnsi="Arial" w:cs="Arial"/>
          <w:sz w:val="18"/>
          <w:szCs w:val="18"/>
        </w:rPr>
        <w:t xml:space="preserve">allow the distribution of medication and </w:t>
      </w:r>
      <w:r w:rsidR="002128E7">
        <w:rPr>
          <w:rFonts w:ascii="Arial" w:hAnsi="Arial" w:cs="Arial"/>
          <w:sz w:val="18"/>
          <w:szCs w:val="18"/>
        </w:rPr>
        <w:t xml:space="preserve">treatment without delay, to </w:t>
      </w:r>
      <w:r w:rsidRPr="00E17180">
        <w:rPr>
          <w:rFonts w:ascii="Arial" w:hAnsi="Arial" w:cs="Arial"/>
          <w:sz w:val="18"/>
          <w:szCs w:val="18"/>
        </w:rPr>
        <w:t>direct the commissioner of health to p</w:t>
      </w:r>
      <w:r w:rsidR="002128E7">
        <w:rPr>
          <w:rFonts w:ascii="Arial" w:hAnsi="Arial" w:cs="Arial"/>
          <w:sz w:val="18"/>
          <w:szCs w:val="18"/>
        </w:rPr>
        <w:t xml:space="preserve">romulgate emergency regulations, and </w:t>
      </w:r>
      <w:r w:rsidRPr="00E17180">
        <w:rPr>
          <w:rFonts w:ascii="Arial" w:hAnsi="Arial" w:cs="Arial"/>
          <w:sz w:val="18"/>
          <w:szCs w:val="18"/>
        </w:rPr>
        <w:t xml:space="preserve">to authorize </w:t>
      </w:r>
      <w:r w:rsidR="002128E7">
        <w:rPr>
          <w:rFonts w:ascii="Arial" w:hAnsi="Arial" w:cs="Arial"/>
          <w:sz w:val="18"/>
          <w:szCs w:val="18"/>
        </w:rPr>
        <w:t>the regulation of</w:t>
      </w:r>
      <w:r w:rsidRPr="00E17180">
        <w:rPr>
          <w:rFonts w:ascii="Arial" w:hAnsi="Arial" w:cs="Arial"/>
          <w:sz w:val="18"/>
          <w:szCs w:val="18"/>
        </w:rPr>
        <w:t xml:space="preserve"> traffic and the movement of vehicles on roads, highways and streets</w:t>
      </w:r>
      <w:r w:rsidR="002128E7">
        <w:rPr>
          <w:rFonts w:ascii="Arial" w:hAnsi="Arial" w:cs="Arial"/>
          <w:sz w:val="18"/>
          <w:szCs w:val="18"/>
        </w:rPr>
        <w:t xml:space="preserve"> in the state</w:t>
      </w:r>
      <w:r w:rsidRPr="00E17180">
        <w:rPr>
          <w:rFonts w:ascii="Arial" w:hAnsi="Arial" w:cs="Arial"/>
          <w:sz w:val="18"/>
          <w:szCs w:val="18"/>
        </w:rPr>
        <w:t>.</w:t>
      </w:r>
    </w:p>
    <w:p w14:paraId="1E438A9A" w14:textId="2028F08B" w:rsidR="00E17180" w:rsidRPr="00E17180" w:rsidRDefault="00E17180" w:rsidP="003469C7">
      <w:pPr>
        <w:spacing w:after="0" w:line="240" w:lineRule="auto"/>
        <w:rPr>
          <w:rFonts w:ascii="Arial" w:eastAsia="Times New Roman" w:hAnsi="Arial" w:cs="Arial"/>
          <w:b/>
          <w:bCs/>
          <w:sz w:val="18"/>
          <w:szCs w:val="18"/>
        </w:rPr>
      </w:pPr>
    </w:p>
    <w:p w14:paraId="5E2E7F70" w14:textId="77777777" w:rsidR="002128E7" w:rsidRDefault="003469C7" w:rsidP="003469C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9</w:t>
      </w:r>
      <w:r w:rsidR="002128E7">
        <w:rPr>
          <w:rFonts w:ascii="Arial" w:eastAsia="Times New Roman" w:hAnsi="Arial" w:cs="Arial"/>
          <w:b/>
          <w:bCs/>
          <w:sz w:val="18"/>
          <w:szCs w:val="18"/>
        </w:rPr>
        <w:t xml:space="preserve"> – President Asks for Payroll Tax Cut</w:t>
      </w:r>
      <w:r w:rsidRPr="00EF67B2">
        <w:rPr>
          <w:rFonts w:ascii="Arial" w:eastAsia="Times New Roman" w:hAnsi="Arial" w:cs="Arial"/>
          <w:b/>
          <w:bCs/>
          <w:sz w:val="18"/>
          <w:szCs w:val="18"/>
        </w:rPr>
        <w:t>:</w:t>
      </w:r>
      <w:r w:rsidRPr="00EF67B2">
        <w:rPr>
          <w:rFonts w:ascii="Arial" w:eastAsia="Times New Roman" w:hAnsi="Arial" w:cs="Arial"/>
          <w:sz w:val="18"/>
          <w:szCs w:val="18"/>
        </w:rPr>
        <w:t> </w:t>
      </w:r>
    </w:p>
    <w:p w14:paraId="695D8CC5" w14:textId="3510BCF9" w:rsidR="003469C7" w:rsidRPr="00EF67B2" w:rsidRDefault="003469C7" w:rsidP="003469C7">
      <w:pPr>
        <w:spacing w:after="0" w:line="240" w:lineRule="auto"/>
        <w:rPr>
          <w:rFonts w:ascii="Arial" w:eastAsia="Times New Roman" w:hAnsi="Arial" w:cs="Arial"/>
          <w:sz w:val="18"/>
          <w:szCs w:val="18"/>
        </w:rPr>
      </w:pPr>
      <w:r w:rsidRPr="00EF67B2">
        <w:rPr>
          <w:rFonts w:ascii="Arial" w:eastAsia="Times New Roman" w:hAnsi="Arial" w:cs="Arial"/>
          <w:sz w:val="18"/>
          <w:szCs w:val="18"/>
        </w:rPr>
        <w:t>President Trump calls on Congress to pass a payroll tax cut over coronavirus.</w:t>
      </w:r>
    </w:p>
    <w:p w14:paraId="44EE424D" w14:textId="77777777" w:rsidR="003469C7" w:rsidRPr="00EF67B2" w:rsidRDefault="003469C7" w:rsidP="003469C7">
      <w:pPr>
        <w:spacing w:after="0" w:line="240" w:lineRule="auto"/>
        <w:rPr>
          <w:rFonts w:ascii="Arial" w:eastAsia="Times New Roman" w:hAnsi="Arial" w:cs="Arial"/>
          <w:b/>
          <w:bCs/>
          <w:sz w:val="18"/>
          <w:szCs w:val="18"/>
        </w:rPr>
      </w:pPr>
    </w:p>
    <w:p w14:paraId="07AED889" w14:textId="77777777" w:rsidR="00826E01" w:rsidRDefault="003469C7" w:rsidP="003469C7">
      <w:pPr>
        <w:spacing w:after="0" w:line="240" w:lineRule="auto"/>
        <w:rPr>
          <w:rFonts w:ascii="Arial" w:eastAsia="Times New Roman" w:hAnsi="Arial" w:cs="Arial"/>
          <w:b/>
          <w:bCs/>
          <w:sz w:val="18"/>
          <w:szCs w:val="18"/>
        </w:rPr>
      </w:pPr>
      <w:r w:rsidRPr="00EF67B2">
        <w:rPr>
          <w:rFonts w:ascii="Arial" w:eastAsia="Times New Roman" w:hAnsi="Arial" w:cs="Arial"/>
          <w:b/>
          <w:bCs/>
          <w:sz w:val="18"/>
          <w:szCs w:val="18"/>
        </w:rPr>
        <w:t>March 10</w:t>
      </w:r>
      <w:r w:rsidR="00826E01">
        <w:rPr>
          <w:rFonts w:ascii="Arial" w:eastAsia="Times New Roman" w:hAnsi="Arial" w:cs="Arial"/>
          <w:b/>
          <w:bCs/>
          <w:sz w:val="18"/>
          <w:szCs w:val="18"/>
        </w:rPr>
        <w:t xml:space="preserve"> – Insurance Companies Waive Co-Pays on Corona Testing</w:t>
      </w:r>
      <w:r w:rsidRPr="00EF67B2">
        <w:rPr>
          <w:rFonts w:ascii="Arial" w:eastAsia="Times New Roman" w:hAnsi="Arial" w:cs="Arial"/>
          <w:b/>
          <w:bCs/>
          <w:sz w:val="18"/>
          <w:szCs w:val="18"/>
        </w:rPr>
        <w:t xml:space="preserve">: </w:t>
      </w:r>
    </w:p>
    <w:p w14:paraId="03724A8F" w14:textId="7A4D6F2C" w:rsidR="003469C7" w:rsidRPr="00EF67B2" w:rsidRDefault="003469C7" w:rsidP="003469C7">
      <w:pPr>
        <w:spacing w:after="0" w:line="240" w:lineRule="auto"/>
        <w:rPr>
          <w:rFonts w:ascii="Arial" w:eastAsia="Times New Roman" w:hAnsi="Arial" w:cs="Arial"/>
          <w:sz w:val="18"/>
          <w:szCs w:val="18"/>
        </w:rPr>
      </w:pPr>
      <w:r w:rsidRPr="00EF67B2">
        <w:rPr>
          <w:rFonts w:ascii="Arial" w:eastAsia="Times New Roman" w:hAnsi="Arial" w:cs="Arial"/>
          <w:sz w:val="18"/>
          <w:szCs w:val="18"/>
        </w:rPr>
        <w:t>President Trump and Vice President Pence meet with top health insurance companies and secure a commitment to waive co-pays for coronavirus testing.</w:t>
      </w:r>
    </w:p>
    <w:p w14:paraId="6596AACA" w14:textId="3607DB01" w:rsidR="009B5DA6" w:rsidRPr="00251480" w:rsidRDefault="009B5DA6" w:rsidP="00251480">
      <w:pPr>
        <w:autoSpaceDE w:val="0"/>
        <w:autoSpaceDN w:val="0"/>
        <w:adjustRightInd w:val="0"/>
        <w:spacing w:after="0" w:line="240" w:lineRule="auto"/>
        <w:jc w:val="both"/>
        <w:rPr>
          <w:rFonts w:ascii="Arial" w:hAnsi="Arial" w:cs="Arial"/>
          <w:b/>
          <w:bCs/>
          <w:color w:val="020202"/>
          <w:sz w:val="18"/>
          <w:szCs w:val="18"/>
        </w:rPr>
      </w:pPr>
    </w:p>
    <w:p w14:paraId="7A7E50B9" w14:textId="7E9B3BEF" w:rsidR="00826E01" w:rsidRPr="00826E01" w:rsidRDefault="00826E01" w:rsidP="00251480">
      <w:pPr>
        <w:autoSpaceDE w:val="0"/>
        <w:autoSpaceDN w:val="0"/>
        <w:adjustRightInd w:val="0"/>
        <w:spacing w:after="0" w:line="240" w:lineRule="auto"/>
        <w:jc w:val="both"/>
        <w:rPr>
          <w:rFonts w:ascii="Arial" w:hAnsi="Arial" w:cs="Arial"/>
          <w:b/>
          <w:bCs/>
          <w:color w:val="010101"/>
          <w:sz w:val="18"/>
          <w:szCs w:val="18"/>
        </w:rPr>
      </w:pPr>
      <w:r>
        <w:rPr>
          <w:rFonts w:ascii="Arial" w:hAnsi="Arial" w:cs="Arial"/>
          <w:b/>
          <w:bCs/>
          <w:color w:val="010101"/>
          <w:sz w:val="18"/>
          <w:szCs w:val="18"/>
        </w:rPr>
        <w:t xml:space="preserve">March 11- </w:t>
      </w:r>
      <w:r w:rsidR="009B5DA6" w:rsidRPr="00826E01">
        <w:rPr>
          <w:rFonts w:ascii="Arial" w:hAnsi="Arial" w:cs="Arial"/>
          <w:b/>
          <w:bCs/>
          <w:color w:val="010101"/>
          <w:sz w:val="18"/>
          <w:szCs w:val="18"/>
        </w:rPr>
        <w:t xml:space="preserve">Travel ban on </w:t>
      </w:r>
      <w:r w:rsidRPr="00826E01">
        <w:rPr>
          <w:rFonts w:ascii="Arial" w:hAnsi="Arial" w:cs="Arial"/>
          <w:b/>
          <w:bCs/>
          <w:color w:val="010101"/>
          <w:sz w:val="18"/>
          <w:szCs w:val="18"/>
        </w:rPr>
        <w:t>Europe; WHO declares pandemic:</w:t>
      </w:r>
    </w:p>
    <w:p w14:paraId="7A443C30" w14:textId="7B0B45B6" w:rsidR="009B5DA6" w:rsidRPr="00251480" w:rsidRDefault="009B5DA6" w:rsidP="00251480">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bCs/>
          <w:color w:val="010101"/>
          <w:sz w:val="18"/>
          <w:szCs w:val="18"/>
        </w:rPr>
        <w:t>President</w:t>
      </w:r>
      <w:r w:rsidRPr="00251480">
        <w:rPr>
          <w:rFonts w:ascii="Arial" w:hAnsi="Arial" w:cs="Arial"/>
          <w:b/>
          <w:bCs/>
          <w:color w:val="010101"/>
          <w:sz w:val="18"/>
          <w:szCs w:val="18"/>
        </w:rPr>
        <w:t xml:space="preserve"> </w:t>
      </w:r>
      <w:r w:rsidR="00826E01">
        <w:rPr>
          <w:rFonts w:ascii="Arial" w:hAnsi="Arial" w:cs="Arial"/>
          <w:color w:val="010101"/>
          <w:sz w:val="18"/>
          <w:szCs w:val="18"/>
        </w:rPr>
        <w:t>Trump addresses</w:t>
      </w:r>
      <w:r w:rsidRPr="00251480">
        <w:rPr>
          <w:rFonts w:ascii="Arial" w:hAnsi="Arial" w:cs="Arial"/>
          <w:color w:val="010101"/>
          <w:sz w:val="18"/>
          <w:szCs w:val="18"/>
        </w:rPr>
        <w:t xml:space="preserve"> the nation on the coronavirus outbreak and outlined strict travel restrictions on passengers arriving in the United States from hard-hit portions of Europe.  Three days later,</w:t>
      </w:r>
      <w:r w:rsidR="00251480">
        <w:rPr>
          <w:rFonts w:ascii="Arial" w:hAnsi="Arial" w:cs="Arial"/>
          <w:color w:val="010101"/>
          <w:sz w:val="18"/>
          <w:szCs w:val="18"/>
        </w:rPr>
        <w:t xml:space="preserve"> </w:t>
      </w:r>
      <w:r w:rsidRPr="00251480">
        <w:rPr>
          <w:rFonts w:ascii="Arial" w:hAnsi="Arial" w:cs="Arial"/>
          <w:color w:val="010101"/>
          <w:sz w:val="18"/>
          <w:szCs w:val="18"/>
        </w:rPr>
        <w:t>he added the United Kingdom and Ireland to the ban.  The WHO declared that the spread of COVID-19 had become a pandemic, which the organization has defined as "the worldwide</w:t>
      </w:r>
      <w:r w:rsidR="00A33E0B">
        <w:rPr>
          <w:rFonts w:ascii="Arial" w:hAnsi="Arial" w:cs="Arial"/>
          <w:color w:val="010101"/>
          <w:sz w:val="18"/>
          <w:szCs w:val="18"/>
        </w:rPr>
        <w:t xml:space="preserve"> </w:t>
      </w:r>
      <w:r w:rsidRPr="00251480">
        <w:rPr>
          <w:rFonts w:ascii="Arial" w:hAnsi="Arial" w:cs="Arial"/>
          <w:color w:val="010101"/>
          <w:sz w:val="18"/>
          <w:szCs w:val="18"/>
        </w:rPr>
        <w:t>spread of a new disease</w:t>
      </w:r>
      <w:r w:rsidRPr="00251480">
        <w:rPr>
          <w:rFonts w:ascii="Arial" w:hAnsi="Arial" w:cs="Arial"/>
          <w:color w:val="232323"/>
          <w:sz w:val="18"/>
          <w:szCs w:val="18"/>
        </w:rPr>
        <w:t>.</w:t>
      </w:r>
      <w:r w:rsidRPr="00251480">
        <w:rPr>
          <w:rFonts w:ascii="Arial" w:hAnsi="Arial" w:cs="Arial"/>
          <w:color w:val="010101"/>
          <w:sz w:val="18"/>
          <w:szCs w:val="18"/>
        </w:rPr>
        <w:t xml:space="preserve">"  Infections outside China have increased 13-fold in two weeks, </w:t>
      </w:r>
      <w:proofErr w:type="gramStart"/>
      <w:r w:rsidRPr="00251480">
        <w:rPr>
          <w:rFonts w:ascii="Arial" w:hAnsi="Arial" w:cs="Arial"/>
          <w:color w:val="010101"/>
          <w:sz w:val="18"/>
          <w:szCs w:val="18"/>
        </w:rPr>
        <w:t>WHO's</w:t>
      </w:r>
      <w:proofErr w:type="gramEnd"/>
      <w:r w:rsidRPr="00251480">
        <w:rPr>
          <w:rFonts w:ascii="Arial" w:hAnsi="Arial" w:cs="Arial"/>
          <w:color w:val="010101"/>
          <w:sz w:val="18"/>
          <w:szCs w:val="18"/>
        </w:rPr>
        <w:t xml:space="preserve"> director general said</w:t>
      </w:r>
      <w:r w:rsidRPr="00251480">
        <w:rPr>
          <w:rFonts w:ascii="Arial" w:hAnsi="Arial" w:cs="Arial"/>
          <w:color w:val="232323"/>
          <w:sz w:val="18"/>
          <w:szCs w:val="18"/>
        </w:rPr>
        <w:t xml:space="preserve">.  </w:t>
      </w:r>
      <w:r w:rsidRPr="00251480">
        <w:rPr>
          <w:rFonts w:ascii="Arial" w:hAnsi="Arial" w:cs="Arial"/>
          <w:color w:val="010101"/>
          <w:sz w:val="18"/>
          <w:szCs w:val="18"/>
        </w:rPr>
        <w:t>In that same time, the number of countries hit by the outbreak has tripled.</w:t>
      </w:r>
    </w:p>
    <w:p w14:paraId="26C5E690" w14:textId="77777777" w:rsidR="00E44D69" w:rsidRPr="00251480" w:rsidRDefault="00E44D69" w:rsidP="00251480">
      <w:pPr>
        <w:autoSpaceDE w:val="0"/>
        <w:autoSpaceDN w:val="0"/>
        <w:adjustRightInd w:val="0"/>
        <w:spacing w:after="0" w:line="240" w:lineRule="auto"/>
        <w:jc w:val="both"/>
        <w:rPr>
          <w:rFonts w:ascii="Arial" w:hAnsi="Arial" w:cs="Arial"/>
          <w:color w:val="010101"/>
          <w:sz w:val="18"/>
          <w:szCs w:val="18"/>
        </w:rPr>
      </w:pPr>
    </w:p>
    <w:p w14:paraId="548C9F49" w14:textId="5685F67F" w:rsidR="00826E01" w:rsidRPr="00BC31E6" w:rsidRDefault="00826E01" w:rsidP="00251480">
      <w:pPr>
        <w:autoSpaceDE w:val="0"/>
        <w:autoSpaceDN w:val="0"/>
        <w:adjustRightInd w:val="0"/>
        <w:spacing w:after="0" w:line="240" w:lineRule="auto"/>
        <w:jc w:val="both"/>
        <w:rPr>
          <w:rFonts w:ascii="Arial" w:hAnsi="Arial" w:cs="Arial"/>
          <w:b/>
          <w:bCs/>
          <w:color w:val="010101"/>
          <w:sz w:val="18"/>
          <w:szCs w:val="18"/>
        </w:rPr>
      </w:pPr>
      <w:r>
        <w:rPr>
          <w:rFonts w:ascii="Arial" w:hAnsi="Arial" w:cs="Arial"/>
          <w:b/>
          <w:bCs/>
          <w:color w:val="010101"/>
          <w:sz w:val="18"/>
          <w:szCs w:val="18"/>
        </w:rPr>
        <w:t>March 12 -</w:t>
      </w:r>
      <w:r w:rsidR="00E44D69" w:rsidRPr="00826E01">
        <w:rPr>
          <w:rFonts w:ascii="Arial" w:hAnsi="Arial" w:cs="Arial"/>
          <w:b/>
          <w:bCs/>
          <w:color w:val="010101"/>
          <w:sz w:val="18"/>
          <w:szCs w:val="18"/>
        </w:rPr>
        <w:t xml:space="preserve"> U</w:t>
      </w:r>
      <w:r w:rsidRPr="00826E01">
        <w:rPr>
          <w:rFonts w:ascii="Arial" w:hAnsi="Arial" w:cs="Arial"/>
          <w:b/>
          <w:bCs/>
          <w:color w:val="010101"/>
          <w:sz w:val="18"/>
          <w:szCs w:val="18"/>
        </w:rPr>
        <w:t>S Testing Program Not Successful; Cuomo Issues Second Executive Order:</w:t>
      </w:r>
    </w:p>
    <w:p w14:paraId="589050DE" w14:textId="010320A8" w:rsidR="00826E01" w:rsidRPr="00BC31E6" w:rsidRDefault="00E44D69" w:rsidP="00BC31E6">
      <w:pPr>
        <w:autoSpaceDE w:val="0"/>
        <w:autoSpaceDN w:val="0"/>
        <w:adjustRightInd w:val="0"/>
        <w:spacing w:after="0" w:line="240" w:lineRule="auto"/>
        <w:jc w:val="both"/>
        <w:rPr>
          <w:rFonts w:ascii="Arial" w:hAnsi="Arial" w:cs="Arial"/>
          <w:sz w:val="18"/>
          <w:szCs w:val="18"/>
        </w:rPr>
      </w:pPr>
      <w:r w:rsidRPr="00BC31E6">
        <w:rPr>
          <w:rFonts w:ascii="Arial" w:hAnsi="Arial" w:cs="Arial"/>
          <w:color w:val="010101"/>
          <w:sz w:val="18"/>
          <w:szCs w:val="18"/>
        </w:rPr>
        <w:t xml:space="preserve">Dr. Anthony </w:t>
      </w:r>
      <w:proofErr w:type="spellStart"/>
      <w:r w:rsidRPr="00BC31E6">
        <w:rPr>
          <w:rFonts w:ascii="Arial" w:hAnsi="Arial" w:cs="Arial"/>
          <w:color w:val="010101"/>
          <w:sz w:val="18"/>
          <w:szCs w:val="18"/>
        </w:rPr>
        <w:t>Fauci</w:t>
      </w:r>
      <w:proofErr w:type="spellEnd"/>
      <w:r w:rsidRPr="00BC31E6">
        <w:rPr>
          <w:rFonts w:ascii="Arial" w:hAnsi="Arial" w:cs="Arial"/>
          <w:color w:val="010101"/>
          <w:sz w:val="18"/>
          <w:szCs w:val="18"/>
        </w:rPr>
        <w:t xml:space="preserve">, </w:t>
      </w:r>
      <w:r w:rsidR="00826E01" w:rsidRPr="00BC31E6">
        <w:rPr>
          <w:rFonts w:ascii="Arial" w:hAnsi="Arial" w:cs="Arial"/>
          <w:color w:val="010101"/>
          <w:sz w:val="18"/>
          <w:szCs w:val="18"/>
        </w:rPr>
        <w:t>described</w:t>
      </w:r>
      <w:r w:rsidRPr="00BC31E6">
        <w:rPr>
          <w:rFonts w:ascii="Arial" w:hAnsi="Arial" w:cs="Arial"/>
          <w:color w:val="010101"/>
          <w:sz w:val="18"/>
          <w:szCs w:val="18"/>
        </w:rPr>
        <w:t xml:space="preserve"> </w:t>
      </w:r>
      <w:r w:rsidR="00826E01" w:rsidRPr="00BC31E6">
        <w:rPr>
          <w:rFonts w:ascii="Arial" w:hAnsi="Arial" w:cs="Arial"/>
          <w:color w:val="010101"/>
          <w:sz w:val="18"/>
          <w:szCs w:val="18"/>
        </w:rPr>
        <w:t>US</w:t>
      </w:r>
      <w:r w:rsidRPr="00BC31E6">
        <w:rPr>
          <w:rFonts w:ascii="Arial" w:hAnsi="Arial" w:cs="Arial"/>
          <w:color w:val="010101"/>
          <w:sz w:val="18"/>
          <w:szCs w:val="18"/>
        </w:rPr>
        <w:t xml:space="preserve"> testing </w:t>
      </w:r>
      <w:r w:rsidR="00826E01" w:rsidRPr="00BC31E6">
        <w:rPr>
          <w:rFonts w:ascii="Arial" w:hAnsi="Arial" w:cs="Arial"/>
          <w:color w:val="010101"/>
          <w:sz w:val="18"/>
          <w:szCs w:val="18"/>
        </w:rPr>
        <w:t>efforts as a</w:t>
      </w:r>
      <w:r w:rsidRPr="00BC31E6">
        <w:rPr>
          <w:rFonts w:ascii="Arial" w:hAnsi="Arial" w:cs="Arial"/>
          <w:color w:val="010101"/>
          <w:sz w:val="18"/>
          <w:szCs w:val="18"/>
        </w:rPr>
        <w:t xml:space="preserve"> "failing</w:t>
      </w:r>
      <w:r w:rsidR="00251480" w:rsidRPr="00BC31E6">
        <w:rPr>
          <w:rFonts w:ascii="Arial" w:hAnsi="Arial" w:cs="Arial"/>
          <w:color w:val="481D16"/>
          <w:sz w:val="18"/>
          <w:szCs w:val="18"/>
        </w:rPr>
        <w:t xml:space="preserve"> </w:t>
      </w:r>
      <w:r w:rsidRPr="00BC31E6">
        <w:rPr>
          <w:rFonts w:ascii="Arial" w:hAnsi="Arial" w:cs="Arial"/>
          <w:color w:val="010101"/>
          <w:sz w:val="18"/>
          <w:szCs w:val="18"/>
        </w:rPr>
        <w:t xml:space="preserve">of the nation's health care system. </w:t>
      </w:r>
      <w:r w:rsidR="00826E01" w:rsidRPr="00BC31E6">
        <w:rPr>
          <w:rFonts w:ascii="Arial" w:hAnsi="Arial" w:cs="Arial"/>
          <w:color w:val="010101"/>
          <w:sz w:val="18"/>
          <w:szCs w:val="18"/>
        </w:rPr>
        <w:t xml:space="preserve"> </w:t>
      </w:r>
      <w:r w:rsidR="00956D26" w:rsidRPr="00BC31E6">
        <w:rPr>
          <w:rFonts w:ascii="Arial" w:hAnsi="Arial" w:cs="Arial"/>
          <w:sz w:val="18"/>
          <w:szCs w:val="18"/>
        </w:rPr>
        <w:t>M</w:t>
      </w:r>
      <w:r w:rsidR="00826E01" w:rsidRPr="00BC31E6">
        <w:rPr>
          <w:rFonts w:ascii="Arial" w:hAnsi="Arial" w:cs="Arial"/>
          <w:sz w:val="18"/>
          <w:szCs w:val="18"/>
        </w:rPr>
        <w:t xml:space="preserve">ajor </w:t>
      </w:r>
      <w:r w:rsidR="00956D26" w:rsidRPr="00BC31E6">
        <w:rPr>
          <w:rFonts w:ascii="Arial" w:hAnsi="Arial" w:cs="Arial"/>
          <w:sz w:val="18"/>
          <w:szCs w:val="18"/>
        </w:rPr>
        <w:t>L</w:t>
      </w:r>
      <w:r w:rsidR="00826E01" w:rsidRPr="00BC31E6">
        <w:rPr>
          <w:rFonts w:ascii="Arial" w:hAnsi="Arial" w:cs="Arial"/>
          <w:sz w:val="18"/>
          <w:szCs w:val="18"/>
        </w:rPr>
        <w:t xml:space="preserve">eague </w:t>
      </w:r>
      <w:r w:rsidR="00956D26" w:rsidRPr="00BC31E6">
        <w:rPr>
          <w:rFonts w:ascii="Arial" w:hAnsi="Arial" w:cs="Arial"/>
          <w:sz w:val="18"/>
          <w:szCs w:val="18"/>
        </w:rPr>
        <w:t>B</w:t>
      </w:r>
      <w:r w:rsidR="00826E01" w:rsidRPr="00BC31E6">
        <w:rPr>
          <w:rFonts w:ascii="Arial" w:hAnsi="Arial" w:cs="Arial"/>
          <w:sz w:val="18"/>
          <w:szCs w:val="18"/>
        </w:rPr>
        <w:t>aseball</w:t>
      </w:r>
      <w:r w:rsidR="00956D26" w:rsidRPr="00BC31E6">
        <w:rPr>
          <w:rFonts w:ascii="Arial" w:hAnsi="Arial" w:cs="Arial"/>
          <w:sz w:val="18"/>
          <w:szCs w:val="18"/>
        </w:rPr>
        <w:t xml:space="preserve"> also announces that </w:t>
      </w:r>
      <w:r w:rsidR="00826E01" w:rsidRPr="00BC31E6">
        <w:rPr>
          <w:rFonts w:ascii="Arial" w:hAnsi="Arial" w:cs="Arial"/>
          <w:sz w:val="18"/>
          <w:szCs w:val="18"/>
        </w:rPr>
        <w:t>its remaining spring training games will</w:t>
      </w:r>
      <w:r w:rsidR="00956D26" w:rsidRPr="00BC31E6">
        <w:rPr>
          <w:rFonts w:ascii="Arial" w:hAnsi="Arial" w:cs="Arial"/>
          <w:sz w:val="18"/>
          <w:szCs w:val="18"/>
        </w:rPr>
        <w:t xml:space="preserve"> cancelled</w:t>
      </w:r>
      <w:r w:rsidR="00826E01" w:rsidRPr="00BC31E6">
        <w:rPr>
          <w:rFonts w:ascii="Arial" w:hAnsi="Arial" w:cs="Arial"/>
          <w:sz w:val="18"/>
          <w:szCs w:val="18"/>
        </w:rPr>
        <w:t>,</w:t>
      </w:r>
      <w:r w:rsidR="00956D26" w:rsidRPr="00BC31E6">
        <w:rPr>
          <w:rFonts w:ascii="Arial" w:hAnsi="Arial" w:cs="Arial"/>
          <w:sz w:val="18"/>
          <w:szCs w:val="18"/>
        </w:rPr>
        <w:t xml:space="preserve"> </w:t>
      </w:r>
      <w:r w:rsidR="00826E01" w:rsidRPr="00BC31E6">
        <w:rPr>
          <w:rFonts w:ascii="Arial" w:hAnsi="Arial" w:cs="Arial"/>
          <w:sz w:val="18"/>
          <w:szCs w:val="18"/>
        </w:rPr>
        <w:t xml:space="preserve">and that </w:t>
      </w:r>
      <w:r w:rsidR="00956D26" w:rsidRPr="00BC31E6">
        <w:rPr>
          <w:rFonts w:ascii="Arial" w:hAnsi="Arial" w:cs="Arial"/>
          <w:sz w:val="18"/>
          <w:szCs w:val="18"/>
        </w:rPr>
        <w:t>Opening Day</w:t>
      </w:r>
      <w:r w:rsidR="00826E01" w:rsidRPr="00BC31E6">
        <w:rPr>
          <w:rFonts w:ascii="Arial" w:hAnsi="Arial" w:cs="Arial"/>
          <w:sz w:val="18"/>
          <w:szCs w:val="18"/>
        </w:rPr>
        <w:t>,</w:t>
      </w:r>
      <w:r w:rsidR="00956D26" w:rsidRPr="00BC31E6">
        <w:rPr>
          <w:rFonts w:ascii="Arial" w:hAnsi="Arial" w:cs="Arial"/>
          <w:sz w:val="18"/>
          <w:szCs w:val="18"/>
        </w:rPr>
        <w:t xml:space="preserve"> scheduled for March 26</w:t>
      </w:r>
      <w:r w:rsidR="00826E01" w:rsidRPr="00BC31E6">
        <w:rPr>
          <w:rFonts w:ascii="Arial" w:hAnsi="Arial" w:cs="Arial"/>
          <w:sz w:val="18"/>
          <w:szCs w:val="18"/>
        </w:rPr>
        <w:t>, was uncertain</w:t>
      </w:r>
      <w:r w:rsidR="00956D26" w:rsidRPr="00BC31E6">
        <w:rPr>
          <w:rFonts w:ascii="Arial" w:hAnsi="Arial" w:cs="Arial"/>
          <w:sz w:val="18"/>
          <w:szCs w:val="18"/>
        </w:rPr>
        <w:t xml:space="preserve">.  MLB's decision came </w:t>
      </w:r>
      <w:r w:rsidR="00972869" w:rsidRPr="00BC31E6">
        <w:rPr>
          <w:rFonts w:ascii="Arial" w:hAnsi="Arial" w:cs="Arial"/>
          <w:sz w:val="18"/>
          <w:szCs w:val="18"/>
        </w:rPr>
        <w:t>as</w:t>
      </w:r>
      <w:r w:rsidR="00956D26" w:rsidRPr="00BC31E6">
        <w:rPr>
          <w:rFonts w:ascii="Arial" w:hAnsi="Arial" w:cs="Arial"/>
          <w:sz w:val="18"/>
          <w:szCs w:val="18"/>
        </w:rPr>
        <w:t xml:space="preserve"> the NBA</w:t>
      </w:r>
      <w:r w:rsidR="00972869" w:rsidRPr="00BC31E6">
        <w:rPr>
          <w:rFonts w:ascii="Arial" w:hAnsi="Arial" w:cs="Arial"/>
          <w:sz w:val="18"/>
          <w:szCs w:val="18"/>
        </w:rPr>
        <w:t xml:space="preserve"> (the day before)</w:t>
      </w:r>
      <w:r w:rsidR="00956D26" w:rsidRPr="00BC31E6">
        <w:rPr>
          <w:rFonts w:ascii="Arial" w:hAnsi="Arial" w:cs="Arial"/>
          <w:sz w:val="18"/>
          <w:szCs w:val="18"/>
        </w:rPr>
        <w:t xml:space="preserve">, </w:t>
      </w:r>
      <w:r w:rsidR="00826E01" w:rsidRPr="00BC31E6">
        <w:rPr>
          <w:rFonts w:ascii="Arial" w:hAnsi="Arial" w:cs="Arial"/>
          <w:sz w:val="18"/>
          <w:szCs w:val="18"/>
        </w:rPr>
        <w:t xml:space="preserve">the </w:t>
      </w:r>
      <w:r w:rsidR="00956D26" w:rsidRPr="00BC31E6">
        <w:rPr>
          <w:rFonts w:ascii="Arial" w:hAnsi="Arial" w:cs="Arial"/>
          <w:sz w:val="18"/>
          <w:szCs w:val="18"/>
        </w:rPr>
        <w:t>NHL and MLS</w:t>
      </w:r>
      <w:r w:rsidR="00826E01" w:rsidRPr="00BC31E6">
        <w:rPr>
          <w:rFonts w:ascii="Arial" w:hAnsi="Arial" w:cs="Arial"/>
          <w:sz w:val="18"/>
          <w:szCs w:val="18"/>
        </w:rPr>
        <w:t>,</w:t>
      </w:r>
      <w:r w:rsidR="00956D26" w:rsidRPr="00BC31E6">
        <w:rPr>
          <w:rFonts w:ascii="Arial" w:hAnsi="Arial" w:cs="Arial"/>
          <w:sz w:val="18"/>
          <w:szCs w:val="18"/>
        </w:rPr>
        <w:t xml:space="preserve"> </w:t>
      </w:r>
      <w:r w:rsidR="00972869" w:rsidRPr="00BC31E6">
        <w:rPr>
          <w:rFonts w:ascii="Arial" w:hAnsi="Arial" w:cs="Arial"/>
          <w:sz w:val="18"/>
          <w:szCs w:val="18"/>
        </w:rPr>
        <w:t xml:space="preserve">also </w:t>
      </w:r>
      <w:r w:rsidR="00956D26" w:rsidRPr="00BC31E6">
        <w:rPr>
          <w:rFonts w:ascii="Arial" w:hAnsi="Arial" w:cs="Arial"/>
          <w:sz w:val="18"/>
          <w:szCs w:val="18"/>
        </w:rPr>
        <w:t>all suspended their seasons, which were already in progress.</w:t>
      </w:r>
      <w:r w:rsidR="00826E01" w:rsidRPr="00BC31E6">
        <w:rPr>
          <w:rFonts w:ascii="Arial" w:hAnsi="Arial" w:cs="Arial"/>
          <w:sz w:val="18"/>
          <w:szCs w:val="18"/>
        </w:rPr>
        <w:t xml:space="preserve">  On this same day Governor Cuomo issues his second Executive Order (202.1) </w:t>
      </w:r>
      <w:r w:rsidR="00826E01" w:rsidRPr="00BC31E6">
        <w:rPr>
          <w:rFonts w:ascii="Arial" w:hAnsi="Arial" w:cs="Arial"/>
          <w:bCs/>
          <w:sz w:val="18"/>
          <w:szCs w:val="18"/>
        </w:rPr>
        <w:t>t</w:t>
      </w:r>
      <w:r w:rsidR="00826E01" w:rsidRPr="00BC31E6">
        <w:rPr>
          <w:rFonts w:ascii="Arial" w:hAnsi="Arial" w:cs="Arial"/>
          <w:sz w:val="18"/>
          <w:szCs w:val="18"/>
        </w:rPr>
        <w:t>o allow for expansion of services and temporary facilities for health and human service providers; to allow for flexibility for child care providers, to prevent delays in providing home delivered meals, to allow waiver of requirements necessary for apportionment of school aid, to allow emergency procurement</w:t>
      </w:r>
      <w:r w:rsidR="00BC31E6" w:rsidRPr="00BC31E6">
        <w:rPr>
          <w:rFonts w:ascii="Arial" w:hAnsi="Arial" w:cs="Arial"/>
          <w:sz w:val="18"/>
          <w:szCs w:val="18"/>
        </w:rPr>
        <w:t xml:space="preserve">, to adjust </w:t>
      </w:r>
      <w:r w:rsidR="00826E01" w:rsidRPr="00BC31E6">
        <w:rPr>
          <w:rFonts w:ascii="Arial" w:hAnsi="Arial" w:cs="Arial"/>
          <w:sz w:val="18"/>
          <w:szCs w:val="18"/>
        </w:rPr>
        <w:t>waiting periods for unemployment insurance</w:t>
      </w:r>
      <w:r w:rsidR="00BC31E6" w:rsidRPr="00BC31E6">
        <w:rPr>
          <w:rFonts w:ascii="Arial" w:hAnsi="Arial" w:cs="Arial"/>
          <w:sz w:val="18"/>
          <w:szCs w:val="18"/>
        </w:rPr>
        <w:t>, t</w:t>
      </w:r>
      <w:r w:rsidR="00826E01" w:rsidRPr="00BC31E6">
        <w:rPr>
          <w:rFonts w:ascii="Arial" w:hAnsi="Arial" w:cs="Arial"/>
          <w:sz w:val="18"/>
          <w:szCs w:val="18"/>
        </w:rPr>
        <w:t>o allow the attendance of public meetings telephonically or by means other similar service</w:t>
      </w:r>
      <w:r w:rsidR="00BC31E6" w:rsidRPr="00BC31E6">
        <w:rPr>
          <w:rFonts w:ascii="Arial" w:hAnsi="Arial" w:cs="Arial"/>
          <w:sz w:val="18"/>
          <w:szCs w:val="18"/>
        </w:rPr>
        <w:t>, t</w:t>
      </w:r>
      <w:r w:rsidR="00826E01" w:rsidRPr="00BC31E6">
        <w:rPr>
          <w:rFonts w:ascii="Arial" w:hAnsi="Arial" w:cs="Arial"/>
          <w:sz w:val="18"/>
          <w:szCs w:val="18"/>
        </w:rPr>
        <w:t>o allow residents of nursing homes to vote with modified visitor policies in place</w:t>
      </w:r>
      <w:r w:rsidR="00BC31E6" w:rsidRPr="00BC31E6">
        <w:rPr>
          <w:rFonts w:ascii="Arial" w:hAnsi="Arial" w:cs="Arial"/>
          <w:sz w:val="18"/>
          <w:szCs w:val="18"/>
        </w:rPr>
        <w:t xml:space="preserve">, </w:t>
      </w:r>
      <w:r w:rsidR="00826E01" w:rsidRPr="00BC31E6">
        <w:rPr>
          <w:rFonts w:ascii="Arial" w:hAnsi="Arial" w:cs="Arial"/>
          <w:sz w:val="18"/>
          <w:szCs w:val="18"/>
        </w:rPr>
        <w:t>to</w:t>
      </w:r>
      <w:r w:rsidR="00BC31E6" w:rsidRPr="00BC31E6">
        <w:rPr>
          <w:rFonts w:ascii="Arial" w:hAnsi="Arial" w:cs="Arial"/>
          <w:sz w:val="18"/>
          <w:szCs w:val="18"/>
        </w:rPr>
        <w:t xml:space="preserve"> c</w:t>
      </w:r>
      <w:r w:rsidR="00826E01" w:rsidRPr="00BC31E6">
        <w:rPr>
          <w:rFonts w:ascii="Arial" w:hAnsi="Arial" w:cs="Arial"/>
          <w:sz w:val="18"/>
          <w:szCs w:val="18"/>
        </w:rPr>
        <w:t>ancel any large gathering in excess of 500 persons and all Broadway Shows</w:t>
      </w:r>
      <w:r w:rsidR="00BC31E6" w:rsidRPr="00BC31E6">
        <w:rPr>
          <w:rFonts w:ascii="Arial" w:hAnsi="Arial" w:cs="Arial"/>
          <w:sz w:val="18"/>
          <w:szCs w:val="18"/>
        </w:rPr>
        <w:t>,</w:t>
      </w:r>
      <w:r w:rsidR="00826E01" w:rsidRPr="00BC31E6">
        <w:rPr>
          <w:rFonts w:ascii="Arial" w:hAnsi="Arial" w:cs="Arial"/>
          <w:sz w:val="18"/>
          <w:szCs w:val="18"/>
        </w:rPr>
        <w:t xml:space="preserve"> and</w:t>
      </w:r>
      <w:r w:rsidR="00BC31E6" w:rsidRPr="00BC31E6">
        <w:rPr>
          <w:rFonts w:ascii="Arial" w:hAnsi="Arial" w:cs="Arial"/>
          <w:sz w:val="18"/>
          <w:szCs w:val="18"/>
        </w:rPr>
        <w:t xml:space="preserve"> to require </w:t>
      </w:r>
      <w:r w:rsidR="00826E01" w:rsidRPr="00BC31E6">
        <w:rPr>
          <w:rFonts w:ascii="Arial" w:hAnsi="Arial" w:cs="Arial"/>
          <w:sz w:val="18"/>
          <w:szCs w:val="18"/>
        </w:rPr>
        <w:t>any place of business or gathering space with possible attendance of less than 500 people to operate at only 50 percent occupancy, except medical facilities and hospitals.</w:t>
      </w:r>
    </w:p>
    <w:p w14:paraId="50E4DFCA" w14:textId="77777777" w:rsidR="00826E01" w:rsidRDefault="00826E01" w:rsidP="00251480">
      <w:pPr>
        <w:autoSpaceDE w:val="0"/>
        <w:autoSpaceDN w:val="0"/>
        <w:adjustRightInd w:val="0"/>
        <w:spacing w:after="0" w:line="240" w:lineRule="auto"/>
        <w:jc w:val="both"/>
        <w:rPr>
          <w:rFonts w:ascii="Arial" w:hAnsi="Arial" w:cs="Arial"/>
          <w:b/>
          <w:bCs/>
          <w:color w:val="010101"/>
          <w:sz w:val="18"/>
          <w:szCs w:val="18"/>
        </w:rPr>
      </w:pPr>
    </w:p>
    <w:p w14:paraId="0EFB9713" w14:textId="4E467B8E" w:rsidR="00B205E6" w:rsidRDefault="00B205E6" w:rsidP="00251480">
      <w:pPr>
        <w:autoSpaceDE w:val="0"/>
        <w:autoSpaceDN w:val="0"/>
        <w:adjustRightInd w:val="0"/>
        <w:spacing w:after="0" w:line="240" w:lineRule="auto"/>
        <w:jc w:val="both"/>
        <w:rPr>
          <w:rFonts w:ascii="Arial" w:hAnsi="Arial" w:cs="Arial"/>
          <w:bCs/>
          <w:color w:val="010101"/>
          <w:sz w:val="18"/>
          <w:szCs w:val="18"/>
        </w:rPr>
      </w:pPr>
      <w:r>
        <w:rPr>
          <w:rFonts w:ascii="Arial" w:hAnsi="Arial" w:cs="Arial"/>
          <w:b/>
          <w:bCs/>
          <w:color w:val="010101"/>
          <w:sz w:val="18"/>
          <w:szCs w:val="18"/>
        </w:rPr>
        <w:t xml:space="preserve">March 13 </w:t>
      </w:r>
      <w:r w:rsidRPr="00B205E6">
        <w:rPr>
          <w:rFonts w:ascii="Arial" w:hAnsi="Arial" w:cs="Arial"/>
          <w:b/>
          <w:bCs/>
          <w:color w:val="010101"/>
          <w:sz w:val="18"/>
          <w:szCs w:val="18"/>
        </w:rPr>
        <w:t>-</w:t>
      </w:r>
      <w:r w:rsidR="00E44D69" w:rsidRPr="00B205E6">
        <w:rPr>
          <w:rFonts w:ascii="Arial" w:hAnsi="Arial" w:cs="Arial"/>
          <w:b/>
          <w:bCs/>
          <w:color w:val="010101"/>
          <w:sz w:val="18"/>
          <w:szCs w:val="18"/>
        </w:rPr>
        <w:t xml:space="preserve"> </w:t>
      </w:r>
      <w:r w:rsidR="00972869" w:rsidRPr="00B205E6">
        <w:rPr>
          <w:rFonts w:ascii="Arial" w:hAnsi="Arial" w:cs="Arial"/>
          <w:b/>
          <w:bCs/>
          <w:color w:val="010101"/>
          <w:sz w:val="18"/>
          <w:szCs w:val="18"/>
        </w:rPr>
        <w:t xml:space="preserve">President </w:t>
      </w:r>
      <w:r w:rsidRPr="00B205E6">
        <w:rPr>
          <w:rFonts w:ascii="Arial" w:hAnsi="Arial" w:cs="Arial"/>
          <w:b/>
          <w:bCs/>
          <w:color w:val="010101"/>
          <w:sz w:val="18"/>
          <w:szCs w:val="18"/>
        </w:rPr>
        <w:t>Trump Declares National Emergency:</w:t>
      </w:r>
      <w:r w:rsidR="00E44D69" w:rsidRPr="00251480">
        <w:rPr>
          <w:rFonts w:ascii="Arial" w:hAnsi="Arial" w:cs="Arial"/>
          <w:bCs/>
          <w:color w:val="010101"/>
          <w:sz w:val="18"/>
          <w:szCs w:val="18"/>
        </w:rPr>
        <w:t xml:space="preserve">  </w:t>
      </w:r>
    </w:p>
    <w:p w14:paraId="542E6042" w14:textId="52CC04C3" w:rsidR="00BC31E6" w:rsidRPr="00EF67B2" w:rsidRDefault="00E44D69" w:rsidP="000D2C86">
      <w:pPr>
        <w:autoSpaceDE w:val="0"/>
        <w:autoSpaceDN w:val="0"/>
        <w:adjustRightInd w:val="0"/>
        <w:spacing w:after="0" w:line="240" w:lineRule="auto"/>
        <w:jc w:val="both"/>
        <w:rPr>
          <w:rFonts w:ascii="Arial" w:eastAsia="Times New Roman" w:hAnsi="Arial" w:cs="Arial"/>
          <w:sz w:val="18"/>
          <w:szCs w:val="18"/>
        </w:rPr>
      </w:pPr>
      <w:r w:rsidRPr="00251480">
        <w:rPr>
          <w:rFonts w:ascii="Arial" w:hAnsi="Arial" w:cs="Arial"/>
          <w:bCs/>
          <w:color w:val="010101"/>
          <w:sz w:val="18"/>
          <w:szCs w:val="18"/>
        </w:rPr>
        <w:t>President</w:t>
      </w:r>
      <w:r w:rsidRPr="00251480">
        <w:rPr>
          <w:rFonts w:ascii="Arial" w:hAnsi="Arial" w:cs="Arial"/>
          <w:b/>
          <w:bCs/>
          <w:color w:val="010101"/>
          <w:sz w:val="18"/>
          <w:szCs w:val="18"/>
        </w:rPr>
        <w:t xml:space="preserve"> </w:t>
      </w:r>
      <w:r w:rsidRPr="00251480">
        <w:rPr>
          <w:rFonts w:ascii="Arial" w:hAnsi="Arial" w:cs="Arial"/>
          <w:color w:val="010101"/>
          <w:sz w:val="18"/>
          <w:szCs w:val="18"/>
        </w:rPr>
        <w:t>Trump declared the coronavirus pandemic to be a national emergency. The President said the move would free up nearly $50 billion in additional disaster funding</w:t>
      </w:r>
      <w:r w:rsidR="00B205E6">
        <w:rPr>
          <w:rFonts w:ascii="Arial" w:hAnsi="Arial" w:cs="Arial"/>
          <w:color w:val="010101"/>
          <w:sz w:val="18"/>
          <w:szCs w:val="18"/>
        </w:rPr>
        <w:t>,</w:t>
      </w:r>
      <w:r w:rsidRPr="00251480">
        <w:rPr>
          <w:rFonts w:ascii="Arial" w:hAnsi="Arial" w:cs="Arial"/>
          <w:color w:val="010101"/>
          <w:sz w:val="18"/>
          <w:szCs w:val="18"/>
        </w:rPr>
        <w:t xml:space="preserve"> and would allow HHS to waive regulations and laws to del</w:t>
      </w:r>
      <w:r w:rsidR="00B205E6">
        <w:rPr>
          <w:rFonts w:ascii="Arial" w:hAnsi="Arial" w:cs="Arial"/>
          <w:color w:val="010101"/>
          <w:sz w:val="18"/>
          <w:szCs w:val="18"/>
        </w:rPr>
        <w:t>iver coronavirus testing more quickly</w:t>
      </w:r>
      <w:r w:rsidRPr="00251480">
        <w:rPr>
          <w:rFonts w:ascii="Arial" w:hAnsi="Arial" w:cs="Arial"/>
          <w:color w:val="010101"/>
          <w:sz w:val="18"/>
          <w:szCs w:val="18"/>
        </w:rPr>
        <w:t>.</w:t>
      </w:r>
      <w:r w:rsidR="00B205E6">
        <w:rPr>
          <w:rFonts w:ascii="Arial" w:hAnsi="Arial" w:cs="Arial"/>
          <w:color w:val="010101"/>
          <w:sz w:val="18"/>
          <w:szCs w:val="18"/>
        </w:rPr>
        <w:t xml:space="preserve">  Additionally, the President also </w:t>
      </w:r>
      <w:r w:rsidR="00BC31E6" w:rsidRPr="00EF67B2">
        <w:rPr>
          <w:rFonts w:ascii="Arial" w:eastAsia="Times New Roman" w:hAnsi="Arial" w:cs="Arial"/>
          <w:sz w:val="18"/>
          <w:szCs w:val="18"/>
        </w:rPr>
        <w:t>announce</w:t>
      </w:r>
      <w:r w:rsidR="00B205E6">
        <w:rPr>
          <w:rFonts w:ascii="Arial" w:eastAsia="Times New Roman" w:hAnsi="Arial" w:cs="Arial"/>
          <w:sz w:val="18"/>
          <w:szCs w:val="18"/>
        </w:rPr>
        <w:t>d</w:t>
      </w:r>
      <w:r w:rsidR="00BC31E6" w:rsidRPr="00EF67B2">
        <w:rPr>
          <w:rFonts w:ascii="Arial" w:eastAsia="Times New Roman" w:hAnsi="Arial" w:cs="Arial"/>
          <w:sz w:val="18"/>
          <w:szCs w:val="18"/>
        </w:rPr>
        <w:t xml:space="preserve"> public-private partnerships to open up drive-through testing collec</w:t>
      </w:r>
      <w:r w:rsidR="00B205E6">
        <w:rPr>
          <w:rFonts w:ascii="Arial" w:eastAsia="Times New Roman" w:hAnsi="Arial" w:cs="Arial"/>
          <w:sz w:val="18"/>
          <w:szCs w:val="18"/>
        </w:rPr>
        <w:t xml:space="preserve">tion sites, </w:t>
      </w:r>
      <w:r w:rsidR="00BC31E6" w:rsidRPr="00EF67B2">
        <w:rPr>
          <w:rFonts w:ascii="Arial" w:eastAsia="Times New Roman" w:hAnsi="Arial" w:cs="Arial"/>
          <w:sz w:val="18"/>
          <w:szCs w:val="18"/>
        </w:rPr>
        <w:t>a pause on interest pa</w:t>
      </w:r>
      <w:r w:rsidR="00B205E6">
        <w:rPr>
          <w:rFonts w:ascii="Arial" w:eastAsia="Times New Roman" w:hAnsi="Arial" w:cs="Arial"/>
          <w:sz w:val="18"/>
          <w:szCs w:val="18"/>
        </w:rPr>
        <w:t>yments on federal student loans, an</w:t>
      </w:r>
      <w:r w:rsidR="00BC31E6" w:rsidRPr="00EF67B2">
        <w:rPr>
          <w:rFonts w:ascii="Arial" w:eastAsia="Times New Roman" w:hAnsi="Arial" w:cs="Arial"/>
          <w:sz w:val="18"/>
          <w:szCs w:val="18"/>
        </w:rPr>
        <w:t xml:space="preserve"> order to the Department of Energy to purchase oil for </w:t>
      </w:r>
      <w:r w:rsidR="00B205E6">
        <w:rPr>
          <w:rFonts w:ascii="Arial" w:eastAsia="Times New Roman" w:hAnsi="Arial" w:cs="Arial"/>
          <w:sz w:val="18"/>
          <w:szCs w:val="18"/>
        </w:rPr>
        <w:t>the strategic petroleum reserve, the granting by the FDA of</w:t>
      </w:r>
      <w:r w:rsidR="00BC31E6" w:rsidRPr="00EF67B2">
        <w:rPr>
          <w:rFonts w:ascii="Arial" w:eastAsia="Times New Roman" w:hAnsi="Arial" w:cs="Arial"/>
          <w:sz w:val="18"/>
          <w:szCs w:val="18"/>
        </w:rPr>
        <w:t xml:space="preserve"> emergency approval for automated coronavirus testing kits and emergency approval for a coronavirus test</w:t>
      </w:r>
      <w:r w:rsidR="000D2C86">
        <w:rPr>
          <w:rFonts w:ascii="Arial" w:eastAsia="Times New Roman" w:hAnsi="Arial" w:cs="Arial"/>
          <w:sz w:val="18"/>
          <w:szCs w:val="18"/>
        </w:rPr>
        <w:t xml:space="preserve">, as well as the </w:t>
      </w:r>
      <w:r w:rsidR="00BC31E6" w:rsidRPr="00EF67B2">
        <w:rPr>
          <w:rFonts w:ascii="Arial" w:eastAsia="Times New Roman" w:hAnsi="Arial" w:cs="Arial"/>
          <w:sz w:val="18"/>
          <w:szCs w:val="18"/>
        </w:rPr>
        <w:t>development of two new rapid diagnostic tests, which would be able to detect coronavirus in approximately 1 hour.</w:t>
      </w:r>
    </w:p>
    <w:p w14:paraId="122F96A0" w14:textId="77777777" w:rsidR="00BC31E6" w:rsidRPr="00EF67B2" w:rsidRDefault="00BC31E6" w:rsidP="00BC31E6">
      <w:pPr>
        <w:spacing w:after="0" w:line="240" w:lineRule="auto"/>
        <w:rPr>
          <w:rFonts w:ascii="Arial" w:eastAsia="Times New Roman" w:hAnsi="Arial" w:cs="Arial"/>
          <w:b/>
          <w:bCs/>
          <w:sz w:val="18"/>
          <w:szCs w:val="18"/>
        </w:rPr>
      </w:pPr>
    </w:p>
    <w:p w14:paraId="4B3C2441" w14:textId="77777777" w:rsidR="000D2C86" w:rsidRDefault="000D2C86" w:rsidP="000D2C86">
      <w:pPr>
        <w:spacing w:after="0" w:line="240" w:lineRule="auto"/>
        <w:rPr>
          <w:rFonts w:ascii="Arial" w:eastAsia="Times New Roman" w:hAnsi="Arial" w:cs="Arial"/>
          <w:b/>
          <w:sz w:val="18"/>
          <w:szCs w:val="18"/>
        </w:rPr>
      </w:pPr>
      <w:r>
        <w:rPr>
          <w:rFonts w:ascii="Arial" w:eastAsia="Times New Roman" w:hAnsi="Arial" w:cs="Arial"/>
          <w:b/>
          <w:bCs/>
          <w:sz w:val="18"/>
          <w:szCs w:val="18"/>
        </w:rPr>
        <w:t xml:space="preserve">March 14 </w:t>
      </w:r>
      <w:r w:rsidRPr="000D2C86">
        <w:rPr>
          <w:rFonts w:ascii="Arial" w:eastAsia="Times New Roman" w:hAnsi="Arial" w:cs="Arial"/>
          <w:b/>
          <w:bCs/>
          <w:sz w:val="18"/>
          <w:szCs w:val="18"/>
        </w:rPr>
        <w:t>-</w:t>
      </w:r>
      <w:r w:rsidR="00BC31E6" w:rsidRPr="000D2C86">
        <w:rPr>
          <w:rFonts w:ascii="Arial" w:eastAsia="Times New Roman" w:hAnsi="Arial" w:cs="Arial"/>
          <w:b/>
          <w:sz w:val="18"/>
          <w:szCs w:val="18"/>
        </w:rPr>
        <w:t> </w:t>
      </w:r>
      <w:r w:rsidRPr="000D2C86">
        <w:rPr>
          <w:rFonts w:ascii="Arial" w:eastAsia="Times New Roman" w:hAnsi="Arial" w:cs="Arial"/>
          <w:b/>
          <w:sz w:val="18"/>
          <w:szCs w:val="18"/>
        </w:rPr>
        <w:t>Congress Passes Relief Bill, Travel Ban Extended, Cuomo Issues Executive Order</w:t>
      </w:r>
      <w:r w:rsidR="00BC31E6" w:rsidRPr="000D2C86">
        <w:rPr>
          <w:rFonts w:ascii="Arial" w:eastAsia="Times New Roman" w:hAnsi="Arial" w:cs="Arial"/>
          <w:b/>
          <w:sz w:val="18"/>
          <w:szCs w:val="18"/>
        </w:rPr>
        <w:t>:</w:t>
      </w:r>
    </w:p>
    <w:p w14:paraId="7BCCD183" w14:textId="4B2BB5A6" w:rsidR="00BC31E6" w:rsidRPr="002E064D" w:rsidRDefault="000D2C86" w:rsidP="000D2C86">
      <w:pPr>
        <w:spacing w:after="0" w:line="240" w:lineRule="auto"/>
        <w:jc w:val="both"/>
        <w:rPr>
          <w:rFonts w:ascii="Arial" w:hAnsi="Arial" w:cs="Arial"/>
          <w:sz w:val="18"/>
          <w:szCs w:val="18"/>
        </w:rPr>
      </w:pPr>
      <w:r w:rsidRPr="000D2C86">
        <w:rPr>
          <w:rFonts w:ascii="Arial" w:eastAsia="Times New Roman" w:hAnsi="Arial" w:cs="Arial"/>
          <w:sz w:val="18"/>
          <w:szCs w:val="18"/>
        </w:rPr>
        <w:t>T</w:t>
      </w:r>
      <w:r w:rsidR="00BC31E6" w:rsidRPr="00EF67B2">
        <w:rPr>
          <w:rFonts w:ascii="Arial" w:eastAsia="Times New Roman" w:hAnsi="Arial" w:cs="Arial"/>
          <w:sz w:val="18"/>
          <w:szCs w:val="18"/>
        </w:rPr>
        <w:t xml:space="preserve">he </w:t>
      </w:r>
      <w:r w:rsidRPr="00EF67B2">
        <w:rPr>
          <w:rFonts w:ascii="Arial" w:eastAsia="Times New Roman" w:hAnsi="Arial" w:cs="Arial"/>
          <w:sz w:val="18"/>
          <w:szCs w:val="18"/>
        </w:rPr>
        <w:t xml:space="preserve">House of Representatives </w:t>
      </w:r>
      <w:r>
        <w:rPr>
          <w:rFonts w:ascii="Arial" w:eastAsia="Times New Roman" w:hAnsi="Arial" w:cs="Arial"/>
          <w:sz w:val="18"/>
          <w:szCs w:val="18"/>
        </w:rPr>
        <w:t xml:space="preserve">passes the </w:t>
      </w:r>
      <w:r w:rsidR="00BC31E6" w:rsidRPr="00EF67B2">
        <w:rPr>
          <w:rFonts w:ascii="Arial" w:eastAsia="Times New Roman" w:hAnsi="Arial" w:cs="Arial"/>
          <w:sz w:val="18"/>
          <w:szCs w:val="18"/>
        </w:rPr>
        <w:t>Coronavirus Relief Bill</w:t>
      </w:r>
      <w:r>
        <w:rPr>
          <w:rFonts w:ascii="Arial" w:eastAsia="Times New Roman" w:hAnsi="Arial" w:cs="Arial"/>
          <w:sz w:val="18"/>
          <w:szCs w:val="18"/>
        </w:rPr>
        <w:t xml:space="preserve">, the President </w:t>
      </w:r>
      <w:r w:rsidR="00BC31E6" w:rsidRPr="00EF67B2">
        <w:rPr>
          <w:rFonts w:ascii="Arial" w:eastAsia="Times New Roman" w:hAnsi="Arial" w:cs="Arial"/>
          <w:sz w:val="18"/>
          <w:szCs w:val="18"/>
        </w:rPr>
        <w:t>announces the European travel ban wi</w:t>
      </w:r>
      <w:r>
        <w:rPr>
          <w:rFonts w:ascii="Arial" w:eastAsia="Times New Roman" w:hAnsi="Arial" w:cs="Arial"/>
          <w:sz w:val="18"/>
          <w:szCs w:val="18"/>
        </w:rPr>
        <w:t xml:space="preserve">ll extend to the United Kingdom and Ireland, and Governor Cuomo issues his third executive order, suspending and modifying state and local laws </w:t>
      </w:r>
      <w:r w:rsidR="00BC31E6" w:rsidRPr="002E064D">
        <w:rPr>
          <w:rFonts w:ascii="Arial" w:hAnsi="Arial" w:cs="Arial"/>
          <w:sz w:val="18"/>
          <w:szCs w:val="18"/>
        </w:rPr>
        <w:t>to classify potential for contraction of the virus as a temporary illness necessary to qualify for an absentee ballot, to allow for electronic application, with no requirement for in-person signature or appearance to be able to access an absentee ballot, and to extend deadlines for such ballots</w:t>
      </w:r>
      <w:r>
        <w:rPr>
          <w:rFonts w:ascii="Arial" w:hAnsi="Arial" w:cs="Arial"/>
          <w:sz w:val="18"/>
          <w:szCs w:val="18"/>
        </w:rPr>
        <w:t xml:space="preserve">, </w:t>
      </w:r>
      <w:r w:rsidR="00BC31E6" w:rsidRPr="002E064D">
        <w:rPr>
          <w:rFonts w:ascii="Arial" w:hAnsi="Arial" w:cs="Arial"/>
          <w:sz w:val="18"/>
          <w:szCs w:val="18"/>
        </w:rPr>
        <w:t xml:space="preserve">to reduce required number of signatures on petitions </w:t>
      </w:r>
      <w:r>
        <w:rPr>
          <w:rFonts w:ascii="Arial" w:hAnsi="Arial" w:cs="Arial"/>
          <w:sz w:val="18"/>
          <w:szCs w:val="18"/>
        </w:rPr>
        <w:t xml:space="preserve">for public offices </w:t>
      </w:r>
      <w:r w:rsidR="00BC31E6" w:rsidRPr="002E064D">
        <w:rPr>
          <w:rFonts w:ascii="Arial" w:hAnsi="Arial" w:cs="Arial"/>
          <w:sz w:val="18"/>
          <w:szCs w:val="18"/>
        </w:rPr>
        <w:t>to 1.5% of the enrolled voters required, or 30% of the stated threshold, whichever is less</w:t>
      </w:r>
      <w:r>
        <w:rPr>
          <w:rFonts w:ascii="Arial" w:hAnsi="Arial" w:cs="Arial"/>
          <w:sz w:val="18"/>
          <w:szCs w:val="18"/>
        </w:rPr>
        <w:t>, and to suspend the</w:t>
      </w:r>
      <w:r w:rsidR="00BC31E6" w:rsidRPr="002E064D">
        <w:rPr>
          <w:rFonts w:ascii="Arial" w:hAnsi="Arial" w:cs="Arial"/>
          <w:sz w:val="18"/>
          <w:szCs w:val="18"/>
        </w:rPr>
        <w:t xml:space="preserve"> gathering of </w:t>
      </w:r>
      <w:r>
        <w:rPr>
          <w:rFonts w:ascii="Arial" w:hAnsi="Arial" w:cs="Arial"/>
          <w:sz w:val="18"/>
          <w:szCs w:val="18"/>
        </w:rPr>
        <w:t xml:space="preserve">such </w:t>
      </w:r>
      <w:r w:rsidR="00BC31E6" w:rsidRPr="002E064D">
        <w:rPr>
          <w:rFonts w:ascii="Arial" w:hAnsi="Arial" w:cs="Arial"/>
          <w:sz w:val="18"/>
          <w:szCs w:val="18"/>
        </w:rPr>
        <w:t xml:space="preserve">signatures </w:t>
      </w:r>
      <w:r>
        <w:rPr>
          <w:rFonts w:ascii="Arial" w:hAnsi="Arial" w:cs="Arial"/>
          <w:sz w:val="18"/>
          <w:szCs w:val="18"/>
        </w:rPr>
        <w:t>on</w:t>
      </w:r>
      <w:r w:rsidR="00BC31E6" w:rsidRPr="002E064D">
        <w:rPr>
          <w:rFonts w:ascii="Arial" w:hAnsi="Arial" w:cs="Arial"/>
          <w:sz w:val="18"/>
          <w:szCs w:val="18"/>
        </w:rPr>
        <w:t xml:space="preserve"> March 17, 2020</w:t>
      </w:r>
      <w:r>
        <w:rPr>
          <w:rFonts w:ascii="Arial" w:hAnsi="Arial" w:cs="Arial"/>
          <w:sz w:val="18"/>
          <w:szCs w:val="18"/>
        </w:rPr>
        <w:t>,</w:t>
      </w:r>
      <w:r w:rsidR="00BC31E6" w:rsidRPr="002E064D">
        <w:rPr>
          <w:rFonts w:ascii="Arial" w:hAnsi="Arial" w:cs="Arial"/>
          <w:sz w:val="18"/>
          <w:szCs w:val="18"/>
        </w:rPr>
        <w:t xml:space="preserve"> </w:t>
      </w:r>
      <w:r>
        <w:rPr>
          <w:rFonts w:ascii="Arial" w:hAnsi="Arial" w:cs="Arial"/>
          <w:sz w:val="18"/>
          <w:szCs w:val="18"/>
        </w:rPr>
        <w:t>t</w:t>
      </w:r>
      <w:r w:rsidR="00BC31E6" w:rsidRPr="002E064D">
        <w:rPr>
          <w:rFonts w:ascii="Arial" w:hAnsi="Arial" w:cs="Arial"/>
          <w:sz w:val="18"/>
          <w:szCs w:val="18"/>
        </w:rPr>
        <w:t>o provide that any school district which is closing shall be required to first consult with local department of health</w:t>
      </w:r>
      <w:r>
        <w:rPr>
          <w:rFonts w:ascii="Arial" w:hAnsi="Arial" w:cs="Arial"/>
          <w:sz w:val="18"/>
          <w:szCs w:val="18"/>
        </w:rPr>
        <w:t xml:space="preserve">, to direct </w:t>
      </w:r>
      <w:r w:rsidR="00BC31E6" w:rsidRPr="002E064D">
        <w:rPr>
          <w:rFonts w:ascii="Arial" w:hAnsi="Arial" w:cs="Arial"/>
          <w:sz w:val="18"/>
          <w:szCs w:val="18"/>
        </w:rPr>
        <w:t xml:space="preserve">the </w:t>
      </w:r>
      <w:r>
        <w:rPr>
          <w:rFonts w:ascii="Arial" w:hAnsi="Arial" w:cs="Arial"/>
          <w:sz w:val="18"/>
          <w:szCs w:val="18"/>
        </w:rPr>
        <w:t>State Education Department to</w:t>
      </w:r>
      <w:r w:rsidR="00BC31E6" w:rsidRPr="002E064D">
        <w:rPr>
          <w:rFonts w:ascii="Arial" w:hAnsi="Arial" w:cs="Arial"/>
          <w:sz w:val="18"/>
          <w:szCs w:val="18"/>
        </w:rPr>
        <w:t xml:space="preserve"> promulgate guidance for districts to ensure access to meals for students in need, critical educational supports for student</w:t>
      </w:r>
      <w:r>
        <w:rPr>
          <w:rFonts w:ascii="Arial" w:hAnsi="Arial" w:cs="Arial"/>
          <w:sz w:val="18"/>
          <w:szCs w:val="18"/>
        </w:rPr>
        <w:t>s and distance learning options, and to</w:t>
      </w:r>
      <w:r w:rsidR="00BC31E6" w:rsidRPr="002E064D">
        <w:rPr>
          <w:rFonts w:ascii="Arial" w:hAnsi="Arial" w:cs="Arial"/>
          <w:sz w:val="18"/>
          <w:szCs w:val="18"/>
        </w:rPr>
        <w:t xml:space="preserve"> allow waiver of requirements necessary for apportionment of school aid.</w:t>
      </w:r>
    </w:p>
    <w:p w14:paraId="51A8603A" w14:textId="2E0CFE6C" w:rsidR="00BC31E6" w:rsidRDefault="00BC31E6" w:rsidP="00251480">
      <w:pPr>
        <w:autoSpaceDE w:val="0"/>
        <w:autoSpaceDN w:val="0"/>
        <w:adjustRightInd w:val="0"/>
        <w:spacing w:after="0" w:line="240" w:lineRule="auto"/>
        <w:jc w:val="both"/>
        <w:rPr>
          <w:rFonts w:ascii="Arial" w:hAnsi="Arial" w:cs="Arial"/>
          <w:color w:val="010101"/>
          <w:sz w:val="18"/>
          <w:szCs w:val="18"/>
        </w:rPr>
      </w:pPr>
    </w:p>
    <w:p w14:paraId="2113672F" w14:textId="77777777" w:rsidR="000D2C86" w:rsidRDefault="00BC31E6" w:rsidP="000D2C86">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March 15</w:t>
      </w:r>
      <w:r w:rsidR="000D2C86">
        <w:rPr>
          <w:rFonts w:ascii="Arial" w:eastAsia="Times New Roman" w:hAnsi="Arial" w:cs="Arial"/>
          <w:b/>
          <w:bCs/>
          <w:sz w:val="18"/>
          <w:szCs w:val="18"/>
        </w:rPr>
        <w:t xml:space="preserve"> – Communication </w:t>
      </w:r>
      <w:proofErr w:type="gramStart"/>
      <w:r w:rsidR="000D2C86">
        <w:rPr>
          <w:rFonts w:ascii="Arial" w:eastAsia="Times New Roman" w:hAnsi="Arial" w:cs="Arial"/>
          <w:b/>
          <w:bCs/>
          <w:sz w:val="18"/>
          <w:szCs w:val="18"/>
        </w:rPr>
        <w:t>With</w:t>
      </w:r>
      <w:proofErr w:type="gramEnd"/>
      <w:r w:rsidR="000D2C86">
        <w:rPr>
          <w:rFonts w:ascii="Arial" w:eastAsia="Times New Roman" w:hAnsi="Arial" w:cs="Arial"/>
          <w:b/>
          <w:bCs/>
          <w:sz w:val="18"/>
          <w:szCs w:val="18"/>
        </w:rPr>
        <w:t xml:space="preserve"> Stake Holders</w:t>
      </w:r>
      <w:r w:rsidRPr="00EF67B2">
        <w:rPr>
          <w:rFonts w:ascii="Arial" w:eastAsia="Times New Roman" w:hAnsi="Arial" w:cs="Arial"/>
          <w:b/>
          <w:bCs/>
          <w:sz w:val="18"/>
          <w:szCs w:val="18"/>
        </w:rPr>
        <w:t>:</w:t>
      </w:r>
      <w:r w:rsidRPr="00EF67B2">
        <w:rPr>
          <w:rFonts w:ascii="Arial" w:eastAsia="Times New Roman" w:hAnsi="Arial" w:cs="Arial"/>
          <w:sz w:val="18"/>
          <w:szCs w:val="18"/>
        </w:rPr>
        <w:t> </w:t>
      </w:r>
    </w:p>
    <w:p w14:paraId="09E82975" w14:textId="6F23E461" w:rsidR="00BC31E6" w:rsidRPr="00EF67B2" w:rsidRDefault="00BC31E6" w:rsidP="00BE7388">
      <w:pPr>
        <w:spacing w:after="0" w:line="240" w:lineRule="auto"/>
        <w:jc w:val="both"/>
        <w:rPr>
          <w:rFonts w:ascii="Arial" w:eastAsia="Times New Roman" w:hAnsi="Arial" w:cs="Arial"/>
          <w:sz w:val="18"/>
          <w:szCs w:val="18"/>
        </w:rPr>
      </w:pPr>
      <w:r w:rsidRPr="00EF67B2">
        <w:rPr>
          <w:rFonts w:ascii="Arial" w:eastAsia="Times New Roman" w:hAnsi="Arial" w:cs="Arial"/>
          <w:sz w:val="18"/>
          <w:szCs w:val="18"/>
        </w:rPr>
        <w:t xml:space="preserve">President Trump </w:t>
      </w:r>
      <w:r w:rsidR="00BE7388">
        <w:rPr>
          <w:rFonts w:ascii="Arial" w:eastAsia="Times New Roman" w:hAnsi="Arial" w:cs="Arial"/>
          <w:sz w:val="18"/>
          <w:szCs w:val="18"/>
        </w:rPr>
        <w:t>calls</w:t>
      </w:r>
      <w:r w:rsidRPr="00EF67B2">
        <w:rPr>
          <w:rFonts w:ascii="Arial" w:eastAsia="Times New Roman" w:hAnsi="Arial" w:cs="Arial"/>
          <w:sz w:val="18"/>
          <w:szCs w:val="18"/>
        </w:rPr>
        <w:t xml:space="preserve"> over two dozen grocery store executives to discuss on-going dem</w:t>
      </w:r>
      <w:r w:rsidR="00BE7388">
        <w:rPr>
          <w:rFonts w:ascii="Arial" w:eastAsia="Times New Roman" w:hAnsi="Arial" w:cs="Arial"/>
          <w:sz w:val="18"/>
          <w:szCs w:val="18"/>
        </w:rPr>
        <w:t>and for food and other supplies, announces that H</w:t>
      </w:r>
      <w:r w:rsidRPr="00EF67B2">
        <w:rPr>
          <w:rFonts w:ascii="Arial" w:eastAsia="Times New Roman" w:hAnsi="Arial" w:cs="Arial"/>
          <w:sz w:val="18"/>
          <w:szCs w:val="18"/>
        </w:rPr>
        <w:t>HS announces</w:t>
      </w:r>
      <w:r w:rsidR="00BE7388">
        <w:rPr>
          <w:rFonts w:ascii="Arial" w:eastAsia="Times New Roman" w:hAnsi="Arial" w:cs="Arial"/>
          <w:sz w:val="18"/>
          <w:szCs w:val="18"/>
        </w:rPr>
        <w:t xml:space="preserve"> </w:t>
      </w:r>
      <w:r w:rsidRPr="00EF67B2">
        <w:rPr>
          <w:rFonts w:ascii="Arial" w:eastAsia="Times New Roman" w:hAnsi="Arial" w:cs="Arial"/>
          <w:sz w:val="18"/>
          <w:szCs w:val="18"/>
        </w:rPr>
        <w:t>is projected to have 1.9 million COVID-19 tests av</w:t>
      </w:r>
      <w:r w:rsidR="00BE7388">
        <w:rPr>
          <w:rFonts w:ascii="Arial" w:eastAsia="Times New Roman" w:hAnsi="Arial" w:cs="Arial"/>
          <w:sz w:val="18"/>
          <w:szCs w:val="18"/>
        </w:rPr>
        <w:t xml:space="preserve">ailable in 2,000 labs in a week, announces a partnership with </w:t>
      </w:r>
      <w:r w:rsidRPr="00EF67B2">
        <w:rPr>
          <w:rFonts w:ascii="Arial" w:eastAsia="Times New Roman" w:hAnsi="Arial" w:cs="Arial"/>
          <w:sz w:val="18"/>
          <w:szCs w:val="18"/>
        </w:rPr>
        <w:t>Google to develop a website dedicated to coronavirus education, prevention, and</w:t>
      </w:r>
      <w:r w:rsidR="00BE7388">
        <w:rPr>
          <w:rFonts w:ascii="Arial" w:eastAsia="Times New Roman" w:hAnsi="Arial" w:cs="Arial"/>
          <w:sz w:val="18"/>
          <w:szCs w:val="18"/>
        </w:rPr>
        <w:t xml:space="preserve"> local resources, and contacts a</w:t>
      </w:r>
      <w:r w:rsidRPr="00EF67B2">
        <w:rPr>
          <w:rFonts w:ascii="Arial" w:eastAsia="Times New Roman" w:hAnsi="Arial" w:cs="Arial"/>
          <w:sz w:val="18"/>
          <w:szCs w:val="18"/>
        </w:rPr>
        <w:t>ll 50 states through FEMA to coordinate “federally-supported, state-led efforts” to end coronavirus.</w:t>
      </w:r>
    </w:p>
    <w:p w14:paraId="2A8B2421" w14:textId="77777777" w:rsidR="00BC31E6" w:rsidRPr="00EF67B2" w:rsidRDefault="00BC31E6" w:rsidP="00BC31E6">
      <w:pPr>
        <w:spacing w:after="0" w:line="240" w:lineRule="auto"/>
        <w:rPr>
          <w:rFonts w:ascii="Arial" w:eastAsia="Times New Roman" w:hAnsi="Arial" w:cs="Arial"/>
          <w:b/>
          <w:bCs/>
          <w:sz w:val="18"/>
          <w:szCs w:val="18"/>
        </w:rPr>
      </w:pPr>
    </w:p>
    <w:p w14:paraId="432E3BC6" w14:textId="7102A3B6" w:rsidR="006931F7" w:rsidRDefault="00E44D69" w:rsidP="006931F7">
      <w:pPr>
        <w:autoSpaceDE w:val="0"/>
        <w:autoSpaceDN w:val="0"/>
        <w:adjustRightInd w:val="0"/>
        <w:spacing w:after="0" w:line="240" w:lineRule="auto"/>
        <w:jc w:val="both"/>
        <w:rPr>
          <w:rFonts w:ascii="Arial" w:hAnsi="Arial" w:cs="Arial"/>
          <w:b/>
          <w:color w:val="010101"/>
          <w:sz w:val="18"/>
          <w:szCs w:val="18"/>
        </w:rPr>
      </w:pPr>
      <w:r w:rsidRPr="00251480">
        <w:rPr>
          <w:rFonts w:ascii="Arial" w:hAnsi="Arial" w:cs="Arial"/>
          <w:b/>
          <w:bCs/>
          <w:color w:val="010101"/>
          <w:sz w:val="18"/>
          <w:szCs w:val="18"/>
        </w:rPr>
        <w:t>March 16</w:t>
      </w:r>
      <w:r w:rsidR="006931F7">
        <w:rPr>
          <w:rFonts w:ascii="Arial" w:hAnsi="Arial" w:cs="Arial"/>
          <w:b/>
          <w:bCs/>
          <w:color w:val="010101"/>
          <w:sz w:val="18"/>
          <w:szCs w:val="18"/>
        </w:rPr>
        <w:t xml:space="preserve"> </w:t>
      </w:r>
      <w:r w:rsidR="00F81036">
        <w:rPr>
          <w:rFonts w:ascii="Arial" w:hAnsi="Arial" w:cs="Arial"/>
          <w:b/>
          <w:bCs/>
          <w:color w:val="010101"/>
          <w:sz w:val="18"/>
          <w:szCs w:val="18"/>
        </w:rPr>
        <w:t>–</w:t>
      </w:r>
      <w:r w:rsidR="006931F7">
        <w:rPr>
          <w:rFonts w:ascii="Arial" w:hAnsi="Arial" w:cs="Arial"/>
          <w:b/>
          <w:bCs/>
          <w:color w:val="010101"/>
          <w:sz w:val="18"/>
          <w:szCs w:val="18"/>
        </w:rPr>
        <w:t xml:space="preserve"> </w:t>
      </w:r>
      <w:r w:rsidR="00F81036">
        <w:rPr>
          <w:rFonts w:ascii="Arial" w:hAnsi="Arial" w:cs="Arial"/>
          <w:b/>
          <w:color w:val="010101"/>
          <w:sz w:val="18"/>
          <w:szCs w:val="18"/>
        </w:rPr>
        <w:t xml:space="preserve">Multiple Measures to </w:t>
      </w:r>
      <w:r w:rsidR="006931F7" w:rsidRPr="006931F7">
        <w:rPr>
          <w:rFonts w:ascii="Arial" w:hAnsi="Arial" w:cs="Arial"/>
          <w:b/>
          <w:color w:val="010101"/>
          <w:sz w:val="18"/>
          <w:szCs w:val="18"/>
        </w:rPr>
        <w:t>S</w:t>
      </w:r>
      <w:r w:rsidRPr="006931F7">
        <w:rPr>
          <w:rFonts w:ascii="Arial" w:hAnsi="Arial" w:cs="Arial"/>
          <w:b/>
          <w:color w:val="010101"/>
          <w:sz w:val="18"/>
          <w:szCs w:val="18"/>
        </w:rPr>
        <w:t xml:space="preserve">low the </w:t>
      </w:r>
      <w:r w:rsidR="006931F7" w:rsidRPr="006931F7">
        <w:rPr>
          <w:rFonts w:ascii="Arial" w:hAnsi="Arial" w:cs="Arial"/>
          <w:b/>
          <w:color w:val="010101"/>
          <w:sz w:val="18"/>
          <w:szCs w:val="18"/>
        </w:rPr>
        <w:t>S</w:t>
      </w:r>
      <w:r w:rsidRPr="006931F7">
        <w:rPr>
          <w:rFonts w:ascii="Arial" w:hAnsi="Arial" w:cs="Arial"/>
          <w:b/>
          <w:color w:val="010101"/>
          <w:sz w:val="18"/>
          <w:szCs w:val="18"/>
        </w:rPr>
        <w:t>pread</w:t>
      </w:r>
      <w:r w:rsidR="006931F7" w:rsidRPr="006931F7">
        <w:rPr>
          <w:rFonts w:ascii="Arial" w:hAnsi="Arial" w:cs="Arial"/>
          <w:b/>
          <w:color w:val="010101"/>
          <w:sz w:val="18"/>
          <w:szCs w:val="18"/>
        </w:rPr>
        <w:t>; Governor Teleconference; New NY Executive Order</w:t>
      </w:r>
      <w:r w:rsidR="006931F7">
        <w:rPr>
          <w:rFonts w:ascii="Arial" w:hAnsi="Arial" w:cs="Arial"/>
          <w:b/>
          <w:color w:val="010101"/>
          <w:sz w:val="18"/>
          <w:szCs w:val="18"/>
        </w:rPr>
        <w:t>s:</w:t>
      </w:r>
    </w:p>
    <w:p w14:paraId="36DF5315" w14:textId="669FF384" w:rsidR="006931F7" w:rsidRDefault="00E44D69" w:rsidP="006931F7">
      <w:pPr>
        <w:autoSpaceDE w:val="0"/>
        <w:autoSpaceDN w:val="0"/>
        <w:adjustRightInd w:val="0"/>
        <w:spacing w:after="0" w:line="240" w:lineRule="auto"/>
        <w:jc w:val="both"/>
        <w:rPr>
          <w:rFonts w:ascii="Arial" w:eastAsia="Times New Roman" w:hAnsi="Arial" w:cs="Arial"/>
          <w:sz w:val="18"/>
          <w:szCs w:val="18"/>
        </w:rPr>
      </w:pPr>
      <w:r w:rsidRPr="00251480">
        <w:rPr>
          <w:rFonts w:ascii="Arial" w:hAnsi="Arial" w:cs="Arial"/>
          <w:bCs/>
          <w:color w:val="010101"/>
          <w:sz w:val="18"/>
          <w:szCs w:val="18"/>
        </w:rPr>
        <w:t>President</w:t>
      </w:r>
      <w:r w:rsidRPr="00251480">
        <w:rPr>
          <w:rFonts w:ascii="Arial" w:hAnsi="Arial" w:cs="Arial"/>
          <w:b/>
          <w:bCs/>
          <w:color w:val="010101"/>
          <w:sz w:val="18"/>
          <w:szCs w:val="18"/>
        </w:rPr>
        <w:t xml:space="preserve"> </w:t>
      </w:r>
      <w:r w:rsidRPr="00251480">
        <w:rPr>
          <w:rFonts w:ascii="Arial" w:hAnsi="Arial" w:cs="Arial"/>
          <w:color w:val="010101"/>
          <w:sz w:val="18"/>
          <w:szCs w:val="18"/>
        </w:rPr>
        <w:t>Trump issued guidelines that called for Americans to avoid social gatherings of more than 10 people for the next 15 days and to limit discretionary travel, among other guidelines</w:t>
      </w:r>
      <w:r w:rsidRPr="00251480">
        <w:rPr>
          <w:rFonts w:ascii="Arial" w:hAnsi="Arial" w:cs="Arial"/>
          <w:color w:val="1D1D1D"/>
          <w:sz w:val="18"/>
          <w:szCs w:val="18"/>
        </w:rPr>
        <w:t xml:space="preserve">.  </w:t>
      </w:r>
      <w:r w:rsidRPr="00251480">
        <w:rPr>
          <w:rFonts w:ascii="Arial" w:hAnsi="Arial" w:cs="Arial"/>
          <w:color w:val="010101"/>
          <w:sz w:val="18"/>
          <w:szCs w:val="18"/>
        </w:rPr>
        <w:t xml:space="preserve">The President </w:t>
      </w:r>
      <w:r w:rsidR="006931F7">
        <w:rPr>
          <w:rFonts w:ascii="Arial" w:hAnsi="Arial" w:cs="Arial"/>
          <w:color w:val="010101"/>
          <w:sz w:val="18"/>
          <w:szCs w:val="18"/>
        </w:rPr>
        <w:t>declares</w:t>
      </w:r>
      <w:r w:rsidRPr="00251480">
        <w:rPr>
          <w:rFonts w:ascii="Arial" w:hAnsi="Arial" w:cs="Arial"/>
          <w:color w:val="010101"/>
          <w:sz w:val="18"/>
          <w:szCs w:val="18"/>
        </w:rPr>
        <w:t xml:space="preserve"> the country may be dealing with a number of restrictions through July or August as a result of the virus</w:t>
      </w:r>
      <w:r w:rsidR="006931F7">
        <w:rPr>
          <w:rFonts w:ascii="Arial" w:hAnsi="Arial" w:cs="Arial"/>
          <w:color w:val="010101"/>
          <w:sz w:val="18"/>
          <w:szCs w:val="18"/>
        </w:rPr>
        <w:t xml:space="preserve">, and </w:t>
      </w:r>
      <w:r w:rsidRPr="00251480">
        <w:rPr>
          <w:rFonts w:ascii="Arial" w:hAnsi="Arial" w:cs="Arial"/>
          <w:color w:val="010101"/>
          <w:sz w:val="18"/>
          <w:szCs w:val="18"/>
        </w:rPr>
        <w:t>acknowledged the economy may be heading into a recession</w:t>
      </w:r>
      <w:r w:rsidR="006931F7">
        <w:rPr>
          <w:rFonts w:ascii="Arial" w:hAnsi="Arial" w:cs="Arial"/>
          <w:color w:val="1D1D1D"/>
          <w:sz w:val="18"/>
          <w:szCs w:val="18"/>
        </w:rPr>
        <w:t xml:space="preserve">.  The President also holds a teleconference with the nation’s governors and a conference call with G7 leaders, and announces </w:t>
      </w:r>
      <w:r w:rsidR="006931F7" w:rsidRPr="00EF67B2">
        <w:rPr>
          <w:rFonts w:ascii="Arial" w:eastAsia="Times New Roman" w:hAnsi="Arial" w:cs="Arial"/>
          <w:sz w:val="18"/>
          <w:szCs w:val="18"/>
        </w:rPr>
        <w:t>that the first potential vaccine for coronavirus has entered a phase one trial in a record amount of time</w:t>
      </w:r>
      <w:r w:rsidR="006931F7">
        <w:rPr>
          <w:rFonts w:ascii="Arial" w:eastAsia="Times New Roman" w:hAnsi="Arial" w:cs="Arial"/>
          <w:sz w:val="18"/>
          <w:szCs w:val="18"/>
        </w:rPr>
        <w:t>,  At this time t</w:t>
      </w:r>
      <w:r w:rsidR="006931F7" w:rsidRPr="00EF67B2">
        <w:rPr>
          <w:rFonts w:ascii="Arial" w:eastAsia="Times New Roman" w:hAnsi="Arial" w:cs="Arial"/>
          <w:sz w:val="18"/>
          <w:szCs w:val="18"/>
        </w:rPr>
        <w:t xml:space="preserve">he Assistant Secretary for Health </w:t>
      </w:r>
      <w:r w:rsidR="006931F7">
        <w:rPr>
          <w:rFonts w:ascii="Arial" w:eastAsia="Times New Roman" w:hAnsi="Arial" w:cs="Arial"/>
          <w:sz w:val="18"/>
          <w:szCs w:val="18"/>
        </w:rPr>
        <w:t xml:space="preserve">also </w:t>
      </w:r>
      <w:r w:rsidR="006931F7" w:rsidRPr="00EF67B2">
        <w:rPr>
          <w:rFonts w:ascii="Arial" w:eastAsia="Times New Roman" w:hAnsi="Arial" w:cs="Arial"/>
          <w:sz w:val="18"/>
          <w:szCs w:val="18"/>
        </w:rPr>
        <w:t>confirms the availability of 1 million coronavirus tests, and projects that 2 million tests will be available next week and 5 million more the following week.</w:t>
      </w:r>
      <w:r w:rsidR="006931F7">
        <w:rPr>
          <w:rFonts w:ascii="Arial" w:eastAsia="Times New Roman" w:hAnsi="Arial" w:cs="Arial"/>
          <w:sz w:val="18"/>
          <w:szCs w:val="18"/>
        </w:rPr>
        <w:t xml:space="preserve">  Governor Cuomo also issues two Executive Orders (202.3 and 202.4) to:</w:t>
      </w:r>
    </w:p>
    <w:p w14:paraId="5AC9F9C1" w14:textId="47A0C203" w:rsidR="00BC31E6" w:rsidRPr="002E064D" w:rsidRDefault="00F81036" w:rsidP="00A738F2">
      <w:pPr>
        <w:pStyle w:val="ListParagraph"/>
        <w:numPr>
          <w:ilvl w:val="0"/>
          <w:numId w:val="1"/>
        </w:numPr>
        <w:overflowPunct w:val="0"/>
        <w:autoSpaceDE w:val="0"/>
        <w:autoSpaceDN w:val="0"/>
        <w:adjustRightInd w:val="0"/>
        <w:spacing w:after="0" w:line="216" w:lineRule="auto"/>
        <w:ind w:left="360"/>
        <w:jc w:val="both"/>
        <w:textAlignment w:val="baseline"/>
        <w:rPr>
          <w:rFonts w:ascii="Arial" w:hAnsi="Arial" w:cs="Arial"/>
          <w:sz w:val="18"/>
          <w:szCs w:val="18"/>
        </w:rPr>
      </w:pPr>
      <w:r>
        <w:rPr>
          <w:rFonts w:ascii="Arial" w:hAnsi="Arial" w:cs="Arial"/>
          <w:sz w:val="18"/>
          <w:szCs w:val="18"/>
        </w:rPr>
        <w:t>Cancel or postpone a</w:t>
      </w:r>
      <w:r w:rsidR="00BC31E6" w:rsidRPr="002E064D">
        <w:rPr>
          <w:rFonts w:ascii="Arial" w:hAnsi="Arial" w:cs="Arial"/>
          <w:sz w:val="18"/>
          <w:szCs w:val="18"/>
        </w:rPr>
        <w:t>ny large gathering or event (concert, conference, worship service, performance before a large audience, etc.) if more than 50 persons are expected in attendance</w:t>
      </w:r>
      <w:r>
        <w:rPr>
          <w:rFonts w:ascii="Arial" w:hAnsi="Arial" w:cs="Arial"/>
          <w:sz w:val="18"/>
          <w:szCs w:val="18"/>
        </w:rPr>
        <w:t>;</w:t>
      </w:r>
    </w:p>
    <w:p w14:paraId="5BEB12F2" w14:textId="5A8C7B5A" w:rsidR="00BC31E6" w:rsidRPr="002E064D" w:rsidRDefault="00F81036" w:rsidP="00A738F2">
      <w:pPr>
        <w:pStyle w:val="ListParagraph"/>
        <w:numPr>
          <w:ilvl w:val="0"/>
          <w:numId w:val="1"/>
        </w:numPr>
        <w:overflowPunct w:val="0"/>
        <w:autoSpaceDE w:val="0"/>
        <w:autoSpaceDN w:val="0"/>
        <w:adjustRightInd w:val="0"/>
        <w:spacing w:after="0" w:line="216" w:lineRule="auto"/>
        <w:ind w:left="360"/>
        <w:jc w:val="both"/>
        <w:textAlignment w:val="baseline"/>
        <w:rPr>
          <w:rFonts w:ascii="Arial" w:hAnsi="Arial" w:cs="Arial"/>
          <w:sz w:val="18"/>
          <w:szCs w:val="18"/>
        </w:rPr>
      </w:pPr>
      <w:r>
        <w:rPr>
          <w:rFonts w:ascii="Arial" w:hAnsi="Arial" w:cs="Arial"/>
          <w:sz w:val="18"/>
          <w:szCs w:val="18"/>
        </w:rPr>
        <w:t xml:space="preserve">Require all </w:t>
      </w:r>
      <w:r w:rsidR="00BC31E6" w:rsidRPr="002E064D">
        <w:rPr>
          <w:rFonts w:ascii="Arial" w:hAnsi="Arial" w:cs="Arial"/>
          <w:sz w:val="18"/>
          <w:szCs w:val="18"/>
        </w:rPr>
        <w:t>restaurant</w:t>
      </w:r>
      <w:r>
        <w:rPr>
          <w:rFonts w:ascii="Arial" w:hAnsi="Arial" w:cs="Arial"/>
          <w:sz w:val="18"/>
          <w:szCs w:val="18"/>
        </w:rPr>
        <w:t>s</w:t>
      </w:r>
      <w:r w:rsidR="00BC31E6" w:rsidRPr="002E064D">
        <w:rPr>
          <w:rFonts w:ascii="Arial" w:hAnsi="Arial" w:cs="Arial"/>
          <w:sz w:val="18"/>
          <w:szCs w:val="18"/>
        </w:rPr>
        <w:t xml:space="preserve"> </w:t>
      </w:r>
      <w:r>
        <w:rPr>
          <w:rFonts w:ascii="Arial" w:hAnsi="Arial" w:cs="Arial"/>
          <w:sz w:val="18"/>
          <w:szCs w:val="18"/>
        </w:rPr>
        <w:t>and</w:t>
      </w:r>
      <w:r w:rsidR="00BC31E6" w:rsidRPr="002E064D">
        <w:rPr>
          <w:rFonts w:ascii="Arial" w:hAnsi="Arial" w:cs="Arial"/>
          <w:sz w:val="18"/>
          <w:szCs w:val="18"/>
        </w:rPr>
        <w:t xml:space="preserve"> bar</w:t>
      </w:r>
      <w:r>
        <w:rPr>
          <w:rFonts w:ascii="Arial" w:hAnsi="Arial" w:cs="Arial"/>
          <w:sz w:val="18"/>
          <w:szCs w:val="18"/>
        </w:rPr>
        <w:t>s</w:t>
      </w:r>
      <w:r w:rsidR="00BC31E6" w:rsidRPr="002E064D">
        <w:rPr>
          <w:rFonts w:ascii="Arial" w:hAnsi="Arial" w:cs="Arial"/>
          <w:sz w:val="18"/>
          <w:szCs w:val="18"/>
        </w:rPr>
        <w:t xml:space="preserve"> </w:t>
      </w:r>
      <w:r>
        <w:rPr>
          <w:rFonts w:ascii="Arial" w:hAnsi="Arial" w:cs="Arial"/>
          <w:sz w:val="18"/>
          <w:szCs w:val="18"/>
        </w:rPr>
        <w:t>to</w:t>
      </w:r>
      <w:r w:rsidR="00BC31E6" w:rsidRPr="002E064D">
        <w:rPr>
          <w:rFonts w:ascii="Arial" w:hAnsi="Arial" w:cs="Arial"/>
          <w:sz w:val="18"/>
          <w:szCs w:val="18"/>
        </w:rPr>
        <w:t xml:space="preserve"> cease serving patrons food or beverage on-premises</w:t>
      </w:r>
      <w:r>
        <w:rPr>
          <w:rFonts w:ascii="Arial" w:hAnsi="Arial" w:cs="Arial"/>
          <w:sz w:val="18"/>
          <w:szCs w:val="18"/>
        </w:rPr>
        <w:t xml:space="preserve"> (allowing for </w:t>
      </w:r>
      <w:proofErr w:type="spellStart"/>
      <w:r>
        <w:rPr>
          <w:rFonts w:ascii="Arial" w:hAnsi="Arial" w:cs="Arial"/>
          <w:sz w:val="18"/>
          <w:szCs w:val="18"/>
        </w:rPr>
        <w:t>take out</w:t>
      </w:r>
      <w:proofErr w:type="spellEnd"/>
      <w:r>
        <w:rPr>
          <w:rFonts w:ascii="Arial" w:hAnsi="Arial" w:cs="Arial"/>
          <w:sz w:val="18"/>
          <w:szCs w:val="18"/>
        </w:rPr>
        <w:t xml:space="preserve"> and delivery);</w:t>
      </w:r>
    </w:p>
    <w:p w14:paraId="77A47C42" w14:textId="77777777" w:rsidR="00F81036" w:rsidRDefault="00F81036" w:rsidP="00A738F2">
      <w:pPr>
        <w:pStyle w:val="ListParagraph"/>
        <w:numPr>
          <w:ilvl w:val="0"/>
          <w:numId w:val="1"/>
        </w:numPr>
        <w:overflowPunct w:val="0"/>
        <w:autoSpaceDE w:val="0"/>
        <w:autoSpaceDN w:val="0"/>
        <w:adjustRightInd w:val="0"/>
        <w:spacing w:after="0" w:line="216" w:lineRule="auto"/>
        <w:ind w:left="360"/>
        <w:jc w:val="both"/>
        <w:textAlignment w:val="baseline"/>
        <w:rPr>
          <w:rFonts w:ascii="Arial" w:hAnsi="Arial" w:cs="Arial"/>
          <w:sz w:val="18"/>
          <w:szCs w:val="18"/>
        </w:rPr>
      </w:pPr>
      <w:r>
        <w:rPr>
          <w:rFonts w:ascii="Arial" w:hAnsi="Arial" w:cs="Arial"/>
          <w:sz w:val="18"/>
          <w:szCs w:val="18"/>
        </w:rPr>
        <w:t>Prohibit the operation of a</w:t>
      </w:r>
      <w:r w:rsidR="00BC31E6" w:rsidRPr="002E064D">
        <w:rPr>
          <w:rFonts w:ascii="Arial" w:hAnsi="Arial" w:cs="Arial"/>
          <w:sz w:val="18"/>
          <w:szCs w:val="18"/>
        </w:rPr>
        <w:t>ny gym, fitness centers or movie theaters</w:t>
      </w:r>
      <w:r>
        <w:rPr>
          <w:rFonts w:ascii="Arial" w:hAnsi="Arial" w:cs="Arial"/>
          <w:sz w:val="18"/>
          <w:szCs w:val="18"/>
        </w:rPr>
        <w:t>;</w:t>
      </w:r>
      <w:r w:rsidR="00BC31E6" w:rsidRPr="002E064D">
        <w:rPr>
          <w:rFonts w:ascii="Arial" w:hAnsi="Arial" w:cs="Arial"/>
          <w:sz w:val="18"/>
          <w:szCs w:val="18"/>
        </w:rPr>
        <w:t xml:space="preserve"> </w:t>
      </w:r>
    </w:p>
    <w:p w14:paraId="2EA40B03" w14:textId="6B9309E1" w:rsidR="00BC31E6" w:rsidRPr="002E064D" w:rsidRDefault="00F81036" w:rsidP="00A738F2">
      <w:pPr>
        <w:pStyle w:val="ListParagraph"/>
        <w:numPr>
          <w:ilvl w:val="0"/>
          <w:numId w:val="1"/>
        </w:numPr>
        <w:overflowPunct w:val="0"/>
        <w:autoSpaceDE w:val="0"/>
        <w:autoSpaceDN w:val="0"/>
        <w:adjustRightInd w:val="0"/>
        <w:spacing w:after="0" w:line="216" w:lineRule="auto"/>
        <w:ind w:left="360"/>
        <w:jc w:val="both"/>
        <w:textAlignment w:val="baseline"/>
        <w:rPr>
          <w:rFonts w:ascii="Arial" w:hAnsi="Arial" w:cs="Arial"/>
          <w:sz w:val="18"/>
          <w:szCs w:val="18"/>
        </w:rPr>
      </w:pPr>
      <w:r>
        <w:rPr>
          <w:rFonts w:ascii="Arial" w:hAnsi="Arial" w:cs="Arial"/>
          <w:sz w:val="18"/>
          <w:szCs w:val="18"/>
        </w:rPr>
        <w:t>Prohibit</w:t>
      </w:r>
      <w:r w:rsidR="00BC31E6" w:rsidRPr="002E064D">
        <w:rPr>
          <w:rFonts w:ascii="Arial" w:hAnsi="Arial" w:cs="Arial"/>
          <w:sz w:val="18"/>
          <w:szCs w:val="18"/>
        </w:rPr>
        <w:t xml:space="preserve"> local government</w:t>
      </w:r>
      <w:r>
        <w:rPr>
          <w:rFonts w:ascii="Arial" w:hAnsi="Arial" w:cs="Arial"/>
          <w:sz w:val="18"/>
          <w:szCs w:val="18"/>
        </w:rPr>
        <w:t>s</w:t>
      </w:r>
      <w:r w:rsidR="00BC31E6" w:rsidRPr="002E064D">
        <w:rPr>
          <w:rFonts w:ascii="Arial" w:hAnsi="Arial" w:cs="Arial"/>
          <w:sz w:val="18"/>
          <w:szCs w:val="18"/>
        </w:rPr>
        <w:t xml:space="preserve"> </w:t>
      </w:r>
      <w:r>
        <w:rPr>
          <w:rFonts w:ascii="Arial" w:hAnsi="Arial" w:cs="Arial"/>
          <w:sz w:val="18"/>
          <w:szCs w:val="18"/>
        </w:rPr>
        <w:t>from</w:t>
      </w:r>
      <w:r w:rsidR="00BC31E6" w:rsidRPr="002E064D">
        <w:rPr>
          <w:rFonts w:ascii="Arial" w:hAnsi="Arial" w:cs="Arial"/>
          <w:sz w:val="18"/>
          <w:szCs w:val="18"/>
        </w:rPr>
        <w:t xml:space="preserve"> issu</w:t>
      </w:r>
      <w:r>
        <w:rPr>
          <w:rFonts w:ascii="Arial" w:hAnsi="Arial" w:cs="Arial"/>
          <w:sz w:val="18"/>
          <w:szCs w:val="18"/>
        </w:rPr>
        <w:t>ing</w:t>
      </w:r>
      <w:r w:rsidR="00BC31E6" w:rsidRPr="002E064D">
        <w:rPr>
          <w:rFonts w:ascii="Arial" w:hAnsi="Arial" w:cs="Arial"/>
          <w:sz w:val="18"/>
          <w:szCs w:val="18"/>
        </w:rPr>
        <w:t xml:space="preserve"> any local emergency order or declaration of emergency or disaster inconsistent with, conflicting with or superseding </w:t>
      </w:r>
      <w:r>
        <w:rPr>
          <w:rFonts w:ascii="Arial" w:hAnsi="Arial" w:cs="Arial"/>
          <w:sz w:val="18"/>
          <w:szCs w:val="18"/>
        </w:rPr>
        <w:t>state</w:t>
      </w:r>
      <w:r w:rsidR="00BC31E6" w:rsidRPr="002E064D">
        <w:rPr>
          <w:rFonts w:ascii="Arial" w:hAnsi="Arial" w:cs="Arial"/>
          <w:sz w:val="18"/>
          <w:szCs w:val="18"/>
        </w:rPr>
        <w:t xml:space="preserve"> Executive </w:t>
      </w:r>
      <w:r>
        <w:rPr>
          <w:rFonts w:ascii="Arial" w:hAnsi="Arial" w:cs="Arial"/>
          <w:sz w:val="18"/>
          <w:szCs w:val="18"/>
        </w:rPr>
        <w:t>Orders;</w:t>
      </w:r>
    </w:p>
    <w:p w14:paraId="583B9B01" w14:textId="7851E750" w:rsidR="00BC31E6" w:rsidRPr="002E064D" w:rsidRDefault="00F81036" w:rsidP="00A738F2">
      <w:pPr>
        <w:pStyle w:val="ListParagraph"/>
        <w:numPr>
          <w:ilvl w:val="0"/>
          <w:numId w:val="1"/>
        </w:numPr>
        <w:overflowPunct w:val="0"/>
        <w:autoSpaceDE w:val="0"/>
        <w:autoSpaceDN w:val="0"/>
        <w:adjustRightInd w:val="0"/>
        <w:spacing w:after="0" w:line="216" w:lineRule="auto"/>
        <w:ind w:left="360"/>
        <w:jc w:val="both"/>
        <w:textAlignment w:val="baseline"/>
        <w:rPr>
          <w:rFonts w:ascii="Arial" w:hAnsi="Arial" w:cs="Arial"/>
          <w:sz w:val="18"/>
          <w:szCs w:val="18"/>
        </w:rPr>
      </w:pPr>
      <w:r>
        <w:rPr>
          <w:rFonts w:ascii="Arial" w:hAnsi="Arial" w:cs="Arial"/>
          <w:sz w:val="18"/>
          <w:szCs w:val="18"/>
        </w:rPr>
        <w:t xml:space="preserve">Allow </w:t>
      </w:r>
      <w:r w:rsidR="00BC31E6" w:rsidRPr="002E064D">
        <w:rPr>
          <w:rFonts w:ascii="Arial" w:hAnsi="Arial" w:cs="Arial"/>
          <w:sz w:val="18"/>
          <w:szCs w:val="18"/>
        </w:rPr>
        <w:t>local government non­essential personnel to work from home or take leave without charging accruals</w:t>
      </w:r>
      <w:r>
        <w:rPr>
          <w:rFonts w:ascii="Arial" w:hAnsi="Arial" w:cs="Arial"/>
          <w:sz w:val="18"/>
          <w:szCs w:val="18"/>
        </w:rPr>
        <w:t>;</w:t>
      </w:r>
    </w:p>
    <w:p w14:paraId="01B64AA3" w14:textId="5E46EE19" w:rsidR="00BC31E6" w:rsidRPr="002E064D" w:rsidRDefault="00F81036" w:rsidP="00A738F2">
      <w:pPr>
        <w:pStyle w:val="ListParagraph"/>
        <w:numPr>
          <w:ilvl w:val="0"/>
          <w:numId w:val="1"/>
        </w:numPr>
        <w:overflowPunct w:val="0"/>
        <w:autoSpaceDE w:val="0"/>
        <w:autoSpaceDN w:val="0"/>
        <w:adjustRightInd w:val="0"/>
        <w:spacing w:after="0" w:line="216" w:lineRule="auto"/>
        <w:ind w:left="360"/>
        <w:jc w:val="both"/>
        <w:textAlignment w:val="baseline"/>
        <w:rPr>
          <w:rFonts w:ascii="Arial" w:hAnsi="Arial" w:cs="Arial"/>
          <w:sz w:val="18"/>
          <w:szCs w:val="18"/>
        </w:rPr>
      </w:pPr>
      <w:r>
        <w:rPr>
          <w:rFonts w:ascii="Arial" w:hAnsi="Arial" w:cs="Arial"/>
          <w:sz w:val="18"/>
          <w:szCs w:val="18"/>
        </w:rPr>
        <w:t>Close e</w:t>
      </w:r>
      <w:r w:rsidR="00BC31E6" w:rsidRPr="002E064D">
        <w:rPr>
          <w:rFonts w:ascii="Arial" w:hAnsi="Arial" w:cs="Arial"/>
          <w:sz w:val="18"/>
          <w:szCs w:val="18"/>
        </w:rPr>
        <w:t xml:space="preserve">very school in the state no later than Wednesday, March 18, 2020, </w:t>
      </w:r>
      <w:r>
        <w:rPr>
          <w:rFonts w:ascii="Arial" w:hAnsi="Arial" w:cs="Arial"/>
          <w:sz w:val="18"/>
          <w:szCs w:val="18"/>
        </w:rPr>
        <w:t>until</w:t>
      </w:r>
      <w:r w:rsidR="00BC31E6" w:rsidRPr="002E064D">
        <w:rPr>
          <w:rFonts w:ascii="Arial" w:hAnsi="Arial" w:cs="Arial"/>
          <w:sz w:val="18"/>
          <w:szCs w:val="18"/>
        </w:rPr>
        <w:t xml:space="preserve"> April 1, 2020</w:t>
      </w:r>
      <w:r>
        <w:rPr>
          <w:rFonts w:ascii="Arial" w:hAnsi="Arial" w:cs="Arial"/>
          <w:sz w:val="18"/>
          <w:szCs w:val="18"/>
        </w:rPr>
        <w:t xml:space="preserve">; </w:t>
      </w:r>
      <w:r w:rsidR="00BC31E6" w:rsidRPr="002E064D">
        <w:rPr>
          <w:rFonts w:ascii="Arial" w:hAnsi="Arial" w:cs="Arial"/>
          <w:sz w:val="18"/>
          <w:szCs w:val="18"/>
        </w:rPr>
        <w:t>and</w:t>
      </w:r>
    </w:p>
    <w:p w14:paraId="4959F773" w14:textId="2E524097" w:rsidR="00BC31E6" w:rsidRPr="002E064D" w:rsidRDefault="00F81036" w:rsidP="00A738F2">
      <w:pPr>
        <w:pStyle w:val="ListParagraph"/>
        <w:numPr>
          <w:ilvl w:val="0"/>
          <w:numId w:val="1"/>
        </w:numPr>
        <w:overflowPunct w:val="0"/>
        <w:autoSpaceDE w:val="0"/>
        <w:autoSpaceDN w:val="0"/>
        <w:adjustRightInd w:val="0"/>
        <w:spacing w:after="0" w:line="216" w:lineRule="auto"/>
        <w:ind w:left="360"/>
        <w:jc w:val="both"/>
        <w:textAlignment w:val="baseline"/>
        <w:rPr>
          <w:rFonts w:ascii="Arial" w:hAnsi="Arial" w:cs="Arial"/>
          <w:sz w:val="18"/>
          <w:szCs w:val="18"/>
        </w:rPr>
      </w:pPr>
      <w:r>
        <w:rPr>
          <w:rFonts w:ascii="Arial" w:hAnsi="Arial" w:cs="Arial"/>
          <w:sz w:val="18"/>
          <w:szCs w:val="18"/>
        </w:rPr>
        <w:t>Postpone all</w:t>
      </w:r>
      <w:r w:rsidR="00BC31E6" w:rsidRPr="002E064D">
        <w:rPr>
          <w:rFonts w:ascii="Arial" w:hAnsi="Arial" w:cs="Arial"/>
          <w:sz w:val="18"/>
          <w:szCs w:val="18"/>
        </w:rPr>
        <w:t xml:space="preserve"> village election</w:t>
      </w:r>
      <w:r>
        <w:rPr>
          <w:rFonts w:ascii="Arial" w:hAnsi="Arial" w:cs="Arial"/>
          <w:sz w:val="18"/>
          <w:szCs w:val="18"/>
        </w:rPr>
        <w:t>s</w:t>
      </w:r>
      <w:r w:rsidR="00BC31E6" w:rsidRPr="002E064D">
        <w:rPr>
          <w:rFonts w:ascii="Arial" w:hAnsi="Arial" w:cs="Arial"/>
          <w:sz w:val="18"/>
          <w:szCs w:val="18"/>
        </w:rPr>
        <w:t xml:space="preserve"> to be held March 17, </w:t>
      </w:r>
      <w:r>
        <w:rPr>
          <w:rFonts w:ascii="Arial" w:hAnsi="Arial" w:cs="Arial"/>
          <w:sz w:val="18"/>
          <w:szCs w:val="18"/>
        </w:rPr>
        <w:t>2020</w:t>
      </w:r>
      <w:r w:rsidR="00BC31E6" w:rsidRPr="002E064D">
        <w:rPr>
          <w:rFonts w:ascii="Arial" w:hAnsi="Arial" w:cs="Arial"/>
          <w:sz w:val="18"/>
          <w:szCs w:val="18"/>
        </w:rPr>
        <w:t>.</w:t>
      </w:r>
    </w:p>
    <w:p w14:paraId="442D750F" w14:textId="77777777" w:rsidR="00BC31E6" w:rsidRDefault="00BC31E6" w:rsidP="00251480">
      <w:pPr>
        <w:autoSpaceDE w:val="0"/>
        <w:autoSpaceDN w:val="0"/>
        <w:adjustRightInd w:val="0"/>
        <w:spacing w:after="0" w:line="240" w:lineRule="auto"/>
        <w:jc w:val="both"/>
        <w:rPr>
          <w:rFonts w:ascii="Arial" w:hAnsi="Arial" w:cs="Arial"/>
          <w:b/>
          <w:bCs/>
          <w:color w:val="010101"/>
          <w:sz w:val="18"/>
          <w:szCs w:val="18"/>
        </w:rPr>
      </w:pPr>
    </w:p>
    <w:p w14:paraId="23A31231" w14:textId="77777777" w:rsidR="000C4774" w:rsidRPr="000C4774" w:rsidRDefault="00E44D69" w:rsidP="00273197">
      <w:pPr>
        <w:autoSpaceDE w:val="0"/>
        <w:autoSpaceDN w:val="0"/>
        <w:adjustRightInd w:val="0"/>
        <w:spacing w:after="0" w:line="240" w:lineRule="auto"/>
        <w:jc w:val="both"/>
        <w:rPr>
          <w:rFonts w:ascii="Arial" w:hAnsi="Arial" w:cs="Arial"/>
          <w:b/>
          <w:bCs/>
          <w:color w:val="010101"/>
          <w:sz w:val="18"/>
          <w:szCs w:val="18"/>
        </w:rPr>
      </w:pPr>
      <w:r w:rsidRPr="00251480">
        <w:rPr>
          <w:rFonts w:ascii="Arial" w:hAnsi="Arial" w:cs="Arial"/>
          <w:b/>
          <w:bCs/>
          <w:color w:val="010101"/>
          <w:sz w:val="18"/>
          <w:szCs w:val="18"/>
        </w:rPr>
        <w:t>March 17</w:t>
      </w:r>
      <w:r w:rsidR="000C4774">
        <w:rPr>
          <w:rFonts w:ascii="Arial" w:hAnsi="Arial" w:cs="Arial"/>
          <w:b/>
          <w:bCs/>
          <w:color w:val="010101"/>
          <w:sz w:val="18"/>
          <w:szCs w:val="18"/>
        </w:rPr>
        <w:t xml:space="preserve"> </w:t>
      </w:r>
      <w:r w:rsidR="000C4774" w:rsidRPr="000C4774">
        <w:rPr>
          <w:rFonts w:ascii="Arial" w:hAnsi="Arial" w:cs="Arial"/>
          <w:b/>
          <w:bCs/>
          <w:color w:val="010101"/>
          <w:sz w:val="18"/>
          <w:szCs w:val="18"/>
        </w:rPr>
        <w:t xml:space="preserve">- </w:t>
      </w:r>
      <w:r w:rsidRPr="000C4774">
        <w:rPr>
          <w:rFonts w:ascii="Arial" w:hAnsi="Arial" w:cs="Arial"/>
          <w:b/>
          <w:bCs/>
          <w:color w:val="010101"/>
          <w:sz w:val="18"/>
          <w:szCs w:val="18"/>
        </w:rPr>
        <w:t>Defense Production Act</w:t>
      </w:r>
      <w:r w:rsidR="000C4774" w:rsidRPr="000C4774">
        <w:rPr>
          <w:rFonts w:ascii="Arial" w:hAnsi="Arial" w:cs="Arial"/>
          <w:b/>
          <w:bCs/>
          <w:color w:val="010101"/>
          <w:sz w:val="18"/>
          <w:szCs w:val="18"/>
        </w:rPr>
        <w:t xml:space="preserve"> Invoked, Virus Stable on Surfaces, All Ages at Risk:</w:t>
      </w:r>
    </w:p>
    <w:p w14:paraId="10063B8C" w14:textId="5B2BF436" w:rsidR="00E44D69" w:rsidRPr="00251480" w:rsidRDefault="00E44D69" w:rsidP="00273197">
      <w:pPr>
        <w:spacing w:after="0" w:line="240" w:lineRule="auto"/>
        <w:jc w:val="both"/>
        <w:rPr>
          <w:rFonts w:ascii="Arial" w:hAnsi="Arial" w:cs="Arial"/>
          <w:color w:val="010101"/>
          <w:sz w:val="18"/>
          <w:szCs w:val="18"/>
        </w:rPr>
      </w:pPr>
      <w:r w:rsidRPr="00251480">
        <w:rPr>
          <w:rFonts w:ascii="Arial" w:hAnsi="Arial" w:cs="Arial"/>
          <w:bCs/>
          <w:color w:val="010101"/>
          <w:sz w:val="18"/>
          <w:szCs w:val="18"/>
        </w:rPr>
        <w:t>President</w:t>
      </w:r>
      <w:r w:rsidRPr="00251480">
        <w:rPr>
          <w:rFonts w:ascii="Arial" w:hAnsi="Arial" w:cs="Arial"/>
          <w:b/>
          <w:bCs/>
          <w:color w:val="010101"/>
          <w:sz w:val="18"/>
          <w:szCs w:val="18"/>
        </w:rPr>
        <w:t xml:space="preserve"> </w:t>
      </w:r>
      <w:r w:rsidRPr="00251480">
        <w:rPr>
          <w:rFonts w:ascii="Arial" w:hAnsi="Arial" w:cs="Arial"/>
          <w:color w:val="010101"/>
          <w:sz w:val="18"/>
          <w:szCs w:val="18"/>
        </w:rPr>
        <w:t>Trump invoke</w:t>
      </w:r>
      <w:r w:rsidR="000C4774">
        <w:rPr>
          <w:rFonts w:ascii="Arial" w:hAnsi="Arial" w:cs="Arial"/>
          <w:color w:val="010101"/>
          <w:sz w:val="18"/>
          <w:szCs w:val="18"/>
        </w:rPr>
        <w:t>s</w:t>
      </w:r>
      <w:r w:rsidRPr="00251480">
        <w:rPr>
          <w:rFonts w:ascii="Arial" w:hAnsi="Arial" w:cs="Arial"/>
          <w:color w:val="010101"/>
          <w:sz w:val="18"/>
          <w:szCs w:val="18"/>
        </w:rPr>
        <w:t xml:space="preserve"> the Defense Production Act, a wartime authority that allows him to direct industry to produce critical equipment</w:t>
      </w:r>
      <w:r w:rsidR="00273197">
        <w:rPr>
          <w:rFonts w:ascii="Arial" w:hAnsi="Arial" w:cs="Arial"/>
          <w:color w:val="010101"/>
          <w:sz w:val="18"/>
          <w:szCs w:val="18"/>
        </w:rPr>
        <w:t xml:space="preserve">, announces that the </w:t>
      </w:r>
      <w:r w:rsidR="00273197" w:rsidRPr="00EF67B2">
        <w:rPr>
          <w:rFonts w:ascii="Arial" w:eastAsia="Times New Roman" w:hAnsi="Arial" w:cs="Arial"/>
          <w:sz w:val="18"/>
          <w:szCs w:val="18"/>
        </w:rPr>
        <w:t xml:space="preserve">Army Corps of Engineers is on ”standby” to assist federal </w:t>
      </w:r>
      <w:r w:rsidR="00273197">
        <w:rPr>
          <w:rFonts w:ascii="Arial" w:eastAsia="Times New Roman" w:hAnsi="Arial" w:cs="Arial"/>
          <w:sz w:val="18"/>
          <w:szCs w:val="18"/>
        </w:rPr>
        <w:t>and</w:t>
      </w:r>
      <w:r w:rsidR="00273197" w:rsidRPr="00EF67B2">
        <w:rPr>
          <w:rFonts w:ascii="Arial" w:eastAsia="Times New Roman" w:hAnsi="Arial" w:cs="Arial"/>
          <w:sz w:val="18"/>
          <w:szCs w:val="18"/>
        </w:rPr>
        <w:t xml:space="preserve"> state governments</w:t>
      </w:r>
      <w:r w:rsidR="00273197">
        <w:rPr>
          <w:rFonts w:ascii="Arial" w:eastAsia="Times New Roman" w:hAnsi="Arial" w:cs="Arial"/>
          <w:sz w:val="18"/>
          <w:szCs w:val="18"/>
        </w:rPr>
        <w:t xml:space="preserve"> and that DOD </w:t>
      </w:r>
      <w:r w:rsidR="00273197" w:rsidRPr="00EF67B2">
        <w:rPr>
          <w:rFonts w:ascii="Arial" w:eastAsia="Times New Roman" w:hAnsi="Arial" w:cs="Arial"/>
          <w:sz w:val="18"/>
          <w:szCs w:val="18"/>
        </w:rPr>
        <w:t>will make available to HHS up to five million respirator masks and 2,000 ventilators.</w:t>
      </w:r>
      <w:r w:rsidR="00273197">
        <w:rPr>
          <w:rFonts w:ascii="Arial" w:eastAsia="Times New Roman" w:hAnsi="Arial" w:cs="Arial"/>
          <w:sz w:val="18"/>
          <w:szCs w:val="18"/>
        </w:rPr>
        <w:t xml:space="preserve">  The Treasury Department d</w:t>
      </w:r>
      <w:r w:rsidR="00273197" w:rsidRPr="00EF67B2">
        <w:rPr>
          <w:rFonts w:ascii="Arial" w:eastAsia="Times New Roman" w:hAnsi="Arial" w:cs="Arial"/>
          <w:sz w:val="18"/>
          <w:szCs w:val="18"/>
        </w:rPr>
        <w:t>efer</w:t>
      </w:r>
      <w:r w:rsidR="00273197">
        <w:rPr>
          <w:rFonts w:ascii="Arial" w:eastAsia="Times New Roman" w:hAnsi="Arial" w:cs="Arial"/>
          <w:sz w:val="18"/>
          <w:szCs w:val="18"/>
        </w:rPr>
        <w:t>s</w:t>
      </w:r>
      <w:r w:rsidR="00273197" w:rsidRPr="00EF67B2">
        <w:rPr>
          <w:rFonts w:ascii="Arial" w:eastAsia="Times New Roman" w:hAnsi="Arial" w:cs="Arial"/>
          <w:sz w:val="18"/>
          <w:szCs w:val="18"/>
        </w:rPr>
        <w:t xml:space="preserve"> $300 billion in tax payments for 90 days without penalty, up to $1 million for individuals </w:t>
      </w:r>
      <w:r w:rsidR="00273197">
        <w:rPr>
          <w:rFonts w:ascii="Arial" w:eastAsia="Times New Roman" w:hAnsi="Arial" w:cs="Arial"/>
          <w:sz w:val="18"/>
          <w:szCs w:val="18"/>
        </w:rPr>
        <w:t>and</w:t>
      </w:r>
      <w:r w:rsidR="00273197" w:rsidRPr="00EF67B2">
        <w:rPr>
          <w:rFonts w:ascii="Arial" w:eastAsia="Times New Roman" w:hAnsi="Arial" w:cs="Arial"/>
          <w:sz w:val="18"/>
          <w:szCs w:val="18"/>
        </w:rPr>
        <w:t xml:space="preserve"> $10 million for business</w:t>
      </w:r>
      <w:r w:rsidR="000C4774">
        <w:rPr>
          <w:rFonts w:ascii="Arial" w:hAnsi="Arial" w:cs="Arial"/>
          <w:color w:val="010101"/>
          <w:sz w:val="18"/>
          <w:szCs w:val="18"/>
        </w:rPr>
        <w:t>.</w:t>
      </w:r>
      <w:r w:rsidR="00273197">
        <w:rPr>
          <w:rFonts w:ascii="Arial" w:hAnsi="Arial" w:cs="Arial"/>
          <w:color w:val="010101"/>
          <w:sz w:val="18"/>
          <w:szCs w:val="18"/>
        </w:rPr>
        <w:t xml:space="preserve">  </w:t>
      </w:r>
      <w:r w:rsidRPr="00251480">
        <w:rPr>
          <w:rFonts w:ascii="Arial" w:hAnsi="Arial" w:cs="Arial"/>
          <w:color w:val="010101"/>
          <w:sz w:val="18"/>
          <w:szCs w:val="18"/>
        </w:rPr>
        <w:t>A study published in the New England Journal of Medicine found that viable virus could be detected up to three hours later in the air, up to four hours on copper, up to 24 hours on cardboard, and up to two to three days on plastic and stainless steel.</w:t>
      </w:r>
      <w:r w:rsidR="000C4774">
        <w:rPr>
          <w:rFonts w:ascii="Arial" w:hAnsi="Arial" w:cs="Arial"/>
          <w:color w:val="010101"/>
          <w:sz w:val="18"/>
          <w:szCs w:val="18"/>
        </w:rPr>
        <w:t xml:space="preserve"> </w:t>
      </w:r>
      <w:r w:rsidRPr="00251480">
        <w:rPr>
          <w:rFonts w:ascii="Arial" w:hAnsi="Arial" w:cs="Arial"/>
          <w:b/>
          <w:bCs/>
          <w:color w:val="010101"/>
          <w:sz w:val="18"/>
          <w:szCs w:val="18"/>
        </w:rPr>
        <w:t xml:space="preserve"> </w:t>
      </w:r>
      <w:r w:rsidRPr="00251480">
        <w:rPr>
          <w:rFonts w:ascii="Arial" w:hAnsi="Arial" w:cs="Arial"/>
          <w:color w:val="010101"/>
          <w:sz w:val="18"/>
          <w:szCs w:val="18"/>
        </w:rPr>
        <w:t xml:space="preserve">A CDC report </w:t>
      </w:r>
      <w:r w:rsidR="000C4774">
        <w:rPr>
          <w:rFonts w:ascii="Arial" w:hAnsi="Arial" w:cs="Arial"/>
          <w:color w:val="010101"/>
          <w:sz w:val="18"/>
          <w:szCs w:val="18"/>
        </w:rPr>
        <w:t xml:space="preserve">also is release that </w:t>
      </w:r>
      <w:r w:rsidRPr="00251480">
        <w:rPr>
          <w:rFonts w:ascii="Arial" w:hAnsi="Arial" w:cs="Arial"/>
          <w:color w:val="010101"/>
          <w:sz w:val="18"/>
          <w:szCs w:val="18"/>
        </w:rPr>
        <w:t>f</w:t>
      </w:r>
      <w:r w:rsidR="000C4774">
        <w:rPr>
          <w:rFonts w:ascii="Arial" w:hAnsi="Arial" w:cs="Arial"/>
          <w:color w:val="010101"/>
          <w:sz w:val="18"/>
          <w:szCs w:val="18"/>
        </w:rPr>
        <w:t>i</w:t>
      </w:r>
      <w:r w:rsidRPr="00251480">
        <w:rPr>
          <w:rFonts w:ascii="Arial" w:hAnsi="Arial" w:cs="Arial"/>
          <w:color w:val="010101"/>
          <w:sz w:val="18"/>
          <w:szCs w:val="18"/>
        </w:rPr>
        <w:t>nd</w:t>
      </w:r>
      <w:r w:rsidR="000C4774">
        <w:rPr>
          <w:rFonts w:ascii="Arial" w:hAnsi="Arial" w:cs="Arial"/>
          <w:color w:val="010101"/>
          <w:sz w:val="18"/>
          <w:szCs w:val="18"/>
        </w:rPr>
        <w:t>s</w:t>
      </w:r>
      <w:r w:rsidRPr="00251480">
        <w:rPr>
          <w:rFonts w:ascii="Arial" w:hAnsi="Arial" w:cs="Arial"/>
          <w:color w:val="010101"/>
          <w:sz w:val="18"/>
          <w:szCs w:val="18"/>
        </w:rPr>
        <w:t xml:space="preserve"> that among the roughly 12% of COVID-19 cases in the U.S. known to need hospitalizations, about 1 in 5 were among people ages 20 to 44.  China report</w:t>
      </w:r>
      <w:r w:rsidR="000C4774">
        <w:rPr>
          <w:rFonts w:ascii="Arial" w:hAnsi="Arial" w:cs="Arial"/>
          <w:color w:val="010101"/>
          <w:sz w:val="18"/>
          <w:szCs w:val="18"/>
        </w:rPr>
        <w:t>s</w:t>
      </w:r>
      <w:r w:rsidRPr="00251480">
        <w:rPr>
          <w:rFonts w:ascii="Arial" w:hAnsi="Arial" w:cs="Arial"/>
          <w:color w:val="010101"/>
          <w:sz w:val="18"/>
          <w:szCs w:val="18"/>
        </w:rPr>
        <w:t xml:space="preserve"> no new domestic cases on the mainland – only cases in people returning from abroad.</w:t>
      </w:r>
    </w:p>
    <w:p w14:paraId="5A272820" w14:textId="19C6C5A0" w:rsidR="00E44D69" w:rsidRDefault="00E44D69" w:rsidP="00251480">
      <w:pPr>
        <w:autoSpaceDE w:val="0"/>
        <w:autoSpaceDN w:val="0"/>
        <w:adjustRightInd w:val="0"/>
        <w:spacing w:after="0" w:line="240" w:lineRule="auto"/>
        <w:jc w:val="both"/>
        <w:rPr>
          <w:rFonts w:ascii="Arial" w:hAnsi="Arial" w:cs="Arial"/>
          <w:color w:val="010101"/>
          <w:sz w:val="18"/>
          <w:szCs w:val="18"/>
        </w:rPr>
      </w:pPr>
    </w:p>
    <w:p w14:paraId="4DD8B726" w14:textId="7216812E" w:rsidR="001F4AAA" w:rsidRDefault="001F4AAA" w:rsidP="00CC3007">
      <w:pPr>
        <w:spacing w:after="0" w:line="240" w:lineRule="auto"/>
        <w:jc w:val="both"/>
        <w:rPr>
          <w:rFonts w:ascii="Arial" w:eastAsia="Times New Roman" w:hAnsi="Arial" w:cs="Arial"/>
          <w:sz w:val="18"/>
          <w:szCs w:val="18"/>
        </w:rPr>
      </w:pPr>
      <w:r w:rsidRPr="001F4AAA">
        <w:rPr>
          <w:rFonts w:ascii="Arial" w:eastAsia="Times New Roman" w:hAnsi="Arial" w:cs="Arial"/>
          <w:b/>
          <w:bCs/>
          <w:sz w:val="18"/>
          <w:szCs w:val="18"/>
        </w:rPr>
        <w:t>March 18</w:t>
      </w:r>
      <w:r>
        <w:rPr>
          <w:rFonts w:ascii="Arial" w:eastAsia="Times New Roman" w:hAnsi="Arial" w:cs="Arial"/>
          <w:b/>
          <w:bCs/>
          <w:sz w:val="18"/>
          <w:szCs w:val="18"/>
        </w:rPr>
        <w:t xml:space="preserve"> – Northern Border Closed, FEMA Activated, Governor </w:t>
      </w:r>
      <w:r w:rsidR="00DD220D">
        <w:rPr>
          <w:rFonts w:ascii="Arial" w:eastAsia="Times New Roman" w:hAnsi="Arial" w:cs="Arial"/>
          <w:b/>
          <w:bCs/>
          <w:sz w:val="18"/>
          <w:szCs w:val="18"/>
        </w:rPr>
        <w:t>Cuomo</w:t>
      </w:r>
      <w:r>
        <w:rPr>
          <w:rFonts w:ascii="Arial" w:eastAsia="Times New Roman" w:hAnsi="Arial" w:cs="Arial"/>
          <w:b/>
          <w:bCs/>
          <w:sz w:val="18"/>
          <w:szCs w:val="18"/>
        </w:rPr>
        <w:t xml:space="preserve"> Issues Two More Executive Orders</w:t>
      </w:r>
      <w:r w:rsidRPr="001F4AAA">
        <w:rPr>
          <w:rFonts w:ascii="Arial" w:eastAsia="Times New Roman" w:hAnsi="Arial" w:cs="Arial"/>
          <w:b/>
          <w:bCs/>
          <w:sz w:val="18"/>
          <w:szCs w:val="18"/>
        </w:rPr>
        <w:t>:</w:t>
      </w:r>
      <w:r w:rsidRPr="001F4AAA">
        <w:rPr>
          <w:rFonts w:ascii="Arial" w:eastAsia="Times New Roman" w:hAnsi="Arial" w:cs="Arial"/>
          <w:sz w:val="18"/>
          <w:szCs w:val="18"/>
        </w:rPr>
        <w:t xml:space="preserve"> </w:t>
      </w:r>
    </w:p>
    <w:p w14:paraId="681ADF19" w14:textId="264A2DE1" w:rsidR="000C4774" w:rsidRPr="000C4774" w:rsidRDefault="001F4AAA" w:rsidP="00CC3007">
      <w:pPr>
        <w:spacing w:after="0" w:line="240" w:lineRule="auto"/>
        <w:jc w:val="both"/>
        <w:rPr>
          <w:rFonts w:ascii="Arial" w:hAnsi="Arial" w:cs="Arial"/>
          <w:sz w:val="18"/>
          <w:szCs w:val="18"/>
        </w:rPr>
      </w:pPr>
      <w:r w:rsidRPr="001F4AAA">
        <w:rPr>
          <w:rFonts w:ascii="Arial" w:eastAsia="Times New Roman" w:hAnsi="Arial" w:cs="Arial"/>
          <w:sz w:val="18"/>
          <w:szCs w:val="18"/>
        </w:rPr>
        <w:t>President Trump signed the Families First Coronavirus Response Act, which provides free testing and paid sick leave for workers impacted by the coronavirus.</w:t>
      </w:r>
      <w:r>
        <w:rPr>
          <w:rFonts w:ascii="Arial" w:eastAsia="Times New Roman" w:hAnsi="Arial" w:cs="Arial"/>
          <w:sz w:val="18"/>
          <w:szCs w:val="18"/>
        </w:rPr>
        <w:t xml:space="preserve">  He also announces the t</w:t>
      </w:r>
      <w:r w:rsidRPr="001F4AAA">
        <w:rPr>
          <w:rFonts w:ascii="Arial" w:eastAsia="Times New Roman" w:hAnsi="Arial" w:cs="Arial"/>
          <w:sz w:val="18"/>
          <w:szCs w:val="18"/>
        </w:rPr>
        <w:t>emporary closure of the U.S.-Canada border to non-essential traffic</w:t>
      </w:r>
      <w:r>
        <w:rPr>
          <w:rFonts w:ascii="Arial" w:eastAsia="Times New Roman" w:hAnsi="Arial" w:cs="Arial"/>
          <w:sz w:val="18"/>
          <w:szCs w:val="18"/>
        </w:rPr>
        <w:t>, that F</w:t>
      </w:r>
      <w:r w:rsidRPr="001F4AAA">
        <w:rPr>
          <w:rFonts w:ascii="Arial" w:eastAsia="Times New Roman" w:hAnsi="Arial" w:cs="Arial"/>
          <w:sz w:val="18"/>
          <w:szCs w:val="18"/>
        </w:rPr>
        <w:t>EMA has been activated in every region at its highest level of response</w:t>
      </w:r>
      <w:r>
        <w:rPr>
          <w:rFonts w:ascii="Arial" w:eastAsia="Times New Roman" w:hAnsi="Arial" w:cs="Arial"/>
          <w:sz w:val="18"/>
          <w:szCs w:val="18"/>
        </w:rPr>
        <w:t xml:space="preserve">, that the </w:t>
      </w:r>
      <w:r w:rsidRPr="001F4AAA">
        <w:rPr>
          <w:rFonts w:ascii="Arial" w:eastAsia="Times New Roman" w:hAnsi="Arial" w:cs="Arial"/>
          <w:sz w:val="18"/>
          <w:szCs w:val="18"/>
        </w:rPr>
        <w:t>Navy will deploy USNS Comfort and USNS Mercy hospital ships</w:t>
      </w:r>
      <w:r>
        <w:rPr>
          <w:rFonts w:ascii="Arial" w:eastAsia="Times New Roman" w:hAnsi="Arial" w:cs="Arial"/>
          <w:sz w:val="18"/>
          <w:szCs w:val="18"/>
        </w:rPr>
        <w:t>, that a</w:t>
      </w:r>
      <w:r w:rsidRPr="001F4AAA">
        <w:rPr>
          <w:rFonts w:ascii="Arial" w:eastAsia="Times New Roman" w:hAnsi="Arial" w:cs="Arial"/>
          <w:sz w:val="18"/>
          <w:szCs w:val="18"/>
        </w:rPr>
        <w:t>ll foreclosures and evictions will be suspended</w:t>
      </w:r>
      <w:r>
        <w:rPr>
          <w:rFonts w:ascii="Arial" w:eastAsia="Times New Roman" w:hAnsi="Arial" w:cs="Arial"/>
          <w:sz w:val="18"/>
          <w:szCs w:val="18"/>
        </w:rPr>
        <w:t>, that t</w:t>
      </w:r>
      <w:r w:rsidRPr="001F4AAA">
        <w:rPr>
          <w:rFonts w:ascii="Arial" w:eastAsia="Times New Roman" w:hAnsi="Arial" w:cs="Arial"/>
          <w:sz w:val="18"/>
          <w:szCs w:val="18"/>
        </w:rPr>
        <w:t>he Army Corps of Engineers is in N</w:t>
      </w:r>
      <w:r>
        <w:rPr>
          <w:rFonts w:ascii="Arial" w:eastAsia="Times New Roman" w:hAnsi="Arial" w:cs="Arial"/>
          <w:sz w:val="18"/>
          <w:szCs w:val="18"/>
        </w:rPr>
        <w:t xml:space="preserve">ew </w:t>
      </w:r>
      <w:r w:rsidRPr="001F4AAA">
        <w:rPr>
          <w:rFonts w:ascii="Arial" w:eastAsia="Times New Roman" w:hAnsi="Arial" w:cs="Arial"/>
          <w:sz w:val="18"/>
          <w:szCs w:val="18"/>
        </w:rPr>
        <w:t>Y</w:t>
      </w:r>
      <w:r>
        <w:rPr>
          <w:rFonts w:ascii="Arial" w:eastAsia="Times New Roman" w:hAnsi="Arial" w:cs="Arial"/>
          <w:sz w:val="18"/>
          <w:szCs w:val="18"/>
        </w:rPr>
        <w:t>ork</w:t>
      </w:r>
      <w:r w:rsidRPr="001F4AAA">
        <w:rPr>
          <w:rFonts w:ascii="Arial" w:eastAsia="Times New Roman" w:hAnsi="Arial" w:cs="Arial"/>
          <w:sz w:val="18"/>
          <w:szCs w:val="18"/>
        </w:rPr>
        <w:t xml:space="preserve"> </w:t>
      </w:r>
      <w:r>
        <w:rPr>
          <w:rFonts w:ascii="Arial" w:eastAsia="Times New Roman" w:hAnsi="Arial" w:cs="Arial"/>
          <w:sz w:val="18"/>
          <w:szCs w:val="18"/>
        </w:rPr>
        <w:t xml:space="preserve">to </w:t>
      </w:r>
      <w:r w:rsidRPr="001F4AAA">
        <w:rPr>
          <w:rFonts w:ascii="Arial" w:eastAsia="Times New Roman" w:hAnsi="Arial" w:cs="Arial"/>
          <w:sz w:val="18"/>
          <w:szCs w:val="18"/>
        </w:rPr>
        <w:t>assist state officials</w:t>
      </w:r>
      <w:r>
        <w:rPr>
          <w:rFonts w:ascii="Arial" w:eastAsia="Times New Roman" w:hAnsi="Arial" w:cs="Arial"/>
          <w:sz w:val="18"/>
          <w:szCs w:val="18"/>
        </w:rPr>
        <w:t xml:space="preserve">, and that </w:t>
      </w:r>
      <w:r w:rsidRPr="001F4AAA">
        <w:rPr>
          <w:rFonts w:ascii="Arial" w:eastAsia="Times New Roman" w:hAnsi="Arial" w:cs="Arial"/>
          <w:sz w:val="18"/>
          <w:szCs w:val="18"/>
        </w:rPr>
        <w:t>HHS temporarily suspended a regulation that prevents doctors from practicing across state lines.</w:t>
      </w:r>
      <w:r w:rsidR="00DD220D">
        <w:rPr>
          <w:rFonts w:ascii="Arial" w:eastAsia="Times New Roman" w:hAnsi="Arial" w:cs="Arial"/>
          <w:sz w:val="18"/>
          <w:szCs w:val="18"/>
        </w:rPr>
        <w:t xml:space="preserve">  Additionally Governor Cuomo issues Executive Orders (202.5 and 202.6) </w:t>
      </w:r>
      <w:r w:rsidR="000C4774" w:rsidRPr="000C4774">
        <w:rPr>
          <w:rFonts w:ascii="Arial" w:hAnsi="Arial" w:cs="Arial"/>
          <w:sz w:val="18"/>
          <w:szCs w:val="18"/>
        </w:rPr>
        <w:t>to expand the number and ability of health care practitioners to effectively combat, treat and prevent the virus</w:t>
      </w:r>
      <w:r w:rsidR="00DD220D">
        <w:rPr>
          <w:rFonts w:ascii="Arial" w:hAnsi="Arial" w:cs="Arial"/>
          <w:sz w:val="18"/>
          <w:szCs w:val="18"/>
        </w:rPr>
        <w:t xml:space="preserve">, </w:t>
      </w:r>
      <w:r w:rsidR="000C4774" w:rsidRPr="000C4774">
        <w:rPr>
          <w:rFonts w:ascii="Arial" w:hAnsi="Arial" w:cs="Arial"/>
          <w:sz w:val="18"/>
          <w:szCs w:val="18"/>
        </w:rPr>
        <w:t xml:space="preserve">to </w:t>
      </w:r>
      <w:r w:rsidR="00DD220D">
        <w:rPr>
          <w:rFonts w:ascii="Arial" w:hAnsi="Arial" w:cs="Arial"/>
          <w:sz w:val="18"/>
          <w:szCs w:val="18"/>
        </w:rPr>
        <w:t xml:space="preserve">waive </w:t>
      </w:r>
      <w:r w:rsidR="000C4774" w:rsidRPr="000C4774">
        <w:rPr>
          <w:rFonts w:ascii="Arial" w:hAnsi="Arial" w:cs="Arial"/>
          <w:sz w:val="18"/>
          <w:szCs w:val="18"/>
        </w:rPr>
        <w:t>waiting periods for unemployment insurance claimants whose claims arise due to closure of an employer for a reason related to COVID-19</w:t>
      </w:r>
      <w:r w:rsidR="00DD220D">
        <w:rPr>
          <w:rFonts w:ascii="Arial" w:hAnsi="Arial" w:cs="Arial"/>
          <w:sz w:val="18"/>
          <w:szCs w:val="18"/>
        </w:rPr>
        <w:t xml:space="preserve">, </w:t>
      </w:r>
      <w:r w:rsidR="000C4774" w:rsidRPr="000C4774">
        <w:rPr>
          <w:rFonts w:ascii="Arial" w:hAnsi="Arial" w:cs="Arial"/>
          <w:sz w:val="18"/>
          <w:szCs w:val="18"/>
        </w:rPr>
        <w:t xml:space="preserve"> to permit business corporations to take any action </w:t>
      </w:r>
      <w:r w:rsidR="00DE7E8B">
        <w:rPr>
          <w:rFonts w:ascii="Arial" w:hAnsi="Arial" w:cs="Arial"/>
          <w:sz w:val="18"/>
          <w:szCs w:val="18"/>
        </w:rPr>
        <w:t xml:space="preserve">with the </w:t>
      </w:r>
      <w:r w:rsidR="000C4774" w:rsidRPr="000C4774">
        <w:rPr>
          <w:rFonts w:ascii="Arial" w:hAnsi="Arial" w:cs="Arial"/>
          <w:sz w:val="18"/>
          <w:szCs w:val="18"/>
        </w:rPr>
        <w:t>electronic consent of the members of the board or committee, when such consent is submitted via electronic mail along with information from which it can reasonably be determined that the transmission was authorized by such member</w:t>
      </w:r>
      <w:r w:rsidR="00DE7E8B">
        <w:rPr>
          <w:rFonts w:ascii="Arial" w:hAnsi="Arial" w:cs="Arial"/>
          <w:sz w:val="18"/>
          <w:szCs w:val="18"/>
        </w:rPr>
        <w:t xml:space="preserve">, to close </w:t>
      </w:r>
      <w:r w:rsidR="000C4774" w:rsidRPr="000C4774">
        <w:rPr>
          <w:rFonts w:ascii="Arial" w:hAnsi="Arial" w:cs="Arial"/>
          <w:sz w:val="18"/>
          <w:szCs w:val="18"/>
        </w:rPr>
        <w:t xml:space="preserve">all indoor common </w:t>
      </w:r>
      <w:r w:rsidR="00DE7E8B" w:rsidRPr="000C4774">
        <w:rPr>
          <w:rFonts w:ascii="Arial" w:hAnsi="Arial" w:cs="Arial"/>
          <w:sz w:val="18"/>
          <w:szCs w:val="18"/>
        </w:rPr>
        <w:t>po</w:t>
      </w:r>
      <w:r w:rsidR="00DE7E8B">
        <w:rPr>
          <w:rFonts w:ascii="Arial" w:hAnsi="Arial" w:cs="Arial"/>
          <w:sz w:val="18"/>
          <w:szCs w:val="18"/>
        </w:rPr>
        <w:t>rt</w:t>
      </w:r>
      <w:r w:rsidR="00DE7E8B" w:rsidRPr="000C4774">
        <w:rPr>
          <w:rFonts w:ascii="Arial" w:hAnsi="Arial" w:cs="Arial"/>
          <w:sz w:val="18"/>
          <w:szCs w:val="18"/>
        </w:rPr>
        <w:t>ions</w:t>
      </w:r>
      <w:r w:rsidR="000C4774" w:rsidRPr="000C4774">
        <w:rPr>
          <w:rFonts w:ascii="Arial" w:hAnsi="Arial" w:cs="Arial"/>
          <w:sz w:val="18"/>
          <w:szCs w:val="18"/>
        </w:rPr>
        <w:t xml:space="preserve"> of retail shopping malls with in excess of 100,000 square feet of retail space available for lease, shall close and cease access to the public, and with any stores located within shopping malls, </w:t>
      </w:r>
      <w:r w:rsidR="00DE7E8B">
        <w:rPr>
          <w:rFonts w:ascii="Arial" w:hAnsi="Arial" w:cs="Arial"/>
          <w:sz w:val="18"/>
          <w:szCs w:val="18"/>
        </w:rPr>
        <w:t xml:space="preserve">close </w:t>
      </w:r>
      <w:r w:rsidR="000C4774" w:rsidRPr="000C4774">
        <w:rPr>
          <w:rFonts w:ascii="Arial" w:hAnsi="Arial" w:cs="Arial"/>
          <w:sz w:val="18"/>
          <w:szCs w:val="18"/>
        </w:rPr>
        <w:t>all places of public amusement, whether indoors or outdoors, including but not limited to, locations with amusement rides, carnivals, amusement parks, water parks, aquariums, zoos, arcades, fairs, children's play centers, funplexes, theme parks, bowling alleys, family and children's attractions</w:t>
      </w:r>
      <w:r w:rsidR="00DE7E8B">
        <w:rPr>
          <w:rFonts w:ascii="Arial" w:hAnsi="Arial" w:cs="Arial"/>
          <w:sz w:val="18"/>
          <w:szCs w:val="18"/>
        </w:rPr>
        <w:t>,</w:t>
      </w:r>
      <w:r w:rsidR="000C4774" w:rsidRPr="000C4774">
        <w:rPr>
          <w:rFonts w:ascii="Arial" w:hAnsi="Arial" w:cs="Arial"/>
          <w:sz w:val="18"/>
          <w:szCs w:val="18"/>
        </w:rPr>
        <w:t xml:space="preserve"> </w:t>
      </w:r>
      <w:r w:rsidR="00DE7E8B">
        <w:rPr>
          <w:rFonts w:ascii="Arial" w:hAnsi="Arial" w:cs="Arial"/>
          <w:sz w:val="18"/>
          <w:szCs w:val="18"/>
        </w:rPr>
        <w:t>t</w:t>
      </w:r>
      <w:r w:rsidR="000C4774" w:rsidRPr="000C4774">
        <w:rPr>
          <w:rFonts w:ascii="Arial" w:hAnsi="Arial" w:cs="Arial"/>
          <w:sz w:val="18"/>
          <w:szCs w:val="18"/>
        </w:rPr>
        <w:t>hat no locality or political subdivision shall issue any local emergency order or executive order with respect to response of COV</w:t>
      </w:r>
      <w:r w:rsidR="00DE7E8B">
        <w:rPr>
          <w:rFonts w:ascii="Arial" w:hAnsi="Arial" w:cs="Arial"/>
          <w:sz w:val="18"/>
          <w:szCs w:val="18"/>
        </w:rPr>
        <w:t>I</w:t>
      </w:r>
      <w:r w:rsidR="000C4774" w:rsidRPr="000C4774">
        <w:rPr>
          <w:rFonts w:ascii="Arial" w:hAnsi="Arial" w:cs="Arial"/>
          <w:sz w:val="18"/>
          <w:szCs w:val="18"/>
        </w:rPr>
        <w:t>D-19 without the approval of the State Department of Health</w:t>
      </w:r>
      <w:r w:rsidR="00DE7E8B">
        <w:rPr>
          <w:rFonts w:ascii="Arial" w:hAnsi="Arial" w:cs="Arial"/>
          <w:sz w:val="18"/>
          <w:szCs w:val="18"/>
        </w:rPr>
        <w:t>, to permit the hiring of</w:t>
      </w:r>
      <w:r w:rsidR="000C4774" w:rsidRPr="000C4774">
        <w:rPr>
          <w:rFonts w:ascii="Arial" w:hAnsi="Arial" w:cs="Arial"/>
          <w:sz w:val="18"/>
          <w:szCs w:val="18"/>
        </w:rPr>
        <w:t xml:space="preserve"> any individual who is deemed necessary to hire or to engage in a volunteer capacity to provide for an effective and efficient emergency response, </w:t>
      </w:r>
      <w:r w:rsidR="00DE7E8B">
        <w:rPr>
          <w:rFonts w:ascii="Arial" w:hAnsi="Arial" w:cs="Arial"/>
          <w:sz w:val="18"/>
          <w:szCs w:val="18"/>
        </w:rPr>
        <w:t>to permit</w:t>
      </w:r>
      <w:r w:rsidR="000C4774" w:rsidRPr="000C4774">
        <w:rPr>
          <w:rFonts w:ascii="Arial" w:hAnsi="Arial" w:cs="Arial"/>
          <w:sz w:val="18"/>
          <w:szCs w:val="18"/>
        </w:rPr>
        <w:t xml:space="preserve"> any agency from receiving a donation in kind or otherwise, in any amount from any source, provided such donation </w:t>
      </w:r>
      <w:r w:rsidR="00DE7E8B">
        <w:rPr>
          <w:rFonts w:ascii="Arial" w:hAnsi="Arial" w:cs="Arial"/>
          <w:sz w:val="18"/>
          <w:szCs w:val="18"/>
        </w:rPr>
        <w:t xml:space="preserve">is </w:t>
      </w:r>
      <w:r w:rsidR="000C4774" w:rsidRPr="000C4774">
        <w:rPr>
          <w:rFonts w:ascii="Arial" w:hAnsi="Arial" w:cs="Arial"/>
          <w:sz w:val="18"/>
          <w:szCs w:val="18"/>
        </w:rPr>
        <w:t>i</w:t>
      </w:r>
      <w:r w:rsidR="00DE7E8B">
        <w:rPr>
          <w:rFonts w:ascii="Arial" w:hAnsi="Arial" w:cs="Arial"/>
          <w:sz w:val="18"/>
          <w:szCs w:val="18"/>
        </w:rPr>
        <w:t>n</w:t>
      </w:r>
      <w:r w:rsidR="000C4774" w:rsidRPr="000C4774">
        <w:rPr>
          <w:rFonts w:ascii="Arial" w:hAnsi="Arial" w:cs="Arial"/>
          <w:sz w:val="18"/>
          <w:szCs w:val="18"/>
        </w:rPr>
        <w:t xml:space="preserve"> furtherance of the response effort</w:t>
      </w:r>
      <w:r w:rsidR="00DE7E8B">
        <w:rPr>
          <w:rFonts w:ascii="Arial" w:hAnsi="Arial" w:cs="Arial"/>
          <w:sz w:val="18"/>
          <w:szCs w:val="18"/>
        </w:rPr>
        <w:t xml:space="preserve">, to provide that </w:t>
      </w:r>
      <w:r w:rsidR="000C4774" w:rsidRPr="000C4774">
        <w:rPr>
          <w:rFonts w:ascii="Arial" w:hAnsi="Arial" w:cs="Arial"/>
          <w:sz w:val="18"/>
          <w:szCs w:val="18"/>
        </w:rPr>
        <w:t>all businesses and not-for-profit entities in the state shall utilize, to the maximum extent possible, any telecommuting or work from home procedures that they can safely utilize, and that each employer shall reduce the in-person workforce at any work locations by 50% and that any essential business or entity providing essential services or functions shall not be subject to the in-person restrictions, with such essential services including:</w:t>
      </w:r>
    </w:p>
    <w:p w14:paraId="77333829" w14:textId="77777777" w:rsid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0C4774">
        <w:rPr>
          <w:rFonts w:ascii="Arial" w:hAnsi="Arial" w:cs="Arial"/>
          <w:sz w:val="18"/>
          <w:szCs w:val="18"/>
        </w:rPr>
        <w:t>Health care operations including research and laboratory services;</w:t>
      </w:r>
    </w:p>
    <w:p w14:paraId="56AF898A" w14:textId="77777777" w:rsid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2B5FF4">
        <w:rPr>
          <w:rFonts w:ascii="Arial" w:hAnsi="Arial" w:cs="Arial"/>
          <w:sz w:val="18"/>
          <w:szCs w:val="18"/>
        </w:rPr>
        <w:t>Infrastructure including utilities, telecommunication, airports and transportation infrastructure;</w:t>
      </w:r>
    </w:p>
    <w:p w14:paraId="4C8D6014" w14:textId="77777777" w:rsid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2B5FF4">
        <w:rPr>
          <w:rFonts w:ascii="Arial" w:hAnsi="Arial" w:cs="Arial"/>
          <w:sz w:val="18"/>
          <w:szCs w:val="18"/>
        </w:rPr>
        <w:t xml:space="preserve">Manufacturing, including food processing and pharmaceuticals; </w:t>
      </w:r>
    </w:p>
    <w:p w14:paraId="7B50E391" w14:textId="77777777" w:rsid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2B5FF4">
        <w:rPr>
          <w:rFonts w:ascii="Arial" w:hAnsi="Arial" w:cs="Arial"/>
          <w:sz w:val="18"/>
          <w:szCs w:val="18"/>
        </w:rPr>
        <w:t>Retail including grocery stores and pharmacies;</w:t>
      </w:r>
    </w:p>
    <w:p w14:paraId="57765AD9" w14:textId="77777777" w:rsid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2B5FF4">
        <w:rPr>
          <w:rFonts w:ascii="Arial" w:hAnsi="Arial" w:cs="Arial"/>
          <w:sz w:val="18"/>
          <w:szCs w:val="18"/>
        </w:rPr>
        <w:t>Essential services including trash collection, mail, and shipping services;</w:t>
      </w:r>
    </w:p>
    <w:p w14:paraId="0FD5EE45" w14:textId="77777777" w:rsid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2B5FF4">
        <w:rPr>
          <w:rFonts w:ascii="Arial" w:hAnsi="Arial" w:cs="Arial"/>
          <w:sz w:val="18"/>
          <w:szCs w:val="18"/>
        </w:rPr>
        <w:t xml:space="preserve">News media; </w:t>
      </w:r>
    </w:p>
    <w:p w14:paraId="52474134" w14:textId="77777777" w:rsid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2B5FF4">
        <w:rPr>
          <w:rFonts w:ascii="Arial" w:hAnsi="Arial" w:cs="Arial"/>
          <w:sz w:val="18"/>
          <w:szCs w:val="18"/>
        </w:rPr>
        <w:t xml:space="preserve">Banks and related financial institutions; </w:t>
      </w:r>
    </w:p>
    <w:p w14:paraId="54ED4304" w14:textId="77777777" w:rsid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2B5FF4">
        <w:rPr>
          <w:rFonts w:ascii="Arial" w:hAnsi="Arial" w:cs="Arial"/>
          <w:sz w:val="18"/>
          <w:szCs w:val="18"/>
        </w:rPr>
        <w:t xml:space="preserve">Providers of basic necessities to economically disadvantaged populations; </w:t>
      </w:r>
    </w:p>
    <w:p w14:paraId="7CD6D054" w14:textId="77777777" w:rsid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2B5FF4">
        <w:rPr>
          <w:rFonts w:ascii="Arial" w:hAnsi="Arial" w:cs="Arial"/>
          <w:sz w:val="18"/>
          <w:szCs w:val="18"/>
        </w:rPr>
        <w:t xml:space="preserve">Construction; </w:t>
      </w:r>
    </w:p>
    <w:p w14:paraId="252554EE" w14:textId="77777777" w:rsid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2B5FF4">
        <w:rPr>
          <w:rFonts w:ascii="Arial" w:hAnsi="Arial" w:cs="Arial"/>
          <w:sz w:val="18"/>
          <w:szCs w:val="18"/>
        </w:rPr>
        <w:t>Vendors of essential services necessary to maintain the safety, sanitation and essential operations of residences or other essential businesses, or that provide essential services or products, including logistics and technology support, child care and services needed to ensure the continuing operation of government agencies and provide for the health, safety and welfare of the public; and</w:t>
      </w:r>
    </w:p>
    <w:p w14:paraId="25BB89C0" w14:textId="71A013D2" w:rsidR="000C4774" w:rsidRPr="002B5FF4" w:rsidRDefault="000C4774" w:rsidP="00A738F2">
      <w:pPr>
        <w:pStyle w:val="ListParagraph"/>
        <w:numPr>
          <w:ilvl w:val="0"/>
          <w:numId w:val="2"/>
        </w:numPr>
        <w:overflowPunct w:val="0"/>
        <w:autoSpaceDE w:val="0"/>
        <w:autoSpaceDN w:val="0"/>
        <w:adjustRightInd w:val="0"/>
        <w:spacing w:after="0" w:line="216" w:lineRule="auto"/>
        <w:ind w:left="360"/>
        <w:jc w:val="both"/>
        <w:textAlignment w:val="baseline"/>
        <w:rPr>
          <w:rFonts w:ascii="Arial" w:hAnsi="Arial" w:cs="Arial"/>
          <w:sz w:val="18"/>
          <w:szCs w:val="18"/>
        </w:rPr>
      </w:pPr>
      <w:r w:rsidRPr="002B5FF4">
        <w:rPr>
          <w:rFonts w:ascii="Arial" w:hAnsi="Arial" w:cs="Arial"/>
          <w:sz w:val="18"/>
          <w:szCs w:val="18"/>
        </w:rPr>
        <w:t>Any other business deemed essential after requesting an opinion from the Empire State Development Corporation, which shall issue guidance as to which businesses are determined to be essential.</w:t>
      </w:r>
    </w:p>
    <w:p w14:paraId="1E800F1E" w14:textId="22F95A2B" w:rsidR="00CC3007" w:rsidRPr="00CC3007" w:rsidRDefault="00CC3007" w:rsidP="000C4774">
      <w:pPr>
        <w:spacing w:line="216" w:lineRule="auto"/>
        <w:contextualSpacing/>
        <w:jc w:val="both"/>
        <w:rPr>
          <w:rFonts w:ascii="Arial" w:hAnsi="Arial" w:cs="Arial"/>
          <w:b/>
          <w:bCs/>
          <w:sz w:val="18"/>
          <w:szCs w:val="18"/>
        </w:rPr>
      </w:pPr>
      <w:r w:rsidRPr="00CC3007">
        <w:rPr>
          <w:rFonts w:ascii="Arial" w:hAnsi="Arial" w:cs="Arial"/>
          <w:b/>
          <w:bCs/>
          <w:color w:val="010101"/>
          <w:sz w:val="18"/>
          <w:szCs w:val="18"/>
        </w:rPr>
        <w:lastRenderedPageBreak/>
        <w:t>March 19</w:t>
      </w:r>
      <w:r w:rsidR="001B1418">
        <w:rPr>
          <w:rFonts w:ascii="Arial" w:hAnsi="Arial" w:cs="Arial"/>
          <w:b/>
          <w:bCs/>
          <w:color w:val="010101"/>
          <w:sz w:val="18"/>
          <w:szCs w:val="18"/>
        </w:rPr>
        <w:t xml:space="preserve"> -</w:t>
      </w:r>
      <w:r w:rsidRPr="00CC3007">
        <w:rPr>
          <w:rFonts w:ascii="Arial" w:hAnsi="Arial" w:cs="Arial"/>
          <w:b/>
          <w:bCs/>
          <w:color w:val="010101"/>
          <w:sz w:val="18"/>
          <w:szCs w:val="18"/>
        </w:rPr>
        <w:t xml:space="preserve"> </w:t>
      </w:r>
      <w:r w:rsidRPr="001B1418">
        <w:rPr>
          <w:rFonts w:ascii="Arial" w:hAnsi="Arial" w:cs="Arial"/>
          <w:b/>
          <w:color w:val="010101"/>
          <w:sz w:val="18"/>
          <w:szCs w:val="18"/>
        </w:rPr>
        <w:t xml:space="preserve">U.S. </w:t>
      </w:r>
      <w:r w:rsidR="001B1418" w:rsidRPr="001B1418">
        <w:rPr>
          <w:rFonts w:ascii="Arial" w:hAnsi="Arial" w:cs="Arial"/>
          <w:b/>
          <w:color w:val="010101"/>
          <w:sz w:val="18"/>
          <w:szCs w:val="18"/>
        </w:rPr>
        <w:t>S</w:t>
      </w:r>
      <w:r w:rsidRPr="001B1418">
        <w:rPr>
          <w:rFonts w:ascii="Arial" w:hAnsi="Arial" w:cs="Arial"/>
          <w:b/>
          <w:color w:val="010101"/>
          <w:sz w:val="18"/>
          <w:szCs w:val="18"/>
        </w:rPr>
        <w:t xml:space="preserve">urpasses 10,000 </w:t>
      </w:r>
      <w:r w:rsidR="001B1418" w:rsidRPr="001B1418">
        <w:rPr>
          <w:rFonts w:ascii="Arial" w:hAnsi="Arial" w:cs="Arial"/>
          <w:b/>
          <w:color w:val="010101"/>
          <w:sz w:val="18"/>
          <w:szCs w:val="18"/>
        </w:rPr>
        <w:t>C</w:t>
      </w:r>
      <w:r w:rsidRPr="001B1418">
        <w:rPr>
          <w:rFonts w:ascii="Arial" w:hAnsi="Arial" w:cs="Arial"/>
          <w:b/>
          <w:color w:val="010101"/>
          <w:sz w:val="18"/>
          <w:szCs w:val="18"/>
        </w:rPr>
        <w:t>ases</w:t>
      </w:r>
      <w:r w:rsidR="001B1418" w:rsidRPr="001B1418">
        <w:rPr>
          <w:rFonts w:ascii="Arial" w:hAnsi="Arial" w:cs="Arial"/>
          <w:b/>
          <w:color w:val="010101"/>
          <w:sz w:val="18"/>
          <w:szCs w:val="18"/>
        </w:rPr>
        <w:t>, Issues Level 4 Travel Advisory, Governor Cuomo Issues 8</w:t>
      </w:r>
      <w:r w:rsidR="001B1418" w:rsidRPr="001B1418">
        <w:rPr>
          <w:rFonts w:ascii="Arial" w:hAnsi="Arial" w:cs="Arial"/>
          <w:b/>
          <w:color w:val="010101"/>
          <w:sz w:val="18"/>
          <w:szCs w:val="18"/>
          <w:vertAlign w:val="superscript"/>
        </w:rPr>
        <w:t>th</w:t>
      </w:r>
      <w:r w:rsidR="001B1418" w:rsidRPr="001B1418">
        <w:rPr>
          <w:rFonts w:ascii="Arial" w:hAnsi="Arial" w:cs="Arial"/>
          <w:b/>
          <w:color w:val="010101"/>
          <w:sz w:val="18"/>
          <w:szCs w:val="18"/>
        </w:rPr>
        <w:t xml:space="preserve"> Executive Order</w:t>
      </w:r>
    </w:p>
    <w:p w14:paraId="4CB75078" w14:textId="55E3479F" w:rsidR="00CC3007" w:rsidRPr="0027120E" w:rsidRDefault="0027120E" w:rsidP="001B1418">
      <w:pPr>
        <w:spacing w:after="0" w:line="240" w:lineRule="auto"/>
        <w:jc w:val="both"/>
        <w:rPr>
          <w:rFonts w:ascii="Arial" w:eastAsia="Times New Roman" w:hAnsi="Arial" w:cs="Arial"/>
          <w:sz w:val="18"/>
          <w:szCs w:val="18"/>
        </w:rPr>
      </w:pPr>
      <w:r w:rsidRPr="0027120E">
        <w:rPr>
          <w:rFonts w:ascii="Arial" w:eastAsia="Times New Roman" w:hAnsi="Arial" w:cs="Arial"/>
          <w:sz w:val="18"/>
          <w:szCs w:val="18"/>
        </w:rPr>
        <w:t>President Trump announces very encouraging progress shown by anti-malaria drug Hydroxychloroquine for fighting coronavirus, and that Carnival Cruise Lines will make ships available</w:t>
      </w:r>
      <w:r w:rsidR="001B1418">
        <w:rPr>
          <w:rFonts w:ascii="Arial" w:eastAsia="Times New Roman" w:hAnsi="Arial" w:cs="Arial"/>
          <w:sz w:val="18"/>
          <w:szCs w:val="18"/>
        </w:rPr>
        <w:t>, if necessary,</w:t>
      </w:r>
      <w:r w:rsidRPr="0027120E">
        <w:rPr>
          <w:rFonts w:ascii="Arial" w:eastAsia="Times New Roman" w:hAnsi="Arial" w:cs="Arial"/>
          <w:sz w:val="18"/>
          <w:szCs w:val="18"/>
        </w:rPr>
        <w:t xml:space="preserve"> for use as hospitals</w:t>
      </w:r>
      <w:r w:rsidR="001B1418">
        <w:rPr>
          <w:rFonts w:ascii="Arial" w:eastAsia="Times New Roman" w:hAnsi="Arial" w:cs="Arial"/>
          <w:sz w:val="18"/>
          <w:szCs w:val="18"/>
        </w:rPr>
        <w:t xml:space="preserve">. </w:t>
      </w:r>
      <w:r w:rsidR="001B1418" w:rsidRPr="0027120E">
        <w:rPr>
          <w:rFonts w:ascii="Arial" w:eastAsia="Times New Roman" w:hAnsi="Arial" w:cs="Arial"/>
          <w:sz w:val="18"/>
          <w:szCs w:val="18"/>
        </w:rPr>
        <w:t>The State Department issues a global level 4 health advisory, telling Americans to avoid all international travel due to coronavirus</w:t>
      </w:r>
      <w:r w:rsidR="001B1418">
        <w:rPr>
          <w:rFonts w:ascii="Arial" w:eastAsia="Times New Roman" w:hAnsi="Arial" w:cs="Arial"/>
          <w:sz w:val="18"/>
          <w:szCs w:val="18"/>
        </w:rPr>
        <w:t xml:space="preserve">.  </w:t>
      </w:r>
      <w:r w:rsidRPr="0027120E">
        <w:rPr>
          <w:rFonts w:ascii="Arial" w:eastAsia="Times New Roman" w:hAnsi="Arial" w:cs="Arial"/>
          <w:sz w:val="18"/>
          <w:szCs w:val="18"/>
        </w:rPr>
        <w:t>Vice President Pence announces tens of thousands of ventilators have been identified that can be converted to treat patients</w:t>
      </w:r>
      <w:r w:rsidR="001B1418">
        <w:rPr>
          <w:rFonts w:ascii="Arial" w:eastAsia="Times New Roman" w:hAnsi="Arial" w:cs="Arial"/>
          <w:sz w:val="18"/>
          <w:szCs w:val="18"/>
        </w:rPr>
        <w:t>, and P</w:t>
      </w:r>
      <w:r w:rsidRPr="0027120E">
        <w:rPr>
          <w:rFonts w:ascii="Arial" w:eastAsia="Times New Roman" w:hAnsi="Arial" w:cs="Arial"/>
          <w:sz w:val="18"/>
          <w:szCs w:val="18"/>
        </w:rPr>
        <w:t>resident Trump directs FEMA to take the lead on the Federal Government’s coronavirus response and visits FEMA HQ with Vice President Pence for a video call with Governors.</w:t>
      </w:r>
    </w:p>
    <w:p w14:paraId="7C264D1D" w14:textId="77777777" w:rsidR="00CC3007" w:rsidRDefault="00CC3007" w:rsidP="000C4774">
      <w:pPr>
        <w:spacing w:line="216" w:lineRule="auto"/>
        <w:contextualSpacing/>
        <w:jc w:val="both"/>
        <w:rPr>
          <w:rFonts w:ascii="Arial" w:hAnsi="Arial" w:cs="Arial"/>
          <w:b/>
          <w:bCs/>
          <w:sz w:val="18"/>
          <w:szCs w:val="18"/>
        </w:rPr>
      </w:pPr>
    </w:p>
    <w:p w14:paraId="4B16E975" w14:textId="77777777" w:rsidR="001B1418" w:rsidRDefault="001B1418" w:rsidP="001B1418">
      <w:pPr>
        <w:spacing w:line="216" w:lineRule="auto"/>
        <w:contextualSpacing/>
        <w:jc w:val="both"/>
        <w:rPr>
          <w:rFonts w:ascii="Arial" w:hAnsi="Arial" w:cs="Arial"/>
          <w:sz w:val="18"/>
          <w:szCs w:val="18"/>
        </w:rPr>
      </w:pPr>
      <w:r w:rsidRPr="001B1418">
        <w:rPr>
          <w:rFonts w:ascii="Arial" w:hAnsi="Arial" w:cs="Arial"/>
          <w:sz w:val="18"/>
          <w:szCs w:val="18"/>
        </w:rPr>
        <w:t>Governor Cuomo issues his eight Executive Order (</w:t>
      </w:r>
      <w:r w:rsidR="000C4774" w:rsidRPr="000C4774">
        <w:rPr>
          <w:rFonts w:ascii="Arial" w:hAnsi="Arial" w:cs="Arial"/>
          <w:sz w:val="18"/>
          <w:szCs w:val="18"/>
        </w:rPr>
        <w:t>202.7</w:t>
      </w:r>
      <w:r>
        <w:rPr>
          <w:rFonts w:ascii="Arial" w:hAnsi="Arial" w:cs="Arial"/>
          <w:sz w:val="18"/>
          <w:szCs w:val="18"/>
        </w:rPr>
        <w:t>) to</w:t>
      </w:r>
      <w:r w:rsidR="000C4774" w:rsidRPr="000C4774">
        <w:rPr>
          <w:rFonts w:ascii="Arial" w:hAnsi="Arial" w:cs="Arial"/>
          <w:sz w:val="18"/>
          <w:szCs w:val="18"/>
        </w:rPr>
        <w:t xml:space="preserve">:  </w:t>
      </w:r>
    </w:p>
    <w:p w14:paraId="0295FD4A" w14:textId="77777777" w:rsidR="001B1418" w:rsidRDefault="001B1418" w:rsidP="001B1418">
      <w:pPr>
        <w:spacing w:line="216" w:lineRule="auto"/>
        <w:contextualSpacing/>
        <w:jc w:val="both"/>
        <w:rPr>
          <w:rFonts w:ascii="Arial" w:hAnsi="Arial" w:cs="Arial"/>
          <w:sz w:val="18"/>
          <w:szCs w:val="18"/>
        </w:rPr>
      </w:pPr>
      <w:r>
        <w:rPr>
          <w:rFonts w:ascii="Arial" w:hAnsi="Arial" w:cs="Arial"/>
          <w:sz w:val="18"/>
          <w:szCs w:val="18"/>
        </w:rPr>
        <w:t>Allow</w:t>
      </w:r>
      <w:r w:rsidR="000C4774" w:rsidRPr="000C4774">
        <w:rPr>
          <w:rFonts w:ascii="Arial" w:hAnsi="Arial" w:cs="Arial"/>
          <w:sz w:val="18"/>
          <w:szCs w:val="18"/>
        </w:rPr>
        <w:t xml:space="preserve"> notarial acts </w:t>
      </w:r>
      <w:r>
        <w:rPr>
          <w:rFonts w:ascii="Arial" w:hAnsi="Arial" w:cs="Arial"/>
          <w:sz w:val="18"/>
          <w:szCs w:val="18"/>
        </w:rPr>
        <w:t>to be</w:t>
      </w:r>
      <w:r w:rsidR="000C4774" w:rsidRPr="000C4774">
        <w:rPr>
          <w:rFonts w:ascii="Arial" w:hAnsi="Arial" w:cs="Arial"/>
          <w:sz w:val="18"/>
          <w:szCs w:val="18"/>
        </w:rPr>
        <w:t xml:space="preserve"> performed utilizing audio-video technology;</w:t>
      </w:r>
    </w:p>
    <w:p w14:paraId="20DCB4E4" w14:textId="63C38E82" w:rsidR="000C4774" w:rsidRDefault="001B1418" w:rsidP="001B1418">
      <w:pPr>
        <w:spacing w:line="216" w:lineRule="auto"/>
        <w:contextualSpacing/>
        <w:jc w:val="both"/>
        <w:rPr>
          <w:rFonts w:ascii="Arial" w:hAnsi="Arial" w:cs="Arial"/>
          <w:sz w:val="18"/>
          <w:szCs w:val="18"/>
        </w:rPr>
      </w:pPr>
      <w:r>
        <w:rPr>
          <w:rFonts w:ascii="Arial" w:hAnsi="Arial" w:cs="Arial"/>
          <w:sz w:val="18"/>
          <w:szCs w:val="18"/>
        </w:rPr>
        <w:t xml:space="preserve">Close </w:t>
      </w:r>
      <w:r w:rsidR="000C4774" w:rsidRPr="000C4774">
        <w:rPr>
          <w:rFonts w:ascii="Arial" w:hAnsi="Arial" w:cs="Arial"/>
          <w:sz w:val="18"/>
          <w:szCs w:val="18"/>
        </w:rPr>
        <w:t>all barbershops, hair salons, tattoo or piercing parlors and related personal care services</w:t>
      </w:r>
      <w:r>
        <w:rPr>
          <w:rFonts w:ascii="Arial" w:hAnsi="Arial" w:cs="Arial"/>
          <w:sz w:val="18"/>
          <w:szCs w:val="18"/>
        </w:rPr>
        <w:t>;</w:t>
      </w:r>
    </w:p>
    <w:p w14:paraId="4E14593B" w14:textId="7C54E8DD" w:rsidR="000C4774" w:rsidRPr="000C4774" w:rsidRDefault="001B1418" w:rsidP="001B1418">
      <w:pPr>
        <w:spacing w:line="216" w:lineRule="auto"/>
        <w:contextualSpacing/>
        <w:jc w:val="both"/>
        <w:rPr>
          <w:rFonts w:ascii="Arial" w:hAnsi="Arial" w:cs="Arial"/>
          <w:sz w:val="18"/>
          <w:szCs w:val="18"/>
        </w:rPr>
      </w:pPr>
      <w:r>
        <w:rPr>
          <w:rFonts w:ascii="Arial" w:hAnsi="Arial" w:cs="Arial"/>
          <w:sz w:val="18"/>
          <w:szCs w:val="18"/>
        </w:rPr>
        <w:t xml:space="preserve">Order that </w:t>
      </w:r>
      <w:r w:rsidR="000C4774" w:rsidRPr="000C4774">
        <w:rPr>
          <w:rFonts w:ascii="Arial" w:hAnsi="Arial" w:cs="Arial"/>
          <w:sz w:val="18"/>
          <w:szCs w:val="18"/>
        </w:rPr>
        <w:t>all businesses and not-for-profit entities in the state shall utilize, to the maximum extent possible, any telecommuting or work from home procedures that they can safely utilize</w:t>
      </w:r>
      <w:r>
        <w:rPr>
          <w:rFonts w:ascii="Arial" w:hAnsi="Arial" w:cs="Arial"/>
          <w:sz w:val="18"/>
          <w:szCs w:val="18"/>
        </w:rPr>
        <w:t xml:space="preserve">, and that each such </w:t>
      </w:r>
      <w:r w:rsidR="000C4774" w:rsidRPr="000C4774">
        <w:rPr>
          <w:rFonts w:ascii="Arial" w:hAnsi="Arial" w:cs="Arial"/>
          <w:sz w:val="18"/>
          <w:szCs w:val="18"/>
        </w:rPr>
        <w:t>employer shall reduce the in-person workforce at any work locations by 75</w:t>
      </w:r>
      <w:r>
        <w:rPr>
          <w:rFonts w:ascii="Arial" w:hAnsi="Arial" w:cs="Arial"/>
          <w:sz w:val="18"/>
          <w:szCs w:val="18"/>
        </w:rPr>
        <w:t xml:space="preserve"> percent;</w:t>
      </w:r>
    </w:p>
    <w:p w14:paraId="7DB0146E" w14:textId="7D683FF2" w:rsidR="000C4774" w:rsidRPr="0027120E" w:rsidRDefault="000C4774" w:rsidP="000C4774">
      <w:pPr>
        <w:spacing w:line="216" w:lineRule="auto"/>
        <w:jc w:val="both"/>
        <w:rPr>
          <w:rFonts w:ascii="Arial" w:hAnsi="Arial" w:cs="Arial"/>
          <w:sz w:val="18"/>
          <w:szCs w:val="18"/>
        </w:rPr>
      </w:pPr>
    </w:p>
    <w:p w14:paraId="02CC2DA9" w14:textId="77777777" w:rsidR="00061F83" w:rsidRDefault="0027120E" w:rsidP="0027120E">
      <w:pPr>
        <w:spacing w:after="0" w:line="240" w:lineRule="auto"/>
        <w:jc w:val="both"/>
        <w:rPr>
          <w:rFonts w:ascii="Arial" w:eastAsia="Times New Roman" w:hAnsi="Arial" w:cs="Arial"/>
          <w:b/>
          <w:bCs/>
          <w:sz w:val="18"/>
          <w:szCs w:val="18"/>
        </w:rPr>
      </w:pPr>
      <w:r w:rsidRPr="0027120E">
        <w:rPr>
          <w:rFonts w:ascii="Arial" w:eastAsia="Times New Roman" w:hAnsi="Arial" w:cs="Arial"/>
          <w:b/>
          <w:bCs/>
          <w:sz w:val="18"/>
          <w:szCs w:val="18"/>
        </w:rPr>
        <w:t>March 20</w:t>
      </w:r>
      <w:r w:rsidR="00061F83">
        <w:rPr>
          <w:rFonts w:ascii="Arial" w:eastAsia="Times New Roman" w:hAnsi="Arial" w:cs="Arial"/>
          <w:b/>
          <w:bCs/>
          <w:sz w:val="18"/>
          <w:szCs w:val="18"/>
        </w:rPr>
        <w:t xml:space="preserve"> – Southern Border Closed, Tax Day Moved and </w:t>
      </w:r>
      <w:r w:rsidR="00061F83" w:rsidRPr="001B1418">
        <w:rPr>
          <w:rFonts w:ascii="Arial" w:hAnsi="Arial" w:cs="Arial"/>
          <w:b/>
          <w:color w:val="010101"/>
          <w:sz w:val="18"/>
          <w:szCs w:val="18"/>
        </w:rPr>
        <w:t xml:space="preserve">Governor Cuomo Issues </w:t>
      </w:r>
      <w:r w:rsidR="00061F83">
        <w:rPr>
          <w:rFonts w:ascii="Arial" w:hAnsi="Arial" w:cs="Arial"/>
          <w:b/>
          <w:color w:val="010101"/>
          <w:sz w:val="18"/>
          <w:szCs w:val="18"/>
        </w:rPr>
        <w:t>9</w:t>
      </w:r>
      <w:r w:rsidR="00061F83" w:rsidRPr="001B1418">
        <w:rPr>
          <w:rFonts w:ascii="Arial" w:hAnsi="Arial" w:cs="Arial"/>
          <w:b/>
          <w:color w:val="010101"/>
          <w:sz w:val="18"/>
          <w:szCs w:val="18"/>
          <w:vertAlign w:val="superscript"/>
        </w:rPr>
        <w:t>th</w:t>
      </w:r>
      <w:r w:rsidR="00061F83" w:rsidRPr="001B1418">
        <w:rPr>
          <w:rFonts w:ascii="Arial" w:hAnsi="Arial" w:cs="Arial"/>
          <w:b/>
          <w:color w:val="010101"/>
          <w:sz w:val="18"/>
          <w:szCs w:val="18"/>
        </w:rPr>
        <w:t xml:space="preserve"> Executive Order</w:t>
      </w:r>
      <w:r w:rsidRPr="0027120E">
        <w:rPr>
          <w:rFonts w:ascii="Arial" w:eastAsia="Times New Roman" w:hAnsi="Arial" w:cs="Arial"/>
          <w:b/>
          <w:bCs/>
          <w:sz w:val="18"/>
          <w:szCs w:val="18"/>
        </w:rPr>
        <w:t>: </w:t>
      </w:r>
    </w:p>
    <w:p w14:paraId="30D8EFC5" w14:textId="39C3AA44" w:rsidR="0027120E" w:rsidRPr="0027120E" w:rsidRDefault="00061F83" w:rsidP="00061F83">
      <w:pPr>
        <w:spacing w:after="0" w:line="240" w:lineRule="auto"/>
        <w:jc w:val="both"/>
        <w:rPr>
          <w:rFonts w:ascii="Arial" w:eastAsia="Times New Roman" w:hAnsi="Arial" w:cs="Arial"/>
          <w:sz w:val="18"/>
          <w:szCs w:val="18"/>
        </w:rPr>
      </w:pPr>
      <w:r w:rsidRPr="00061F83">
        <w:rPr>
          <w:rFonts w:ascii="Arial" w:eastAsia="Times New Roman" w:hAnsi="Arial" w:cs="Arial"/>
          <w:sz w:val="18"/>
          <w:szCs w:val="18"/>
        </w:rPr>
        <w:t xml:space="preserve">President Trump announces </w:t>
      </w:r>
      <w:r>
        <w:rPr>
          <w:rFonts w:ascii="Arial" w:eastAsia="Times New Roman" w:hAnsi="Arial" w:cs="Arial"/>
          <w:bCs/>
          <w:sz w:val="18"/>
          <w:szCs w:val="18"/>
        </w:rPr>
        <w:t>that the</w:t>
      </w:r>
      <w:r w:rsidR="0027120E" w:rsidRPr="0027120E">
        <w:rPr>
          <w:rFonts w:ascii="Arial" w:eastAsia="Times New Roman" w:hAnsi="Arial" w:cs="Arial"/>
          <w:sz w:val="18"/>
          <w:szCs w:val="18"/>
        </w:rPr>
        <w:t xml:space="preserve"> U.S. and Mexico agree to mutually restrict nonessential cross-border traffic</w:t>
      </w:r>
      <w:r>
        <w:rPr>
          <w:rFonts w:ascii="Arial" w:eastAsia="Times New Roman" w:hAnsi="Arial" w:cs="Arial"/>
          <w:sz w:val="18"/>
          <w:szCs w:val="18"/>
        </w:rPr>
        <w:t xml:space="preserve">.  He also </w:t>
      </w:r>
      <w:r w:rsidRPr="0027120E">
        <w:rPr>
          <w:rFonts w:ascii="Arial" w:eastAsia="Times New Roman" w:hAnsi="Arial" w:cs="Arial"/>
          <w:sz w:val="18"/>
          <w:szCs w:val="18"/>
        </w:rPr>
        <w:t>addresses over 12,000 small business owners to discuss relief efforts via conference call, and announces that the CDC will invoke Title 42 to provide border patrol with tools to secure the borders</w:t>
      </w:r>
      <w:r>
        <w:rPr>
          <w:rFonts w:ascii="Arial" w:eastAsia="Times New Roman" w:hAnsi="Arial" w:cs="Arial"/>
          <w:sz w:val="18"/>
          <w:szCs w:val="18"/>
        </w:rPr>
        <w:t xml:space="preserve">.  </w:t>
      </w:r>
      <w:r w:rsidR="0027120E" w:rsidRPr="0027120E">
        <w:rPr>
          <w:rFonts w:ascii="Arial" w:eastAsia="Times New Roman" w:hAnsi="Arial" w:cs="Arial"/>
          <w:sz w:val="18"/>
          <w:szCs w:val="18"/>
        </w:rPr>
        <w:t>Secretary Mnuchin announces that tax day will be moved from April 15 to July 15 for all taxpayers and businesses</w:t>
      </w:r>
      <w:r>
        <w:rPr>
          <w:rFonts w:ascii="Arial" w:eastAsia="Times New Roman" w:hAnsi="Arial" w:cs="Arial"/>
          <w:sz w:val="18"/>
          <w:szCs w:val="18"/>
        </w:rPr>
        <w:t xml:space="preserve">, and the </w:t>
      </w:r>
      <w:r w:rsidR="0027120E" w:rsidRPr="0027120E">
        <w:rPr>
          <w:rFonts w:ascii="Arial" w:eastAsia="Times New Roman" w:hAnsi="Arial" w:cs="Arial"/>
          <w:sz w:val="18"/>
          <w:szCs w:val="18"/>
        </w:rPr>
        <w:t>Department of Education announce</w:t>
      </w:r>
      <w:r>
        <w:rPr>
          <w:rFonts w:ascii="Arial" w:eastAsia="Times New Roman" w:hAnsi="Arial" w:cs="Arial"/>
          <w:sz w:val="18"/>
          <w:szCs w:val="18"/>
        </w:rPr>
        <w:t>s</w:t>
      </w:r>
      <w:r w:rsidR="0027120E" w:rsidRPr="0027120E">
        <w:rPr>
          <w:rFonts w:ascii="Arial" w:eastAsia="Times New Roman" w:hAnsi="Arial" w:cs="Arial"/>
          <w:sz w:val="18"/>
          <w:szCs w:val="18"/>
        </w:rPr>
        <w:t xml:space="preserve"> it will not enforce standardized testing requirements for the remainder of the school year and </w:t>
      </w:r>
      <w:r>
        <w:rPr>
          <w:rFonts w:ascii="Arial" w:eastAsia="Times New Roman" w:hAnsi="Arial" w:cs="Arial"/>
          <w:sz w:val="18"/>
          <w:szCs w:val="18"/>
        </w:rPr>
        <w:t xml:space="preserve">will </w:t>
      </w:r>
      <w:r w:rsidR="0027120E" w:rsidRPr="0027120E">
        <w:rPr>
          <w:rFonts w:ascii="Arial" w:eastAsia="Times New Roman" w:hAnsi="Arial" w:cs="Arial"/>
          <w:sz w:val="18"/>
          <w:szCs w:val="18"/>
        </w:rPr>
        <w:t>allow federal student loan borrowers to stop payments without penalty for 60 days</w:t>
      </w:r>
      <w:r>
        <w:rPr>
          <w:rFonts w:ascii="Arial" w:eastAsia="Times New Roman" w:hAnsi="Arial" w:cs="Arial"/>
          <w:sz w:val="18"/>
          <w:szCs w:val="18"/>
        </w:rPr>
        <w:t>.  Additionally, S</w:t>
      </w:r>
      <w:r w:rsidR="0027120E" w:rsidRPr="0027120E">
        <w:rPr>
          <w:rFonts w:ascii="Arial" w:eastAsia="Times New Roman" w:hAnsi="Arial" w:cs="Arial"/>
          <w:sz w:val="18"/>
          <w:szCs w:val="18"/>
        </w:rPr>
        <w:t xml:space="preserve">ecretary Azar </w:t>
      </w:r>
      <w:r>
        <w:rPr>
          <w:rFonts w:ascii="Arial" w:eastAsia="Times New Roman" w:hAnsi="Arial" w:cs="Arial"/>
          <w:sz w:val="18"/>
          <w:szCs w:val="18"/>
        </w:rPr>
        <w:t xml:space="preserve">also </w:t>
      </w:r>
      <w:r w:rsidR="0027120E" w:rsidRPr="0027120E">
        <w:rPr>
          <w:rFonts w:ascii="Arial" w:eastAsia="Times New Roman" w:hAnsi="Arial" w:cs="Arial"/>
          <w:sz w:val="18"/>
          <w:szCs w:val="18"/>
        </w:rPr>
        <w:t xml:space="preserve">announces that FEMA is coordinating and assisting coronavirus testing at labs across the country, that the CDC is suspending all illegal entries to the country based on the public health threat (via Section 362 of the Public Health &amp; Security Act), and </w:t>
      </w:r>
      <w:r w:rsidR="0027120E" w:rsidRPr="0027120E">
        <w:rPr>
          <w:rFonts w:ascii="Arial" w:eastAsia="Times New Roman" w:hAnsi="Arial" w:cs="Arial"/>
          <w:bCs/>
          <w:sz w:val="18"/>
          <w:szCs w:val="18"/>
        </w:rPr>
        <w:t>sends</w:t>
      </w:r>
      <w:r w:rsidR="0027120E" w:rsidRPr="0027120E">
        <w:rPr>
          <w:rFonts w:ascii="Arial" w:eastAsia="Times New Roman" w:hAnsi="Arial" w:cs="Arial"/>
          <w:sz w:val="18"/>
          <w:szCs w:val="18"/>
        </w:rPr>
        <w:t xml:space="preserve"> a letter to all 50 Governors that the federal government is buying and making available 200,000 testing swabs.</w:t>
      </w:r>
    </w:p>
    <w:p w14:paraId="236A1F40" w14:textId="77777777" w:rsidR="0027120E" w:rsidRPr="000C4774" w:rsidRDefault="0027120E" w:rsidP="000C4774">
      <w:pPr>
        <w:spacing w:line="216" w:lineRule="auto"/>
        <w:jc w:val="both"/>
        <w:rPr>
          <w:rFonts w:ascii="Arial" w:hAnsi="Arial" w:cs="Arial"/>
          <w:sz w:val="18"/>
          <w:szCs w:val="18"/>
        </w:rPr>
      </w:pPr>
    </w:p>
    <w:p w14:paraId="688A5F8B" w14:textId="1B4426D9" w:rsidR="00061F83" w:rsidRDefault="00061F83" w:rsidP="00061F83">
      <w:pPr>
        <w:spacing w:line="216" w:lineRule="auto"/>
        <w:contextualSpacing/>
        <w:jc w:val="both"/>
        <w:rPr>
          <w:rFonts w:ascii="Arial" w:hAnsi="Arial" w:cs="Arial"/>
          <w:sz w:val="18"/>
          <w:szCs w:val="18"/>
        </w:rPr>
      </w:pPr>
      <w:r w:rsidRPr="001B1418">
        <w:rPr>
          <w:rFonts w:ascii="Arial" w:hAnsi="Arial" w:cs="Arial"/>
          <w:sz w:val="18"/>
          <w:szCs w:val="18"/>
        </w:rPr>
        <w:t xml:space="preserve">Governor Cuomo issues his </w:t>
      </w:r>
      <w:r>
        <w:rPr>
          <w:rFonts w:ascii="Arial" w:hAnsi="Arial" w:cs="Arial"/>
          <w:sz w:val="18"/>
          <w:szCs w:val="18"/>
        </w:rPr>
        <w:t>ninth</w:t>
      </w:r>
      <w:r w:rsidRPr="001B1418">
        <w:rPr>
          <w:rFonts w:ascii="Arial" w:hAnsi="Arial" w:cs="Arial"/>
          <w:sz w:val="18"/>
          <w:szCs w:val="18"/>
        </w:rPr>
        <w:t xml:space="preserve"> Executive Order (</w:t>
      </w:r>
      <w:r w:rsidRPr="000C4774">
        <w:rPr>
          <w:rFonts w:ascii="Arial" w:hAnsi="Arial" w:cs="Arial"/>
          <w:sz w:val="18"/>
          <w:szCs w:val="18"/>
        </w:rPr>
        <w:t>202.</w:t>
      </w:r>
      <w:r>
        <w:rPr>
          <w:rFonts w:ascii="Arial" w:hAnsi="Arial" w:cs="Arial"/>
          <w:sz w:val="18"/>
          <w:szCs w:val="18"/>
        </w:rPr>
        <w:t>8) to</w:t>
      </w:r>
      <w:r w:rsidRPr="000C4774">
        <w:rPr>
          <w:rFonts w:ascii="Arial" w:hAnsi="Arial" w:cs="Arial"/>
          <w:sz w:val="18"/>
          <w:szCs w:val="18"/>
        </w:rPr>
        <w:t xml:space="preserve">:  </w:t>
      </w:r>
    </w:p>
    <w:p w14:paraId="305215A2" w14:textId="77777777" w:rsidR="00061F83" w:rsidRDefault="00061F83" w:rsidP="00061F83">
      <w:pPr>
        <w:spacing w:line="216" w:lineRule="auto"/>
        <w:contextualSpacing/>
        <w:jc w:val="both"/>
        <w:rPr>
          <w:rFonts w:ascii="Arial" w:hAnsi="Arial" w:cs="Arial"/>
          <w:sz w:val="18"/>
          <w:szCs w:val="18"/>
        </w:rPr>
      </w:pPr>
      <w:r>
        <w:rPr>
          <w:rFonts w:ascii="Arial" w:hAnsi="Arial" w:cs="Arial"/>
          <w:sz w:val="18"/>
          <w:szCs w:val="18"/>
        </w:rPr>
        <w:t xml:space="preserve">Limit </w:t>
      </w:r>
      <w:r w:rsidR="000C4774" w:rsidRPr="000C4774">
        <w:rPr>
          <w:rFonts w:ascii="Arial" w:hAnsi="Arial" w:cs="Arial"/>
          <w:sz w:val="18"/>
          <w:szCs w:val="18"/>
        </w:rPr>
        <w:t xml:space="preserve">court operations to essential matters during the pendency of the COVID-19 health crisis, </w:t>
      </w:r>
    </w:p>
    <w:p w14:paraId="3E50BDFA" w14:textId="77777777" w:rsidR="00061F83" w:rsidRDefault="00061F83" w:rsidP="00061F83">
      <w:pPr>
        <w:spacing w:line="216" w:lineRule="auto"/>
        <w:contextualSpacing/>
        <w:jc w:val="both"/>
        <w:rPr>
          <w:rFonts w:ascii="Arial" w:hAnsi="Arial" w:cs="Arial"/>
          <w:sz w:val="18"/>
          <w:szCs w:val="18"/>
        </w:rPr>
      </w:pPr>
      <w:r>
        <w:rPr>
          <w:rFonts w:ascii="Arial" w:hAnsi="Arial" w:cs="Arial"/>
          <w:sz w:val="18"/>
          <w:szCs w:val="18"/>
        </w:rPr>
        <w:t>P</w:t>
      </w:r>
      <w:r w:rsidR="000C4774" w:rsidRPr="000C4774">
        <w:rPr>
          <w:rFonts w:ascii="Arial" w:hAnsi="Arial" w:cs="Arial"/>
          <w:sz w:val="18"/>
          <w:szCs w:val="18"/>
        </w:rPr>
        <w:t>rovide for a</w:t>
      </w:r>
      <w:r>
        <w:rPr>
          <w:rFonts w:ascii="Arial" w:hAnsi="Arial" w:cs="Arial"/>
          <w:sz w:val="18"/>
          <w:szCs w:val="18"/>
        </w:rPr>
        <w:t xml:space="preserve">n extension of </w:t>
      </w:r>
      <w:r w:rsidR="000C4774" w:rsidRPr="000C4774">
        <w:rPr>
          <w:rFonts w:ascii="Arial" w:hAnsi="Arial" w:cs="Arial"/>
          <w:sz w:val="18"/>
          <w:szCs w:val="18"/>
        </w:rPr>
        <w:t xml:space="preserve">driver's licenses, non-driver identification cards, </w:t>
      </w:r>
      <w:r>
        <w:rPr>
          <w:rFonts w:ascii="Arial" w:hAnsi="Arial" w:cs="Arial"/>
          <w:sz w:val="18"/>
          <w:szCs w:val="18"/>
        </w:rPr>
        <w:t xml:space="preserve">motor vehicle </w:t>
      </w:r>
      <w:r w:rsidR="000C4774" w:rsidRPr="000C4774">
        <w:rPr>
          <w:rFonts w:ascii="Arial" w:hAnsi="Arial" w:cs="Arial"/>
          <w:sz w:val="18"/>
          <w:szCs w:val="18"/>
        </w:rPr>
        <w:t>registration</w:t>
      </w:r>
      <w:r>
        <w:rPr>
          <w:rFonts w:ascii="Arial" w:hAnsi="Arial" w:cs="Arial"/>
          <w:sz w:val="18"/>
          <w:szCs w:val="18"/>
        </w:rPr>
        <w:t xml:space="preserve">s, as well as authorizing the issuance of </w:t>
      </w:r>
      <w:r w:rsidR="000C4774" w:rsidRPr="000C4774">
        <w:rPr>
          <w:rFonts w:ascii="Arial" w:hAnsi="Arial" w:cs="Arial"/>
          <w:sz w:val="18"/>
          <w:szCs w:val="18"/>
        </w:rPr>
        <w:t>temporary registration</w:t>
      </w:r>
      <w:r>
        <w:rPr>
          <w:rFonts w:ascii="Arial" w:hAnsi="Arial" w:cs="Arial"/>
          <w:sz w:val="18"/>
          <w:szCs w:val="18"/>
        </w:rPr>
        <w:t>s</w:t>
      </w:r>
      <w:r w:rsidR="000C4774" w:rsidRPr="000C4774">
        <w:rPr>
          <w:rFonts w:ascii="Arial" w:hAnsi="Arial" w:cs="Arial"/>
          <w:sz w:val="18"/>
          <w:szCs w:val="18"/>
        </w:rPr>
        <w:t xml:space="preserve"> by auto dealers</w:t>
      </w:r>
      <w:r>
        <w:rPr>
          <w:rFonts w:ascii="Arial" w:hAnsi="Arial" w:cs="Arial"/>
          <w:sz w:val="18"/>
          <w:szCs w:val="18"/>
        </w:rPr>
        <w:t>;</w:t>
      </w:r>
    </w:p>
    <w:p w14:paraId="0DE1D901" w14:textId="65914EE0" w:rsidR="000C4774" w:rsidRDefault="00061F83" w:rsidP="00061F83">
      <w:pPr>
        <w:spacing w:line="216" w:lineRule="auto"/>
        <w:contextualSpacing/>
        <w:jc w:val="both"/>
        <w:rPr>
          <w:rFonts w:ascii="Arial" w:hAnsi="Arial" w:cs="Arial"/>
          <w:sz w:val="18"/>
          <w:szCs w:val="18"/>
        </w:rPr>
      </w:pPr>
      <w:r>
        <w:rPr>
          <w:rFonts w:ascii="Arial" w:hAnsi="Arial" w:cs="Arial"/>
          <w:sz w:val="18"/>
          <w:szCs w:val="18"/>
        </w:rPr>
        <w:t xml:space="preserve">To permit </w:t>
      </w:r>
      <w:r w:rsidR="000C4774" w:rsidRPr="000C4774">
        <w:rPr>
          <w:rFonts w:ascii="Arial" w:hAnsi="Arial" w:cs="Arial"/>
          <w:sz w:val="18"/>
          <w:szCs w:val="18"/>
        </w:rPr>
        <w:t xml:space="preserve">meetings of shareholders </w:t>
      </w:r>
      <w:r>
        <w:rPr>
          <w:rFonts w:ascii="Arial" w:hAnsi="Arial" w:cs="Arial"/>
          <w:sz w:val="18"/>
          <w:szCs w:val="18"/>
        </w:rPr>
        <w:t>under the business corporation law by electronic notice</w:t>
      </w:r>
      <w:r w:rsidR="000C4774" w:rsidRPr="000C4774">
        <w:rPr>
          <w:rFonts w:ascii="Arial" w:hAnsi="Arial" w:cs="Arial"/>
          <w:sz w:val="18"/>
          <w:szCs w:val="18"/>
        </w:rPr>
        <w:t xml:space="preserve"> </w:t>
      </w:r>
      <w:r>
        <w:rPr>
          <w:rFonts w:ascii="Arial" w:hAnsi="Arial" w:cs="Arial"/>
          <w:sz w:val="18"/>
          <w:szCs w:val="18"/>
        </w:rPr>
        <w:t>and virtual</w:t>
      </w:r>
      <w:r w:rsidR="000C4774" w:rsidRPr="000C4774">
        <w:rPr>
          <w:rFonts w:ascii="Arial" w:hAnsi="Arial" w:cs="Arial"/>
          <w:sz w:val="18"/>
          <w:szCs w:val="18"/>
        </w:rPr>
        <w:t xml:space="preserve"> location</w:t>
      </w:r>
      <w:r>
        <w:rPr>
          <w:rFonts w:ascii="Arial" w:hAnsi="Arial" w:cs="Arial"/>
          <w:sz w:val="18"/>
          <w:szCs w:val="18"/>
        </w:rPr>
        <w:t>;</w:t>
      </w:r>
    </w:p>
    <w:p w14:paraId="2C4EBD01" w14:textId="6AEDBD73" w:rsidR="000C4774" w:rsidRDefault="00061F83" w:rsidP="00061F83">
      <w:pPr>
        <w:spacing w:line="216" w:lineRule="auto"/>
        <w:contextualSpacing/>
        <w:jc w:val="both"/>
        <w:rPr>
          <w:rFonts w:ascii="Arial" w:hAnsi="Arial" w:cs="Arial"/>
          <w:sz w:val="18"/>
          <w:szCs w:val="18"/>
        </w:rPr>
      </w:pPr>
      <w:r>
        <w:rPr>
          <w:rFonts w:ascii="Arial" w:hAnsi="Arial" w:cs="Arial"/>
          <w:sz w:val="18"/>
          <w:szCs w:val="18"/>
        </w:rPr>
        <w:t xml:space="preserve">Order that </w:t>
      </w:r>
      <w:r w:rsidR="000C4774" w:rsidRPr="000C4774">
        <w:rPr>
          <w:rFonts w:ascii="Arial" w:hAnsi="Arial" w:cs="Arial"/>
          <w:sz w:val="18"/>
          <w:szCs w:val="18"/>
        </w:rPr>
        <w:t>all businesses and not-for-profit entities in the state shall utilize, to the maximum extent possible, any telecommuting or work from home procedures that they can safely utilize, and that each employer shall reduce the in-person workforce at any work locations by 100</w:t>
      </w:r>
      <w:r w:rsidR="00B71951">
        <w:rPr>
          <w:rFonts w:ascii="Arial" w:hAnsi="Arial" w:cs="Arial"/>
          <w:sz w:val="18"/>
          <w:szCs w:val="18"/>
        </w:rPr>
        <w:t xml:space="preserve"> percent, except for </w:t>
      </w:r>
      <w:r w:rsidR="000C4774" w:rsidRPr="000C4774">
        <w:rPr>
          <w:rFonts w:ascii="Arial" w:hAnsi="Arial" w:cs="Arial"/>
          <w:sz w:val="18"/>
          <w:szCs w:val="18"/>
        </w:rPr>
        <w:t>essential business</w:t>
      </w:r>
      <w:r w:rsidR="00B71951">
        <w:rPr>
          <w:rFonts w:ascii="Arial" w:hAnsi="Arial" w:cs="Arial"/>
          <w:sz w:val="18"/>
          <w:szCs w:val="18"/>
        </w:rPr>
        <w:t>es</w:t>
      </w:r>
      <w:r w:rsidR="000C4774" w:rsidRPr="000C4774">
        <w:rPr>
          <w:rFonts w:ascii="Arial" w:hAnsi="Arial" w:cs="Arial"/>
          <w:sz w:val="18"/>
          <w:szCs w:val="18"/>
        </w:rPr>
        <w:t xml:space="preserve"> or entit</w:t>
      </w:r>
      <w:r w:rsidR="00B71951">
        <w:rPr>
          <w:rFonts w:ascii="Arial" w:hAnsi="Arial" w:cs="Arial"/>
          <w:sz w:val="18"/>
          <w:szCs w:val="18"/>
        </w:rPr>
        <w:t>ies</w:t>
      </w:r>
      <w:r w:rsidR="000C4774" w:rsidRPr="000C4774">
        <w:rPr>
          <w:rFonts w:ascii="Arial" w:hAnsi="Arial" w:cs="Arial"/>
          <w:sz w:val="18"/>
          <w:szCs w:val="18"/>
        </w:rPr>
        <w:t xml:space="preserve"> providing essential services or functions</w:t>
      </w:r>
      <w:r w:rsidR="00B71951">
        <w:rPr>
          <w:rFonts w:ascii="Arial" w:hAnsi="Arial" w:cs="Arial"/>
          <w:sz w:val="18"/>
          <w:szCs w:val="18"/>
        </w:rPr>
        <w:t>;</w:t>
      </w:r>
    </w:p>
    <w:p w14:paraId="63B58755" w14:textId="2B8DFCDA" w:rsidR="000C4774" w:rsidRDefault="00B71951" w:rsidP="00B71951">
      <w:pPr>
        <w:spacing w:line="216" w:lineRule="auto"/>
        <w:contextualSpacing/>
        <w:jc w:val="both"/>
        <w:rPr>
          <w:rFonts w:ascii="Arial" w:hAnsi="Arial" w:cs="Arial"/>
          <w:sz w:val="18"/>
          <w:szCs w:val="18"/>
        </w:rPr>
      </w:pPr>
      <w:r>
        <w:rPr>
          <w:rFonts w:ascii="Arial" w:hAnsi="Arial" w:cs="Arial"/>
          <w:sz w:val="18"/>
          <w:szCs w:val="18"/>
        </w:rPr>
        <w:t xml:space="preserve">Prohibit the </w:t>
      </w:r>
      <w:r w:rsidR="000C4774" w:rsidRPr="000C4774">
        <w:rPr>
          <w:rFonts w:ascii="Arial" w:hAnsi="Arial" w:cs="Arial"/>
          <w:sz w:val="18"/>
          <w:szCs w:val="18"/>
        </w:rPr>
        <w:t>enforcement of either an eviction of any tenant residential or commercial, or a foreclosure of any residential or commercial property</w:t>
      </w:r>
      <w:r>
        <w:rPr>
          <w:rFonts w:ascii="Arial" w:hAnsi="Arial" w:cs="Arial"/>
          <w:sz w:val="18"/>
          <w:szCs w:val="18"/>
        </w:rPr>
        <w:t>;</w:t>
      </w:r>
    </w:p>
    <w:p w14:paraId="21222EAA" w14:textId="38491C50" w:rsidR="0027120E" w:rsidRDefault="00B71951" w:rsidP="00B71951">
      <w:pPr>
        <w:spacing w:line="216" w:lineRule="auto"/>
        <w:contextualSpacing/>
        <w:jc w:val="both"/>
        <w:rPr>
          <w:rFonts w:ascii="Arial" w:hAnsi="Arial" w:cs="Arial"/>
          <w:sz w:val="18"/>
          <w:szCs w:val="18"/>
        </w:rPr>
      </w:pPr>
      <w:r>
        <w:rPr>
          <w:rFonts w:ascii="Arial" w:hAnsi="Arial" w:cs="Arial"/>
          <w:sz w:val="18"/>
          <w:szCs w:val="18"/>
        </w:rPr>
        <w:t xml:space="preserve">Authorize </w:t>
      </w:r>
      <w:r w:rsidR="000C4774" w:rsidRPr="000C4774">
        <w:rPr>
          <w:rFonts w:ascii="Arial" w:hAnsi="Arial" w:cs="Arial"/>
          <w:sz w:val="18"/>
          <w:szCs w:val="18"/>
        </w:rPr>
        <w:t xml:space="preserve">the Commissioner of Taxation and Finance </w:t>
      </w:r>
      <w:r>
        <w:rPr>
          <w:rFonts w:ascii="Arial" w:hAnsi="Arial" w:cs="Arial"/>
          <w:sz w:val="18"/>
          <w:szCs w:val="18"/>
        </w:rPr>
        <w:t>to</w:t>
      </w:r>
      <w:r w:rsidR="000C4774" w:rsidRPr="000C4774">
        <w:rPr>
          <w:rFonts w:ascii="Arial" w:hAnsi="Arial" w:cs="Arial"/>
          <w:sz w:val="18"/>
          <w:szCs w:val="18"/>
        </w:rPr>
        <w:t xml:space="preserve"> abate late filing and payment penalties as well as authorize abatement of interest, for taxpayers who are required to file returns and remit sales and use taxes</w:t>
      </w:r>
      <w:r>
        <w:rPr>
          <w:rFonts w:ascii="Arial" w:hAnsi="Arial" w:cs="Arial"/>
          <w:sz w:val="18"/>
          <w:szCs w:val="18"/>
        </w:rPr>
        <w:t>;</w:t>
      </w:r>
    </w:p>
    <w:p w14:paraId="67D00932" w14:textId="77777777" w:rsidR="00B71951" w:rsidRDefault="00B71951" w:rsidP="00B71951">
      <w:pPr>
        <w:spacing w:line="216" w:lineRule="auto"/>
        <w:contextualSpacing/>
        <w:jc w:val="both"/>
        <w:rPr>
          <w:rFonts w:ascii="Arial" w:hAnsi="Arial" w:cs="Arial"/>
          <w:b/>
          <w:bCs/>
          <w:sz w:val="18"/>
          <w:szCs w:val="18"/>
        </w:rPr>
      </w:pPr>
    </w:p>
    <w:p w14:paraId="46BF1E0F" w14:textId="77777777" w:rsidR="00B71951" w:rsidRDefault="00B71951" w:rsidP="0027120E">
      <w:pPr>
        <w:spacing w:after="0" w:line="240" w:lineRule="auto"/>
        <w:jc w:val="both"/>
        <w:rPr>
          <w:rFonts w:ascii="Arial" w:eastAsia="Times New Roman" w:hAnsi="Arial" w:cs="Arial"/>
          <w:b/>
          <w:bCs/>
          <w:sz w:val="18"/>
          <w:szCs w:val="18"/>
        </w:rPr>
      </w:pPr>
    </w:p>
    <w:p w14:paraId="64351388" w14:textId="77777777" w:rsidR="00B71951" w:rsidRDefault="0027120E" w:rsidP="00B71951">
      <w:pPr>
        <w:spacing w:after="0" w:line="240" w:lineRule="auto"/>
        <w:jc w:val="both"/>
        <w:rPr>
          <w:rFonts w:ascii="Arial" w:eastAsia="Times New Roman" w:hAnsi="Arial" w:cs="Arial"/>
          <w:b/>
          <w:bCs/>
          <w:sz w:val="18"/>
          <w:szCs w:val="18"/>
        </w:rPr>
      </w:pPr>
      <w:r w:rsidRPr="0027120E">
        <w:rPr>
          <w:rFonts w:ascii="Arial" w:eastAsia="Times New Roman" w:hAnsi="Arial" w:cs="Arial"/>
          <w:b/>
          <w:bCs/>
          <w:sz w:val="18"/>
          <w:szCs w:val="18"/>
        </w:rPr>
        <w:t>March 21</w:t>
      </w:r>
      <w:r w:rsidR="00B71951">
        <w:rPr>
          <w:rFonts w:ascii="Arial" w:eastAsia="Times New Roman" w:hAnsi="Arial" w:cs="Arial"/>
          <w:b/>
          <w:bCs/>
          <w:sz w:val="18"/>
          <w:szCs w:val="18"/>
        </w:rPr>
        <w:t xml:space="preserve"> – 195,000 Infected, Hundreds of Millions of N95 Masks Ordered,</w:t>
      </w:r>
      <w:r w:rsidRPr="0027120E">
        <w:rPr>
          <w:rFonts w:ascii="Arial" w:eastAsia="Times New Roman" w:hAnsi="Arial" w:cs="Arial"/>
          <w:b/>
          <w:bCs/>
          <w:sz w:val="18"/>
          <w:szCs w:val="18"/>
        </w:rPr>
        <w:t> </w:t>
      </w:r>
      <w:r w:rsidR="00B71951">
        <w:rPr>
          <w:rFonts w:ascii="Arial" w:eastAsia="Times New Roman" w:hAnsi="Arial" w:cs="Arial"/>
          <w:b/>
          <w:bCs/>
          <w:sz w:val="18"/>
          <w:szCs w:val="18"/>
        </w:rPr>
        <w:t xml:space="preserve">and </w:t>
      </w:r>
      <w:r w:rsidR="00B71951" w:rsidRPr="001B1418">
        <w:rPr>
          <w:rFonts w:ascii="Arial" w:hAnsi="Arial" w:cs="Arial"/>
          <w:b/>
          <w:color w:val="010101"/>
          <w:sz w:val="18"/>
          <w:szCs w:val="18"/>
        </w:rPr>
        <w:t xml:space="preserve">Governor Cuomo Issues </w:t>
      </w:r>
      <w:r w:rsidR="00B71951">
        <w:rPr>
          <w:rFonts w:ascii="Arial" w:hAnsi="Arial" w:cs="Arial"/>
          <w:b/>
          <w:color w:val="010101"/>
          <w:sz w:val="18"/>
          <w:szCs w:val="18"/>
        </w:rPr>
        <w:t>10</w:t>
      </w:r>
      <w:r w:rsidR="00B71951" w:rsidRPr="001B1418">
        <w:rPr>
          <w:rFonts w:ascii="Arial" w:hAnsi="Arial" w:cs="Arial"/>
          <w:b/>
          <w:color w:val="010101"/>
          <w:sz w:val="18"/>
          <w:szCs w:val="18"/>
          <w:vertAlign w:val="superscript"/>
        </w:rPr>
        <w:t>th</w:t>
      </w:r>
      <w:r w:rsidR="00B71951" w:rsidRPr="001B1418">
        <w:rPr>
          <w:rFonts w:ascii="Arial" w:hAnsi="Arial" w:cs="Arial"/>
          <w:b/>
          <w:color w:val="010101"/>
          <w:sz w:val="18"/>
          <w:szCs w:val="18"/>
        </w:rPr>
        <w:t xml:space="preserve"> Executive Order</w:t>
      </w:r>
      <w:r w:rsidR="00B71951" w:rsidRPr="0027120E">
        <w:rPr>
          <w:rFonts w:ascii="Arial" w:eastAsia="Times New Roman" w:hAnsi="Arial" w:cs="Arial"/>
          <w:b/>
          <w:bCs/>
          <w:sz w:val="18"/>
          <w:szCs w:val="18"/>
        </w:rPr>
        <w:t>: </w:t>
      </w:r>
    </w:p>
    <w:p w14:paraId="1C13C909" w14:textId="77777777" w:rsidR="00B71951" w:rsidRDefault="0027120E" w:rsidP="00B71951">
      <w:pPr>
        <w:spacing w:after="0" w:line="240" w:lineRule="auto"/>
        <w:jc w:val="both"/>
        <w:rPr>
          <w:rFonts w:ascii="Arial" w:eastAsia="Times New Roman" w:hAnsi="Arial" w:cs="Arial"/>
          <w:sz w:val="18"/>
          <w:szCs w:val="18"/>
        </w:rPr>
      </w:pPr>
      <w:r w:rsidRPr="0027120E">
        <w:rPr>
          <w:rFonts w:ascii="Arial" w:eastAsia="Times New Roman" w:hAnsi="Arial" w:cs="Arial"/>
          <w:sz w:val="18"/>
          <w:szCs w:val="18"/>
        </w:rPr>
        <w:t>Vice President Pence announces that over 195,000 Americans have been tested for coronavirus and have received their results</w:t>
      </w:r>
      <w:r w:rsidR="00B71951">
        <w:rPr>
          <w:rFonts w:ascii="Arial" w:eastAsia="Times New Roman" w:hAnsi="Arial" w:cs="Arial"/>
          <w:sz w:val="18"/>
          <w:szCs w:val="18"/>
        </w:rPr>
        <w:t>, that</w:t>
      </w:r>
      <w:r w:rsidRPr="0027120E">
        <w:rPr>
          <w:rFonts w:ascii="Arial" w:eastAsia="Times New Roman" w:hAnsi="Arial" w:cs="Arial"/>
          <w:sz w:val="18"/>
          <w:szCs w:val="18"/>
        </w:rPr>
        <w:t xml:space="preserve"> HHS </w:t>
      </w:r>
      <w:r w:rsidR="00B71951">
        <w:rPr>
          <w:rFonts w:ascii="Arial" w:eastAsia="Times New Roman" w:hAnsi="Arial" w:cs="Arial"/>
          <w:sz w:val="18"/>
          <w:szCs w:val="18"/>
        </w:rPr>
        <w:t xml:space="preserve">has </w:t>
      </w:r>
      <w:r w:rsidRPr="0027120E">
        <w:rPr>
          <w:rFonts w:ascii="Arial" w:eastAsia="Times New Roman" w:hAnsi="Arial" w:cs="Arial"/>
          <w:sz w:val="18"/>
          <w:szCs w:val="18"/>
        </w:rPr>
        <w:t>placed an order for hundreds of millions of N95 masks through FEMA</w:t>
      </w:r>
      <w:r w:rsidR="00B71951">
        <w:rPr>
          <w:rFonts w:ascii="Arial" w:eastAsia="Times New Roman" w:hAnsi="Arial" w:cs="Arial"/>
          <w:sz w:val="18"/>
          <w:szCs w:val="18"/>
        </w:rPr>
        <w:t xml:space="preserve">, and that the </w:t>
      </w:r>
      <w:r w:rsidRPr="0027120E">
        <w:rPr>
          <w:rFonts w:ascii="Arial" w:eastAsia="Times New Roman" w:hAnsi="Arial" w:cs="Arial"/>
          <w:sz w:val="18"/>
          <w:szCs w:val="18"/>
        </w:rPr>
        <w:t xml:space="preserve">FDA </w:t>
      </w:r>
      <w:r w:rsidR="00B71951">
        <w:rPr>
          <w:rFonts w:ascii="Arial" w:eastAsia="Times New Roman" w:hAnsi="Arial" w:cs="Arial"/>
          <w:sz w:val="18"/>
          <w:szCs w:val="18"/>
        </w:rPr>
        <w:t>has</w:t>
      </w:r>
      <w:r w:rsidRPr="0027120E">
        <w:rPr>
          <w:rFonts w:ascii="Arial" w:eastAsia="Times New Roman" w:hAnsi="Arial" w:cs="Arial"/>
          <w:sz w:val="18"/>
          <w:szCs w:val="18"/>
        </w:rPr>
        <w:t xml:space="preserve"> given emergency approval to a new coronavirus test that delivers results in hours, with an intended rollout of March 30</w:t>
      </w:r>
      <w:r w:rsidR="00B71951">
        <w:rPr>
          <w:rFonts w:ascii="Arial" w:eastAsia="Times New Roman" w:hAnsi="Arial" w:cs="Arial"/>
          <w:sz w:val="18"/>
          <w:szCs w:val="18"/>
        </w:rPr>
        <w:t xml:space="preserve">.  </w:t>
      </w:r>
      <w:proofErr w:type="gramStart"/>
      <w:r w:rsidR="00B71951">
        <w:rPr>
          <w:rFonts w:ascii="Arial" w:eastAsia="Times New Roman" w:hAnsi="Arial" w:cs="Arial"/>
          <w:sz w:val="18"/>
          <w:szCs w:val="18"/>
        </w:rPr>
        <w:t>Also</w:t>
      </w:r>
      <w:proofErr w:type="gramEnd"/>
      <w:r w:rsidR="00B71951">
        <w:rPr>
          <w:rFonts w:ascii="Arial" w:eastAsia="Times New Roman" w:hAnsi="Arial" w:cs="Arial"/>
          <w:sz w:val="18"/>
          <w:szCs w:val="18"/>
        </w:rPr>
        <w:t xml:space="preserve"> A</w:t>
      </w:r>
      <w:r w:rsidRPr="0027120E">
        <w:rPr>
          <w:rFonts w:ascii="Arial" w:eastAsia="Times New Roman" w:hAnsi="Arial" w:cs="Arial"/>
          <w:sz w:val="18"/>
          <w:szCs w:val="18"/>
        </w:rPr>
        <w:t xml:space="preserve">dmiral Brett </w:t>
      </w:r>
      <w:proofErr w:type="spellStart"/>
      <w:r w:rsidRPr="0027120E">
        <w:rPr>
          <w:rFonts w:ascii="Arial" w:eastAsia="Times New Roman" w:hAnsi="Arial" w:cs="Arial"/>
          <w:sz w:val="18"/>
          <w:szCs w:val="18"/>
        </w:rPr>
        <w:t>Giroir</w:t>
      </w:r>
      <w:proofErr w:type="spellEnd"/>
      <w:r w:rsidRPr="0027120E">
        <w:rPr>
          <w:rFonts w:ascii="Arial" w:eastAsia="Times New Roman" w:hAnsi="Arial" w:cs="Arial"/>
          <w:sz w:val="18"/>
          <w:szCs w:val="18"/>
        </w:rPr>
        <w:t xml:space="preserve"> confirms that 10 million testing kits had been put into the commercial market from March 2 to 14.</w:t>
      </w:r>
    </w:p>
    <w:p w14:paraId="25C27DFD" w14:textId="77777777" w:rsidR="00B71951" w:rsidRDefault="00B71951" w:rsidP="00B71951">
      <w:pPr>
        <w:spacing w:after="0" w:line="240" w:lineRule="auto"/>
        <w:jc w:val="both"/>
        <w:rPr>
          <w:rFonts w:ascii="Arial" w:eastAsia="Times New Roman" w:hAnsi="Arial" w:cs="Arial"/>
          <w:sz w:val="18"/>
          <w:szCs w:val="18"/>
        </w:rPr>
      </w:pPr>
    </w:p>
    <w:p w14:paraId="0913F8CB" w14:textId="77777777" w:rsidR="00B71951" w:rsidRDefault="00B71951" w:rsidP="00B71951">
      <w:pPr>
        <w:spacing w:after="0" w:line="240" w:lineRule="auto"/>
        <w:jc w:val="both"/>
        <w:rPr>
          <w:rFonts w:ascii="Arial" w:hAnsi="Arial" w:cs="Arial"/>
          <w:sz w:val="18"/>
          <w:szCs w:val="18"/>
        </w:rPr>
      </w:pPr>
      <w:r w:rsidRPr="00B71951">
        <w:rPr>
          <w:rFonts w:ascii="Arial" w:hAnsi="Arial" w:cs="Arial"/>
          <w:sz w:val="18"/>
          <w:szCs w:val="18"/>
        </w:rPr>
        <w:t xml:space="preserve">Governor Cuomo issues his </w:t>
      </w:r>
      <w:r>
        <w:rPr>
          <w:rFonts w:ascii="Arial" w:hAnsi="Arial" w:cs="Arial"/>
          <w:sz w:val="18"/>
          <w:szCs w:val="18"/>
        </w:rPr>
        <w:t>ten</w:t>
      </w:r>
      <w:r w:rsidRPr="00B71951">
        <w:rPr>
          <w:rFonts w:ascii="Arial" w:hAnsi="Arial" w:cs="Arial"/>
          <w:sz w:val="18"/>
          <w:szCs w:val="18"/>
        </w:rPr>
        <w:t>th Executive Order (202.</w:t>
      </w:r>
      <w:r>
        <w:rPr>
          <w:rFonts w:ascii="Arial" w:hAnsi="Arial" w:cs="Arial"/>
          <w:sz w:val="18"/>
          <w:szCs w:val="18"/>
        </w:rPr>
        <w:t>9</w:t>
      </w:r>
      <w:r w:rsidRPr="00B71951">
        <w:rPr>
          <w:rFonts w:ascii="Arial" w:hAnsi="Arial" w:cs="Arial"/>
          <w:sz w:val="18"/>
          <w:szCs w:val="18"/>
        </w:rPr>
        <w:t xml:space="preserve">) to: </w:t>
      </w:r>
    </w:p>
    <w:p w14:paraId="18B63613" w14:textId="5ACA3A7E" w:rsidR="000C4774" w:rsidRPr="000C4774" w:rsidRDefault="00B71951" w:rsidP="00EC2F87">
      <w:pPr>
        <w:spacing w:after="0" w:line="240" w:lineRule="auto"/>
        <w:jc w:val="both"/>
        <w:rPr>
          <w:rFonts w:ascii="Arial" w:hAnsi="Arial" w:cs="Arial"/>
          <w:sz w:val="18"/>
          <w:szCs w:val="18"/>
          <w:lang w:val="en-CA"/>
        </w:rPr>
      </w:pPr>
      <w:r>
        <w:rPr>
          <w:rFonts w:ascii="Arial" w:hAnsi="Arial" w:cs="Arial"/>
          <w:sz w:val="18"/>
          <w:szCs w:val="18"/>
        </w:rPr>
        <w:t>P</w:t>
      </w:r>
      <w:r w:rsidR="000C4774" w:rsidRPr="000C4774">
        <w:rPr>
          <w:rFonts w:ascii="Arial" w:hAnsi="Arial" w:cs="Arial"/>
          <w:sz w:val="18"/>
          <w:szCs w:val="18"/>
        </w:rPr>
        <w:t xml:space="preserve">rovide </w:t>
      </w:r>
      <w:r w:rsidR="00EC2F87">
        <w:rPr>
          <w:rFonts w:ascii="Arial" w:hAnsi="Arial" w:cs="Arial"/>
          <w:sz w:val="18"/>
          <w:szCs w:val="18"/>
        </w:rPr>
        <w:t xml:space="preserve">that </w:t>
      </w:r>
      <w:r w:rsidR="000C4774" w:rsidRPr="000C4774">
        <w:rPr>
          <w:rFonts w:ascii="Arial" w:hAnsi="Arial" w:cs="Arial"/>
          <w:sz w:val="18"/>
          <w:szCs w:val="18"/>
        </w:rPr>
        <w:t xml:space="preserve">the Superintendent of the Department of Financial Services must ensure that any licensed or regulated entities provide to any consumer an opportunity for a forbearance of payments for a mortgage </w:t>
      </w:r>
      <w:r w:rsidR="00EC2F87">
        <w:rPr>
          <w:rFonts w:ascii="Arial" w:hAnsi="Arial" w:cs="Arial"/>
          <w:sz w:val="18"/>
          <w:szCs w:val="18"/>
        </w:rPr>
        <w:t xml:space="preserve">if they </w:t>
      </w:r>
      <w:r w:rsidR="000C4774" w:rsidRPr="000C4774">
        <w:rPr>
          <w:rFonts w:ascii="Arial" w:hAnsi="Arial" w:cs="Arial"/>
          <w:sz w:val="18"/>
          <w:szCs w:val="18"/>
        </w:rPr>
        <w:t>fac</w:t>
      </w:r>
      <w:r w:rsidR="00EC2F87">
        <w:rPr>
          <w:rFonts w:ascii="Arial" w:hAnsi="Arial" w:cs="Arial"/>
          <w:sz w:val="18"/>
          <w:szCs w:val="18"/>
        </w:rPr>
        <w:t>e</w:t>
      </w:r>
      <w:r w:rsidR="000C4774" w:rsidRPr="000C4774">
        <w:rPr>
          <w:rFonts w:ascii="Arial" w:hAnsi="Arial" w:cs="Arial"/>
          <w:sz w:val="18"/>
          <w:szCs w:val="18"/>
        </w:rPr>
        <w:t xml:space="preserve"> a financial hardship due to the COVID-19 pandemic</w:t>
      </w:r>
      <w:r w:rsidR="00EC2F87">
        <w:rPr>
          <w:rFonts w:ascii="Arial" w:hAnsi="Arial" w:cs="Arial"/>
          <w:sz w:val="18"/>
          <w:szCs w:val="18"/>
        </w:rPr>
        <w:t xml:space="preserve">, and </w:t>
      </w:r>
      <w:r w:rsidR="000C4774" w:rsidRPr="000C4774">
        <w:rPr>
          <w:rFonts w:ascii="Arial" w:hAnsi="Arial" w:cs="Arial"/>
          <w:sz w:val="18"/>
          <w:szCs w:val="18"/>
        </w:rPr>
        <w:t xml:space="preserve">must promulgate emergency regulations to require </w:t>
      </w:r>
      <w:r w:rsidR="00EC2F87">
        <w:rPr>
          <w:rFonts w:ascii="Arial" w:hAnsi="Arial" w:cs="Arial"/>
          <w:sz w:val="18"/>
          <w:szCs w:val="18"/>
        </w:rPr>
        <w:t>such opportunity, and temporarily prohibit</w:t>
      </w:r>
      <w:r w:rsidR="000C4774" w:rsidRPr="000C4774">
        <w:rPr>
          <w:rFonts w:ascii="Arial" w:hAnsi="Arial" w:cs="Arial"/>
          <w:sz w:val="18"/>
          <w:szCs w:val="18"/>
          <w:lang w:val="en-CA"/>
        </w:rPr>
        <w:t xml:space="preserve"> fees for the use of automated teller machines (ATMs), overdraft fees and credit card late fees.</w:t>
      </w:r>
    </w:p>
    <w:p w14:paraId="6A29C995" w14:textId="602744E0" w:rsidR="000C4774" w:rsidRPr="0027120E" w:rsidRDefault="000C4774" w:rsidP="00251480">
      <w:pPr>
        <w:autoSpaceDE w:val="0"/>
        <w:autoSpaceDN w:val="0"/>
        <w:adjustRightInd w:val="0"/>
        <w:spacing w:after="0" w:line="240" w:lineRule="auto"/>
        <w:jc w:val="both"/>
        <w:rPr>
          <w:rFonts w:ascii="Arial" w:hAnsi="Arial" w:cs="Arial"/>
          <w:color w:val="010101"/>
          <w:sz w:val="18"/>
          <w:szCs w:val="18"/>
        </w:rPr>
      </w:pPr>
    </w:p>
    <w:p w14:paraId="0E729FC4" w14:textId="3742D343" w:rsidR="0027120E" w:rsidRDefault="0027120E" w:rsidP="00EC2F87">
      <w:pPr>
        <w:spacing w:after="0" w:line="240" w:lineRule="auto"/>
        <w:jc w:val="both"/>
        <w:rPr>
          <w:rFonts w:ascii="Arial" w:eastAsia="Times New Roman" w:hAnsi="Arial" w:cs="Arial"/>
          <w:b/>
          <w:bCs/>
          <w:sz w:val="18"/>
          <w:szCs w:val="18"/>
        </w:rPr>
      </w:pPr>
      <w:r w:rsidRPr="0027120E">
        <w:rPr>
          <w:rFonts w:ascii="Arial" w:eastAsia="Times New Roman" w:hAnsi="Arial" w:cs="Arial"/>
          <w:b/>
          <w:bCs/>
          <w:sz w:val="18"/>
          <w:szCs w:val="18"/>
        </w:rPr>
        <w:t>March 22</w:t>
      </w:r>
      <w:r w:rsidR="00EC2F87">
        <w:rPr>
          <w:rFonts w:ascii="Arial" w:eastAsia="Times New Roman" w:hAnsi="Arial" w:cs="Arial"/>
          <w:b/>
          <w:bCs/>
          <w:sz w:val="18"/>
          <w:szCs w:val="18"/>
        </w:rPr>
        <w:t xml:space="preserve"> – States to Continue as Command Authority</w:t>
      </w:r>
      <w:r w:rsidRPr="0027120E">
        <w:rPr>
          <w:rFonts w:ascii="Arial" w:eastAsia="Times New Roman" w:hAnsi="Arial" w:cs="Arial"/>
          <w:b/>
          <w:bCs/>
          <w:sz w:val="18"/>
          <w:szCs w:val="18"/>
        </w:rPr>
        <w:t>:</w:t>
      </w:r>
    </w:p>
    <w:p w14:paraId="1C0760B7" w14:textId="77777777" w:rsidR="00EC2F87" w:rsidRDefault="00EC2F87" w:rsidP="00EC2F87">
      <w:pPr>
        <w:spacing w:after="0" w:line="240" w:lineRule="auto"/>
        <w:jc w:val="both"/>
        <w:rPr>
          <w:rFonts w:ascii="Arial" w:eastAsia="Times New Roman" w:hAnsi="Arial" w:cs="Arial"/>
          <w:sz w:val="18"/>
          <w:szCs w:val="18"/>
        </w:rPr>
      </w:pPr>
      <w:r w:rsidRPr="0027120E">
        <w:rPr>
          <w:rFonts w:ascii="Arial" w:eastAsia="Times New Roman" w:hAnsi="Arial" w:cs="Arial"/>
          <w:sz w:val="18"/>
          <w:szCs w:val="18"/>
        </w:rPr>
        <w:t>President Trump announces that Governors will remain in command of National Guard forces and that the federal government will fund 100% of operations cost</w:t>
      </w:r>
      <w:r>
        <w:rPr>
          <w:rFonts w:ascii="Arial" w:eastAsia="Times New Roman" w:hAnsi="Arial" w:cs="Arial"/>
          <w:sz w:val="18"/>
          <w:szCs w:val="18"/>
        </w:rPr>
        <w:t xml:space="preserve">, </w:t>
      </w:r>
      <w:r w:rsidRPr="0027120E">
        <w:rPr>
          <w:rFonts w:ascii="Arial" w:eastAsia="Times New Roman" w:hAnsi="Arial" w:cs="Arial"/>
          <w:sz w:val="18"/>
          <w:szCs w:val="18"/>
        </w:rPr>
        <w:t xml:space="preserve">directs the federal government to provide </w:t>
      </w:r>
      <w:r>
        <w:rPr>
          <w:rFonts w:ascii="Arial" w:eastAsia="Times New Roman" w:hAnsi="Arial" w:cs="Arial"/>
          <w:sz w:val="18"/>
          <w:szCs w:val="18"/>
        </w:rPr>
        <w:t>four</w:t>
      </w:r>
      <w:r w:rsidRPr="0027120E">
        <w:rPr>
          <w:rFonts w:ascii="Arial" w:eastAsia="Times New Roman" w:hAnsi="Arial" w:cs="Arial"/>
          <w:sz w:val="18"/>
          <w:szCs w:val="18"/>
        </w:rPr>
        <w:t xml:space="preserve"> large federal medical stations for California</w:t>
      </w:r>
      <w:r>
        <w:rPr>
          <w:rFonts w:ascii="Arial" w:eastAsia="Times New Roman" w:hAnsi="Arial" w:cs="Arial"/>
          <w:sz w:val="18"/>
          <w:szCs w:val="18"/>
        </w:rPr>
        <w:t xml:space="preserve">, </w:t>
      </w:r>
      <w:r w:rsidRPr="0027120E">
        <w:rPr>
          <w:rFonts w:ascii="Arial" w:eastAsia="Times New Roman" w:hAnsi="Arial" w:cs="Arial"/>
          <w:sz w:val="18"/>
          <w:szCs w:val="18"/>
        </w:rPr>
        <w:t>New York and</w:t>
      </w:r>
      <w:r>
        <w:rPr>
          <w:rFonts w:ascii="Arial" w:eastAsia="Times New Roman" w:hAnsi="Arial" w:cs="Arial"/>
          <w:sz w:val="18"/>
          <w:szCs w:val="18"/>
        </w:rPr>
        <w:t xml:space="preserve"> </w:t>
      </w:r>
      <w:r w:rsidRPr="0027120E">
        <w:rPr>
          <w:rFonts w:ascii="Arial" w:eastAsia="Times New Roman" w:hAnsi="Arial" w:cs="Arial"/>
          <w:sz w:val="18"/>
          <w:szCs w:val="18"/>
        </w:rPr>
        <w:t>Washington State</w:t>
      </w:r>
      <w:r>
        <w:rPr>
          <w:rFonts w:ascii="Arial" w:eastAsia="Times New Roman" w:hAnsi="Arial" w:cs="Arial"/>
          <w:sz w:val="18"/>
          <w:szCs w:val="18"/>
        </w:rPr>
        <w:t xml:space="preserve">, </w:t>
      </w:r>
      <w:r w:rsidR="0027120E" w:rsidRPr="0027120E">
        <w:rPr>
          <w:rFonts w:ascii="Arial" w:eastAsia="Times New Roman" w:hAnsi="Arial" w:cs="Arial"/>
          <w:sz w:val="18"/>
          <w:szCs w:val="18"/>
        </w:rPr>
        <w:t>approves major disaster declarations for Washington State and California</w:t>
      </w:r>
      <w:r>
        <w:rPr>
          <w:rFonts w:ascii="Arial" w:eastAsia="Times New Roman" w:hAnsi="Arial" w:cs="Arial"/>
          <w:sz w:val="18"/>
          <w:szCs w:val="18"/>
        </w:rPr>
        <w:t xml:space="preserve">, and announces </w:t>
      </w:r>
      <w:r w:rsidRPr="0027120E">
        <w:rPr>
          <w:rFonts w:ascii="Arial" w:eastAsia="Times New Roman" w:hAnsi="Arial" w:cs="Arial"/>
          <w:sz w:val="18"/>
          <w:szCs w:val="18"/>
        </w:rPr>
        <w:t>that the USNS Mercy will be deployed to Los Angeles.</w:t>
      </w:r>
      <w:r>
        <w:rPr>
          <w:rFonts w:ascii="Arial" w:eastAsia="Times New Roman" w:hAnsi="Arial" w:cs="Arial"/>
          <w:sz w:val="18"/>
          <w:szCs w:val="18"/>
        </w:rPr>
        <w:t xml:space="preserve"> V</w:t>
      </w:r>
      <w:r w:rsidR="0027120E" w:rsidRPr="0027120E">
        <w:rPr>
          <w:rFonts w:ascii="Arial" w:eastAsia="Times New Roman" w:hAnsi="Arial" w:cs="Arial"/>
          <w:sz w:val="18"/>
          <w:szCs w:val="18"/>
        </w:rPr>
        <w:t>ice President Pence announces that the testing backlog will be resolved by midweek and that to date, over 254,000 Americans have been tested for coronavirus and received their results</w:t>
      </w:r>
      <w:r>
        <w:rPr>
          <w:rFonts w:ascii="Arial" w:eastAsia="Times New Roman" w:hAnsi="Arial" w:cs="Arial"/>
          <w:sz w:val="18"/>
          <w:szCs w:val="18"/>
        </w:rPr>
        <w:t>.</w:t>
      </w:r>
    </w:p>
    <w:p w14:paraId="646DF6BC" w14:textId="019DC125" w:rsidR="0027120E" w:rsidRPr="0027120E" w:rsidRDefault="0027120E" w:rsidP="00EC2F87">
      <w:pPr>
        <w:spacing w:after="0" w:line="240" w:lineRule="auto"/>
        <w:jc w:val="both"/>
        <w:rPr>
          <w:rFonts w:ascii="Arial" w:eastAsia="Times New Roman" w:hAnsi="Arial" w:cs="Arial"/>
          <w:sz w:val="18"/>
          <w:szCs w:val="18"/>
        </w:rPr>
      </w:pPr>
      <w:r w:rsidRPr="0027120E">
        <w:rPr>
          <w:rFonts w:ascii="Arial" w:eastAsia="Times New Roman" w:hAnsi="Arial" w:cs="Arial"/>
          <w:sz w:val="18"/>
          <w:szCs w:val="18"/>
        </w:rPr>
        <w:t xml:space="preserve"> </w:t>
      </w:r>
    </w:p>
    <w:p w14:paraId="699F8088" w14:textId="77777777" w:rsidR="0027120E" w:rsidRPr="0027120E" w:rsidRDefault="0027120E" w:rsidP="0027120E">
      <w:pPr>
        <w:spacing w:after="0" w:line="240" w:lineRule="auto"/>
        <w:rPr>
          <w:rFonts w:ascii="Arial" w:eastAsia="Times New Roman" w:hAnsi="Arial" w:cs="Arial"/>
          <w:b/>
          <w:bCs/>
          <w:sz w:val="18"/>
          <w:szCs w:val="18"/>
        </w:rPr>
      </w:pPr>
    </w:p>
    <w:p w14:paraId="3D05A6E8" w14:textId="77777777" w:rsidR="003A0361" w:rsidRDefault="0027120E" w:rsidP="003A0361">
      <w:pPr>
        <w:spacing w:after="0" w:line="240" w:lineRule="auto"/>
        <w:rPr>
          <w:rFonts w:ascii="Arial" w:eastAsia="Times New Roman" w:hAnsi="Arial" w:cs="Arial"/>
          <w:b/>
          <w:bCs/>
          <w:sz w:val="18"/>
          <w:szCs w:val="18"/>
        </w:rPr>
      </w:pPr>
      <w:r w:rsidRPr="0027120E">
        <w:rPr>
          <w:rFonts w:ascii="Arial" w:eastAsia="Times New Roman" w:hAnsi="Arial" w:cs="Arial"/>
          <w:b/>
          <w:bCs/>
          <w:sz w:val="18"/>
          <w:szCs w:val="18"/>
        </w:rPr>
        <w:t>March 23</w:t>
      </w:r>
      <w:r w:rsidR="00EC2F87">
        <w:rPr>
          <w:rFonts w:ascii="Arial" w:eastAsia="Times New Roman" w:hAnsi="Arial" w:cs="Arial"/>
          <w:b/>
          <w:bCs/>
          <w:sz w:val="18"/>
          <w:szCs w:val="18"/>
        </w:rPr>
        <w:t xml:space="preserve"> – Hoarding Prohibited, </w:t>
      </w:r>
      <w:r w:rsidR="003A0361">
        <w:rPr>
          <w:rFonts w:ascii="Arial" w:eastAsia="Times New Roman" w:hAnsi="Arial" w:cs="Arial"/>
          <w:b/>
          <w:bCs/>
          <w:sz w:val="18"/>
          <w:szCs w:val="18"/>
        </w:rPr>
        <w:t xml:space="preserve">Testing and Research Advanced, and </w:t>
      </w:r>
      <w:r w:rsidR="003A0361" w:rsidRPr="001B1418">
        <w:rPr>
          <w:rFonts w:ascii="Arial" w:hAnsi="Arial" w:cs="Arial"/>
          <w:b/>
          <w:color w:val="010101"/>
          <w:sz w:val="18"/>
          <w:szCs w:val="18"/>
        </w:rPr>
        <w:t xml:space="preserve">Governor Cuomo Issues </w:t>
      </w:r>
      <w:r w:rsidR="003A0361">
        <w:rPr>
          <w:rFonts w:ascii="Arial" w:hAnsi="Arial" w:cs="Arial"/>
          <w:b/>
          <w:color w:val="010101"/>
          <w:sz w:val="18"/>
          <w:szCs w:val="18"/>
        </w:rPr>
        <w:t>11</w:t>
      </w:r>
      <w:r w:rsidR="003A0361" w:rsidRPr="001B1418">
        <w:rPr>
          <w:rFonts w:ascii="Arial" w:hAnsi="Arial" w:cs="Arial"/>
          <w:b/>
          <w:color w:val="010101"/>
          <w:sz w:val="18"/>
          <w:szCs w:val="18"/>
          <w:vertAlign w:val="superscript"/>
        </w:rPr>
        <w:t>th</w:t>
      </w:r>
      <w:r w:rsidR="003A0361" w:rsidRPr="001B1418">
        <w:rPr>
          <w:rFonts w:ascii="Arial" w:hAnsi="Arial" w:cs="Arial"/>
          <w:b/>
          <w:color w:val="010101"/>
          <w:sz w:val="18"/>
          <w:szCs w:val="18"/>
        </w:rPr>
        <w:t xml:space="preserve"> Executive Order</w:t>
      </w:r>
      <w:r w:rsidRPr="0027120E">
        <w:rPr>
          <w:rFonts w:ascii="Arial" w:eastAsia="Times New Roman" w:hAnsi="Arial" w:cs="Arial"/>
          <w:b/>
          <w:bCs/>
          <w:sz w:val="18"/>
          <w:szCs w:val="18"/>
        </w:rPr>
        <w:t>: </w:t>
      </w:r>
    </w:p>
    <w:p w14:paraId="5D8A26DB" w14:textId="304BFCD7" w:rsidR="000C4774" w:rsidRDefault="003A0361" w:rsidP="003A0361">
      <w:pPr>
        <w:spacing w:after="0" w:line="240" w:lineRule="auto"/>
        <w:rPr>
          <w:rFonts w:ascii="Arial" w:eastAsia="Times New Roman" w:hAnsi="Arial" w:cs="Arial"/>
          <w:sz w:val="18"/>
          <w:szCs w:val="18"/>
        </w:rPr>
      </w:pPr>
      <w:r>
        <w:rPr>
          <w:rFonts w:ascii="Arial" w:eastAsia="Times New Roman" w:hAnsi="Arial" w:cs="Arial"/>
          <w:bCs/>
          <w:sz w:val="18"/>
          <w:szCs w:val="18"/>
        </w:rPr>
        <w:t>P</w:t>
      </w:r>
      <w:r w:rsidR="0027120E" w:rsidRPr="0027120E">
        <w:rPr>
          <w:rFonts w:ascii="Arial" w:eastAsia="Times New Roman" w:hAnsi="Arial" w:cs="Arial"/>
          <w:sz w:val="18"/>
          <w:szCs w:val="18"/>
        </w:rPr>
        <w:t>resident Trump signs an executive order the Defense Production Act to prohibit the hoarding of vital medical supplies</w:t>
      </w:r>
      <w:r>
        <w:rPr>
          <w:rFonts w:ascii="Arial" w:eastAsia="Times New Roman" w:hAnsi="Arial" w:cs="Arial"/>
          <w:sz w:val="18"/>
          <w:szCs w:val="18"/>
        </w:rPr>
        <w:t xml:space="preserve">, announces </w:t>
      </w:r>
      <w:r w:rsidRPr="0027120E">
        <w:rPr>
          <w:rFonts w:ascii="Arial" w:eastAsia="Times New Roman" w:hAnsi="Arial" w:cs="Arial"/>
          <w:sz w:val="18"/>
          <w:szCs w:val="18"/>
        </w:rPr>
        <w:t>that HHS is working to designate essential medical supplies as “scarce” to prohibit hoarding of these items</w:t>
      </w:r>
      <w:r>
        <w:rPr>
          <w:rFonts w:ascii="Arial" w:eastAsia="Times New Roman" w:hAnsi="Arial" w:cs="Arial"/>
          <w:sz w:val="18"/>
          <w:szCs w:val="18"/>
        </w:rPr>
        <w:t xml:space="preserve">, that </w:t>
      </w:r>
      <w:r w:rsidRPr="0027120E">
        <w:rPr>
          <w:rFonts w:ascii="Arial" w:eastAsia="Times New Roman" w:hAnsi="Arial" w:cs="Arial"/>
          <w:sz w:val="18"/>
          <w:szCs w:val="18"/>
        </w:rPr>
        <w:t xml:space="preserve">FEMA </w:t>
      </w:r>
      <w:r>
        <w:rPr>
          <w:rFonts w:ascii="Arial" w:eastAsia="Times New Roman" w:hAnsi="Arial" w:cs="Arial"/>
          <w:sz w:val="18"/>
          <w:szCs w:val="18"/>
        </w:rPr>
        <w:t xml:space="preserve">has </w:t>
      </w:r>
      <w:r w:rsidRPr="0027120E">
        <w:rPr>
          <w:rFonts w:ascii="Arial" w:eastAsia="Times New Roman" w:hAnsi="Arial" w:cs="Arial"/>
          <w:sz w:val="18"/>
          <w:szCs w:val="18"/>
        </w:rPr>
        <w:t>establishe</w:t>
      </w:r>
      <w:r>
        <w:rPr>
          <w:rFonts w:ascii="Arial" w:eastAsia="Times New Roman" w:hAnsi="Arial" w:cs="Arial"/>
          <w:sz w:val="18"/>
          <w:szCs w:val="18"/>
        </w:rPr>
        <w:t>d</w:t>
      </w:r>
      <w:r w:rsidRPr="0027120E">
        <w:rPr>
          <w:rFonts w:ascii="Arial" w:eastAsia="Times New Roman" w:hAnsi="Arial" w:cs="Arial"/>
          <w:sz w:val="18"/>
          <w:szCs w:val="18"/>
        </w:rPr>
        <w:t xml:space="preserve"> a supply chain stabilization task force </w:t>
      </w:r>
      <w:r>
        <w:rPr>
          <w:rFonts w:ascii="Arial" w:eastAsia="Times New Roman" w:hAnsi="Arial" w:cs="Arial"/>
          <w:sz w:val="18"/>
          <w:szCs w:val="18"/>
        </w:rPr>
        <w:t>in order to assure that</w:t>
      </w:r>
      <w:r w:rsidRPr="0027120E">
        <w:rPr>
          <w:rFonts w:ascii="Arial" w:eastAsia="Times New Roman" w:hAnsi="Arial" w:cs="Arial"/>
          <w:sz w:val="18"/>
          <w:szCs w:val="18"/>
        </w:rPr>
        <w:t xml:space="preserve"> Americans get supplies they need</w:t>
      </w:r>
      <w:r>
        <w:rPr>
          <w:rFonts w:ascii="Arial" w:eastAsia="Times New Roman" w:hAnsi="Arial" w:cs="Arial"/>
          <w:sz w:val="18"/>
          <w:szCs w:val="18"/>
        </w:rPr>
        <w:t xml:space="preserve">, and that the </w:t>
      </w:r>
      <w:r w:rsidRPr="0027120E">
        <w:rPr>
          <w:rFonts w:ascii="Arial" w:eastAsia="Times New Roman" w:hAnsi="Arial" w:cs="Arial"/>
          <w:sz w:val="18"/>
          <w:szCs w:val="18"/>
        </w:rPr>
        <w:t>Treasury Department is working with the Federal Reserve to lend up to $300 billion to businesses and local governments</w:t>
      </w:r>
      <w:r>
        <w:rPr>
          <w:rFonts w:ascii="Arial" w:eastAsia="Times New Roman" w:hAnsi="Arial" w:cs="Arial"/>
          <w:sz w:val="18"/>
          <w:szCs w:val="18"/>
        </w:rPr>
        <w:t xml:space="preserve">, and that the Department of Justice </w:t>
      </w:r>
      <w:r w:rsidRPr="0027120E">
        <w:rPr>
          <w:rFonts w:ascii="Arial" w:eastAsia="Times New Roman" w:hAnsi="Arial" w:cs="Arial"/>
          <w:sz w:val="18"/>
          <w:szCs w:val="18"/>
        </w:rPr>
        <w:t>has held a National Task Force meeting on hoarding and price gouging, and that each of the 93 U.S. Attorney General offices is designating a lead prosecutor to prevent hoarding</w:t>
      </w:r>
      <w:r>
        <w:rPr>
          <w:rFonts w:ascii="Arial" w:eastAsia="Times New Roman" w:hAnsi="Arial" w:cs="Arial"/>
          <w:sz w:val="18"/>
          <w:szCs w:val="18"/>
        </w:rPr>
        <w:t>.  V</w:t>
      </w:r>
      <w:r w:rsidR="0027120E" w:rsidRPr="0027120E">
        <w:rPr>
          <w:rFonts w:ascii="Arial" w:eastAsia="Times New Roman" w:hAnsi="Arial" w:cs="Arial"/>
          <w:sz w:val="18"/>
          <w:szCs w:val="18"/>
        </w:rPr>
        <w:t>ice President Pence announces that 313,000 Americans were tested for the coronavirus &amp; received results</w:t>
      </w:r>
      <w:r>
        <w:rPr>
          <w:rFonts w:ascii="Arial" w:eastAsia="Times New Roman" w:hAnsi="Arial" w:cs="Arial"/>
          <w:sz w:val="18"/>
          <w:szCs w:val="18"/>
        </w:rPr>
        <w:t>, that H</w:t>
      </w:r>
      <w:r w:rsidR="0027120E" w:rsidRPr="0027120E">
        <w:rPr>
          <w:rFonts w:ascii="Arial" w:eastAsia="Times New Roman" w:hAnsi="Arial" w:cs="Arial"/>
          <w:sz w:val="18"/>
          <w:szCs w:val="18"/>
        </w:rPr>
        <w:t xml:space="preserve">HS </w:t>
      </w:r>
      <w:r>
        <w:rPr>
          <w:rFonts w:ascii="Arial" w:eastAsia="Times New Roman" w:hAnsi="Arial" w:cs="Arial"/>
          <w:sz w:val="18"/>
          <w:szCs w:val="18"/>
        </w:rPr>
        <w:t xml:space="preserve">has </w:t>
      </w:r>
      <w:r w:rsidR="0027120E" w:rsidRPr="0027120E">
        <w:rPr>
          <w:rFonts w:ascii="Arial" w:eastAsia="Times New Roman" w:hAnsi="Arial" w:cs="Arial"/>
          <w:sz w:val="18"/>
          <w:szCs w:val="18"/>
        </w:rPr>
        <w:t>direct</w:t>
      </w:r>
      <w:r>
        <w:rPr>
          <w:rFonts w:ascii="Arial" w:eastAsia="Times New Roman" w:hAnsi="Arial" w:cs="Arial"/>
          <w:sz w:val="18"/>
          <w:szCs w:val="18"/>
        </w:rPr>
        <w:t>ed</w:t>
      </w:r>
      <w:r w:rsidR="0027120E" w:rsidRPr="0027120E">
        <w:rPr>
          <w:rFonts w:ascii="Arial" w:eastAsia="Times New Roman" w:hAnsi="Arial" w:cs="Arial"/>
          <w:sz w:val="18"/>
          <w:szCs w:val="18"/>
        </w:rPr>
        <w:t xml:space="preserve"> commercial labs to prioritize testing for hospitalized patients</w:t>
      </w:r>
      <w:r>
        <w:rPr>
          <w:rFonts w:ascii="Arial" w:eastAsia="Times New Roman" w:hAnsi="Arial" w:cs="Arial"/>
          <w:sz w:val="18"/>
          <w:szCs w:val="18"/>
        </w:rPr>
        <w:t xml:space="preserve">, and that the </w:t>
      </w:r>
      <w:r w:rsidR="0027120E" w:rsidRPr="0027120E">
        <w:rPr>
          <w:rFonts w:ascii="Arial" w:eastAsia="Times New Roman" w:hAnsi="Arial" w:cs="Arial"/>
          <w:sz w:val="18"/>
          <w:szCs w:val="18"/>
        </w:rPr>
        <w:t xml:space="preserve">White House Office of Science and Technology Policy </w:t>
      </w:r>
      <w:r>
        <w:rPr>
          <w:rFonts w:ascii="Arial" w:eastAsia="Times New Roman" w:hAnsi="Arial" w:cs="Arial"/>
          <w:sz w:val="18"/>
          <w:szCs w:val="18"/>
        </w:rPr>
        <w:t xml:space="preserve">has formed </w:t>
      </w:r>
      <w:r w:rsidR="0027120E" w:rsidRPr="0027120E">
        <w:rPr>
          <w:rFonts w:ascii="Arial" w:eastAsia="Times New Roman" w:hAnsi="Arial" w:cs="Arial"/>
          <w:sz w:val="18"/>
          <w:szCs w:val="18"/>
        </w:rPr>
        <w:t>a public-private consortium to advance coronavirus research and provide access to computing technology and resources for researchers</w:t>
      </w:r>
      <w:r>
        <w:rPr>
          <w:rFonts w:ascii="Arial" w:eastAsia="Times New Roman" w:hAnsi="Arial" w:cs="Arial"/>
          <w:sz w:val="18"/>
          <w:szCs w:val="18"/>
        </w:rPr>
        <w:t>.</w:t>
      </w:r>
    </w:p>
    <w:p w14:paraId="6E2F9194" w14:textId="77777777" w:rsidR="003A0361" w:rsidRPr="00CE5AD7" w:rsidRDefault="003A0361" w:rsidP="003A0361">
      <w:pPr>
        <w:spacing w:after="0" w:line="240" w:lineRule="auto"/>
        <w:rPr>
          <w:rFonts w:ascii="Arial" w:hAnsi="Arial" w:cs="Arial"/>
          <w:color w:val="010101"/>
          <w:sz w:val="18"/>
          <w:szCs w:val="18"/>
        </w:rPr>
      </w:pPr>
    </w:p>
    <w:p w14:paraId="659ACD00" w14:textId="77777777" w:rsidR="00C94D9B" w:rsidRDefault="00C94D9B" w:rsidP="00CE5AD7">
      <w:pPr>
        <w:pStyle w:val="ListParagraph"/>
        <w:spacing w:line="216" w:lineRule="auto"/>
        <w:ind w:left="0"/>
        <w:jc w:val="both"/>
        <w:rPr>
          <w:rFonts w:ascii="Arial" w:hAnsi="Arial" w:cs="Arial"/>
          <w:b/>
          <w:bCs/>
          <w:sz w:val="18"/>
          <w:szCs w:val="18"/>
        </w:rPr>
      </w:pPr>
    </w:p>
    <w:p w14:paraId="092877FA" w14:textId="0EFA242F" w:rsidR="00C94D9B" w:rsidRDefault="00C94D9B" w:rsidP="00C94D9B">
      <w:pPr>
        <w:spacing w:after="0" w:line="240" w:lineRule="auto"/>
        <w:jc w:val="both"/>
        <w:rPr>
          <w:rFonts w:ascii="Arial" w:hAnsi="Arial" w:cs="Arial"/>
          <w:sz w:val="18"/>
          <w:szCs w:val="18"/>
        </w:rPr>
      </w:pPr>
      <w:r w:rsidRPr="00B71951">
        <w:rPr>
          <w:rFonts w:ascii="Arial" w:hAnsi="Arial" w:cs="Arial"/>
          <w:sz w:val="18"/>
          <w:szCs w:val="18"/>
        </w:rPr>
        <w:lastRenderedPageBreak/>
        <w:t xml:space="preserve">Governor Cuomo issues his </w:t>
      </w:r>
      <w:r>
        <w:rPr>
          <w:rFonts w:ascii="Arial" w:hAnsi="Arial" w:cs="Arial"/>
          <w:sz w:val="18"/>
          <w:szCs w:val="18"/>
        </w:rPr>
        <w:t>eleventh</w:t>
      </w:r>
      <w:r w:rsidRPr="00B71951">
        <w:rPr>
          <w:rFonts w:ascii="Arial" w:hAnsi="Arial" w:cs="Arial"/>
          <w:sz w:val="18"/>
          <w:szCs w:val="18"/>
        </w:rPr>
        <w:t xml:space="preserve"> Executive Order (202.</w:t>
      </w:r>
      <w:r>
        <w:rPr>
          <w:rFonts w:ascii="Arial" w:hAnsi="Arial" w:cs="Arial"/>
          <w:sz w:val="18"/>
          <w:szCs w:val="18"/>
        </w:rPr>
        <w:t>10</w:t>
      </w:r>
      <w:r w:rsidRPr="00B71951">
        <w:rPr>
          <w:rFonts w:ascii="Arial" w:hAnsi="Arial" w:cs="Arial"/>
          <w:sz w:val="18"/>
          <w:szCs w:val="18"/>
        </w:rPr>
        <w:t xml:space="preserve">) to: </w:t>
      </w:r>
    </w:p>
    <w:p w14:paraId="3204E64F" w14:textId="77777777" w:rsidR="00C94D9B" w:rsidRDefault="00C94D9B" w:rsidP="00C94D9B">
      <w:pPr>
        <w:pStyle w:val="ListParagraph"/>
        <w:tabs>
          <w:tab w:val="center" w:leader="underscore" w:pos="6480"/>
        </w:tabs>
        <w:overflowPunct w:val="0"/>
        <w:autoSpaceDE w:val="0"/>
        <w:autoSpaceDN w:val="0"/>
        <w:adjustRightInd w:val="0"/>
        <w:spacing w:after="0" w:line="240" w:lineRule="auto"/>
        <w:ind w:left="0"/>
        <w:jc w:val="both"/>
        <w:textAlignment w:val="baseline"/>
        <w:rPr>
          <w:rFonts w:ascii="Arial" w:hAnsi="Arial" w:cs="Arial"/>
          <w:sz w:val="18"/>
          <w:szCs w:val="18"/>
        </w:rPr>
      </w:pPr>
      <w:r w:rsidRPr="00C94D9B">
        <w:rPr>
          <w:rFonts w:ascii="Arial" w:hAnsi="Arial" w:cs="Arial"/>
          <w:sz w:val="18"/>
          <w:szCs w:val="18"/>
        </w:rPr>
        <w:t>I</w:t>
      </w:r>
      <w:r w:rsidR="00CE5AD7" w:rsidRPr="00CE5AD7">
        <w:rPr>
          <w:rFonts w:ascii="Arial" w:hAnsi="Arial" w:cs="Arial"/>
          <w:sz w:val="18"/>
          <w:szCs w:val="18"/>
        </w:rPr>
        <w:t>ncrease of the capacity of the healthcare system within the State;</w:t>
      </w:r>
    </w:p>
    <w:p w14:paraId="26F65797" w14:textId="77777777" w:rsidR="00C94D9B" w:rsidRDefault="00C94D9B" w:rsidP="00C94D9B">
      <w:pPr>
        <w:pStyle w:val="ListParagraph"/>
        <w:tabs>
          <w:tab w:val="center" w:leader="underscore" w:pos="6480"/>
        </w:tabs>
        <w:overflowPunct w:val="0"/>
        <w:autoSpaceDE w:val="0"/>
        <w:autoSpaceDN w:val="0"/>
        <w:adjustRightInd w:val="0"/>
        <w:spacing w:after="0" w:line="240" w:lineRule="auto"/>
        <w:ind w:left="0"/>
        <w:jc w:val="both"/>
        <w:textAlignment w:val="baseline"/>
        <w:rPr>
          <w:rFonts w:ascii="Arial" w:hAnsi="Arial" w:cs="Arial"/>
          <w:sz w:val="18"/>
          <w:szCs w:val="18"/>
        </w:rPr>
      </w:pPr>
      <w:r>
        <w:rPr>
          <w:rFonts w:ascii="Arial" w:hAnsi="Arial" w:cs="Arial"/>
          <w:sz w:val="18"/>
          <w:szCs w:val="18"/>
        </w:rPr>
        <w:t xml:space="preserve">Require </w:t>
      </w:r>
      <w:r w:rsidR="00CE5AD7" w:rsidRPr="00CE5AD7">
        <w:rPr>
          <w:rFonts w:ascii="Arial" w:hAnsi="Arial" w:cs="Arial"/>
          <w:sz w:val="18"/>
          <w:szCs w:val="18"/>
        </w:rPr>
        <w:t xml:space="preserve">the Commissioner of Health </w:t>
      </w:r>
      <w:r>
        <w:rPr>
          <w:rFonts w:ascii="Arial" w:hAnsi="Arial" w:cs="Arial"/>
          <w:sz w:val="18"/>
          <w:szCs w:val="18"/>
        </w:rPr>
        <w:t xml:space="preserve">to </w:t>
      </w:r>
      <w:r w:rsidR="00CE5AD7" w:rsidRPr="00CE5AD7">
        <w:rPr>
          <w:rFonts w:ascii="Arial" w:hAnsi="Arial" w:cs="Arial"/>
          <w:sz w:val="18"/>
          <w:szCs w:val="18"/>
        </w:rPr>
        <w:t>direct all general hospitals, ambulatory surgery centers, office-based surgery practice and diagnostic and treatment center</w:t>
      </w:r>
      <w:r>
        <w:rPr>
          <w:rFonts w:ascii="Arial" w:hAnsi="Arial" w:cs="Arial"/>
          <w:sz w:val="18"/>
          <w:szCs w:val="18"/>
        </w:rPr>
        <w:t>s</w:t>
      </w:r>
      <w:r w:rsidR="00CE5AD7" w:rsidRPr="00CE5AD7">
        <w:rPr>
          <w:rFonts w:ascii="Arial" w:hAnsi="Arial" w:cs="Arial"/>
          <w:sz w:val="18"/>
          <w:szCs w:val="18"/>
        </w:rPr>
        <w:t xml:space="preserve"> to increase the number of beds available, including canceling all elective surgeries and procedures; </w:t>
      </w:r>
      <w:r w:rsidRPr="00C94D9B">
        <w:rPr>
          <w:rFonts w:ascii="Arial" w:hAnsi="Arial" w:cs="Arial"/>
          <w:iCs/>
          <w:sz w:val="18"/>
          <w:szCs w:val="18"/>
        </w:rPr>
        <w:t>R</w:t>
      </w:r>
      <w:r w:rsidR="00CE5AD7" w:rsidRPr="00CE5AD7">
        <w:rPr>
          <w:rFonts w:ascii="Arial" w:hAnsi="Arial" w:cs="Arial"/>
          <w:sz w:val="18"/>
          <w:szCs w:val="18"/>
        </w:rPr>
        <w:t xml:space="preserve">equire </w:t>
      </w:r>
      <w:r>
        <w:rPr>
          <w:rFonts w:ascii="Arial" w:hAnsi="Arial" w:cs="Arial"/>
          <w:sz w:val="18"/>
          <w:szCs w:val="18"/>
        </w:rPr>
        <w:t xml:space="preserve">all </w:t>
      </w:r>
      <w:r w:rsidR="00CE5AD7" w:rsidRPr="00CE5AD7">
        <w:rPr>
          <w:rFonts w:ascii="Arial" w:hAnsi="Arial" w:cs="Arial"/>
          <w:sz w:val="18"/>
          <w:szCs w:val="18"/>
        </w:rPr>
        <w:t>hospitals to submit COVID-19 Plans to the Department of Health;</w:t>
      </w:r>
    </w:p>
    <w:p w14:paraId="4DE809B3" w14:textId="2C2B339F" w:rsidR="00A948FA" w:rsidRDefault="00A948FA" w:rsidP="00A948FA">
      <w:pPr>
        <w:pStyle w:val="ListParagraph"/>
        <w:tabs>
          <w:tab w:val="center" w:leader="underscore" w:pos="6480"/>
        </w:tabs>
        <w:overflowPunct w:val="0"/>
        <w:autoSpaceDE w:val="0"/>
        <w:autoSpaceDN w:val="0"/>
        <w:adjustRightInd w:val="0"/>
        <w:spacing w:after="0" w:line="240" w:lineRule="auto"/>
        <w:ind w:left="0"/>
        <w:jc w:val="both"/>
        <w:textAlignment w:val="baseline"/>
        <w:rPr>
          <w:rFonts w:ascii="Arial" w:hAnsi="Arial" w:cs="Arial"/>
          <w:sz w:val="18"/>
          <w:szCs w:val="18"/>
        </w:rPr>
      </w:pPr>
      <w:r>
        <w:rPr>
          <w:rFonts w:ascii="Arial" w:hAnsi="Arial" w:cs="Arial"/>
          <w:sz w:val="18"/>
          <w:szCs w:val="18"/>
        </w:rPr>
        <w:t>A</w:t>
      </w:r>
      <w:r w:rsidR="00CE5AD7" w:rsidRPr="00CE5AD7">
        <w:rPr>
          <w:rFonts w:ascii="Arial" w:hAnsi="Arial" w:cs="Arial"/>
          <w:sz w:val="18"/>
          <w:szCs w:val="18"/>
        </w:rPr>
        <w:t>mend various scopes of practice to allow more flexibility among the healthcare workforce to respond to the outbreak;</w:t>
      </w:r>
    </w:p>
    <w:p w14:paraId="4B41359A" w14:textId="3DACEDA2" w:rsidR="00A948FA" w:rsidRDefault="00A948FA" w:rsidP="00A948FA">
      <w:pPr>
        <w:pStyle w:val="ListParagraph"/>
        <w:tabs>
          <w:tab w:val="center" w:leader="underscore" w:pos="6480"/>
        </w:tabs>
        <w:overflowPunct w:val="0"/>
        <w:autoSpaceDE w:val="0"/>
        <w:autoSpaceDN w:val="0"/>
        <w:adjustRightInd w:val="0"/>
        <w:spacing w:after="0" w:line="240" w:lineRule="auto"/>
        <w:ind w:left="0"/>
        <w:jc w:val="both"/>
        <w:textAlignment w:val="baseline"/>
        <w:rPr>
          <w:rFonts w:ascii="Arial" w:hAnsi="Arial" w:cs="Arial"/>
          <w:i/>
          <w:sz w:val="18"/>
          <w:szCs w:val="18"/>
        </w:rPr>
      </w:pPr>
      <w:r>
        <w:rPr>
          <w:rFonts w:ascii="Arial" w:hAnsi="Arial" w:cs="Arial"/>
          <w:sz w:val="18"/>
          <w:szCs w:val="18"/>
        </w:rPr>
        <w:t>P</w:t>
      </w:r>
      <w:r w:rsidR="00CE5AD7" w:rsidRPr="00CE5AD7">
        <w:rPr>
          <w:rFonts w:ascii="Arial" w:hAnsi="Arial" w:cs="Arial"/>
          <w:sz w:val="18"/>
          <w:szCs w:val="18"/>
        </w:rPr>
        <w:t>rohibit pharmacists from dispensing hydroxychloroquine or chloroquine except when written as prescribed for an FDA approved indication, or as part of the state approved clinical trial related to COVID-19 for a patient who has tested positive, and with the test result documented as part of the prescription, and to limit the prescription to one 14-day prescription with no refills;</w:t>
      </w:r>
      <w:r>
        <w:rPr>
          <w:rFonts w:ascii="Arial" w:hAnsi="Arial" w:cs="Arial"/>
          <w:sz w:val="18"/>
          <w:szCs w:val="18"/>
        </w:rPr>
        <w:t xml:space="preserve"> and</w:t>
      </w:r>
    </w:p>
    <w:p w14:paraId="6C1D5D9B" w14:textId="1FB22772" w:rsidR="00CE5AD7" w:rsidRPr="00A948FA" w:rsidRDefault="00A948FA" w:rsidP="00A948FA">
      <w:pPr>
        <w:pStyle w:val="ListParagraph"/>
        <w:tabs>
          <w:tab w:val="center" w:leader="underscore" w:pos="6480"/>
        </w:tabs>
        <w:overflowPunct w:val="0"/>
        <w:autoSpaceDE w:val="0"/>
        <w:autoSpaceDN w:val="0"/>
        <w:adjustRightInd w:val="0"/>
        <w:spacing w:after="0" w:line="240" w:lineRule="auto"/>
        <w:ind w:left="0"/>
        <w:jc w:val="both"/>
        <w:textAlignment w:val="baseline"/>
        <w:rPr>
          <w:rFonts w:ascii="Arial" w:hAnsi="Arial" w:cs="Arial"/>
          <w:i/>
          <w:sz w:val="18"/>
          <w:szCs w:val="18"/>
        </w:rPr>
      </w:pPr>
      <w:r w:rsidRPr="00A948FA">
        <w:rPr>
          <w:rFonts w:ascii="Arial" w:hAnsi="Arial" w:cs="Arial"/>
          <w:iCs/>
          <w:sz w:val="18"/>
          <w:szCs w:val="18"/>
        </w:rPr>
        <w:t>C</w:t>
      </w:r>
      <w:r w:rsidR="00CE5AD7" w:rsidRPr="00CE5AD7">
        <w:rPr>
          <w:rFonts w:ascii="Arial" w:hAnsi="Arial" w:cs="Arial"/>
          <w:sz w:val="18"/>
          <w:szCs w:val="18"/>
        </w:rPr>
        <w:t>ancel and postpone all on-essential gatherings of individuals of any size for any reason (e.g. parties, celebrations or other social events).</w:t>
      </w:r>
    </w:p>
    <w:p w14:paraId="28D9A36F" w14:textId="77777777" w:rsidR="00CE5AD7" w:rsidRPr="00251480" w:rsidRDefault="00CE5AD7" w:rsidP="00251480">
      <w:pPr>
        <w:autoSpaceDE w:val="0"/>
        <w:autoSpaceDN w:val="0"/>
        <w:adjustRightInd w:val="0"/>
        <w:spacing w:after="0" w:line="240" w:lineRule="auto"/>
        <w:jc w:val="both"/>
        <w:rPr>
          <w:rFonts w:ascii="Arial" w:hAnsi="Arial" w:cs="Arial"/>
          <w:color w:val="010101"/>
          <w:sz w:val="18"/>
          <w:szCs w:val="18"/>
        </w:rPr>
      </w:pPr>
    </w:p>
    <w:p w14:paraId="2B3B2B4B" w14:textId="6F6016B1" w:rsidR="00E44D69" w:rsidRPr="00251480" w:rsidRDefault="00E44D69" w:rsidP="00251480">
      <w:pPr>
        <w:autoSpaceDE w:val="0"/>
        <w:autoSpaceDN w:val="0"/>
        <w:adjustRightInd w:val="0"/>
        <w:spacing w:after="0" w:line="240" w:lineRule="auto"/>
        <w:jc w:val="both"/>
        <w:rPr>
          <w:rFonts w:ascii="Arial" w:hAnsi="Arial" w:cs="Arial"/>
          <w:bCs/>
          <w:color w:val="010101"/>
          <w:sz w:val="18"/>
          <w:szCs w:val="18"/>
        </w:rPr>
      </w:pPr>
    </w:p>
    <w:p w14:paraId="68FD1387" w14:textId="77777777" w:rsidR="00A948FA" w:rsidRDefault="00E44D69" w:rsidP="00251480">
      <w:pPr>
        <w:autoSpaceDE w:val="0"/>
        <w:autoSpaceDN w:val="0"/>
        <w:adjustRightInd w:val="0"/>
        <w:spacing w:after="0" w:line="240" w:lineRule="auto"/>
        <w:jc w:val="both"/>
        <w:rPr>
          <w:rFonts w:ascii="Arial" w:hAnsi="Arial" w:cs="Arial"/>
          <w:bCs/>
          <w:color w:val="010101"/>
          <w:sz w:val="18"/>
          <w:szCs w:val="18"/>
        </w:rPr>
      </w:pPr>
      <w:r w:rsidRPr="00251480">
        <w:rPr>
          <w:rFonts w:ascii="Arial" w:hAnsi="Arial" w:cs="Arial"/>
          <w:b/>
          <w:bCs/>
          <w:color w:val="010101"/>
          <w:sz w:val="18"/>
          <w:szCs w:val="18"/>
        </w:rPr>
        <w:t xml:space="preserve">March 24: </w:t>
      </w:r>
      <w:r w:rsidRPr="00251480">
        <w:rPr>
          <w:rFonts w:ascii="Arial" w:hAnsi="Arial" w:cs="Arial"/>
          <w:bCs/>
          <w:color w:val="010101"/>
          <w:sz w:val="18"/>
          <w:szCs w:val="18"/>
        </w:rPr>
        <w:t xml:space="preserve">Tokyo Olympics </w:t>
      </w:r>
      <w:r w:rsidR="00A948FA">
        <w:rPr>
          <w:rFonts w:ascii="Arial" w:hAnsi="Arial" w:cs="Arial"/>
          <w:bCs/>
          <w:color w:val="010101"/>
          <w:sz w:val="18"/>
          <w:szCs w:val="18"/>
        </w:rPr>
        <w:t>P</w:t>
      </w:r>
      <w:r w:rsidRPr="00251480">
        <w:rPr>
          <w:rFonts w:ascii="Arial" w:hAnsi="Arial" w:cs="Arial"/>
          <w:bCs/>
          <w:color w:val="010101"/>
          <w:sz w:val="18"/>
          <w:szCs w:val="18"/>
        </w:rPr>
        <w:t>ostponed</w:t>
      </w:r>
      <w:r w:rsidR="00A948FA">
        <w:rPr>
          <w:rFonts w:ascii="Arial" w:hAnsi="Arial" w:cs="Arial"/>
          <w:bCs/>
          <w:color w:val="010101"/>
          <w:sz w:val="18"/>
          <w:szCs w:val="18"/>
        </w:rPr>
        <w:t>, ACE Builds Hospitals, Help Sent to New York:</w:t>
      </w:r>
      <w:r w:rsidRPr="00251480">
        <w:rPr>
          <w:rFonts w:ascii="Arial" w:hAnsi="Arial" w:cs="Arial"/>
          <w:bCs/>
          <w:color w:val="010101"/>
          <w:sz w:val="18"/>
          <w:szCs w:val="18"/>
        </w:rPr>
        <w:t xml:space="preserve"> </w:t>
      </w:r>
    </w:p>
    <w:p w14:paraId="36D6E83C" w14:textId="640F0BF6" w:rsidR="0027120E" w:rsidRPr="0027120E" w:rsidRDefault="00E44D69" w:rsidP="00A948FA">
      <w:pPr>
        <w:autoSpaceDE w:val="0"/>
        <w:autoSpaceDN w:val="0"/>
        <w:adjustRightInd w:val="0"/>
        <w:spacing w:after="0" w:line="240" w:lineRule="auto"/>
        <w:jc w:val="both"/>
        <w:rPr>
          <w:rFonts w:ascii="Arial" w:eastAsia="Times New Roman" w:hAnsi="Arial" w:cs="Arial"/>
          <w:sz w:val="18"/>
          <w:szCs w:val="18"/>
        </w:rPr>
      </w:pPr>
      <w:r w:rsidRPr="00251480">
        <w:rPr>
          <w:rFonts w:ascii="Arial" w:hAnsi="Arial" w:cs="Arial"/>
          <w:color w:val="010101"/>
          <w:sz w:val="18"/>
          <w:szCs w:val="18"/>
        </w:rPr>
        <w:t>The International Olympic Committee and Japanese government agreed to postpone the 2020 Summer Olympics "to a date beyond</w:t>
      </w:r>
      <w:r w:rsidR="00A33E0B">
        <w:rPr>
          <w:rFonts w:ascii="Arial" w:hAnsi="Arial" w:cs="Arial"/>
          <w:color w:val="010101"/>
          <w:sz w:val="18"/>
          <w:szCs w:val="18"/>
        </w:rPr>
        <w:t xml:space="preserve"> </w:t>
      </w:r>
      <w:r w:rsidRPr="00251480">
        <w:rPr>
          <w:rFonts w:ascii="Arial" w:hAnsi="Arial" w:cs="Arial"/>
          <w:color w:val="010101"/>
          <w:sz w:val="18"/>
          <w:szCs w:val="18"/>
        </w:rPr>
        <w:t>2020 but not later than summer 2021" due to the ongoing coronavirus pandemic</w:t>
      </w:r>
      <w:r w:rsidRPr="00251480">
        <w:rPr>
          <w:rFonts w:ascii="Arial" w:hAnsi="Arial" w:cs="Arial"/>
          <w:color w:val="1E1E1E"/>
          <w:sz w:val="18"/>
          <w:szCs w:val="18"/>
        </w:rPr>
        <w:t xml:space="preserve">.  </w:t>
      </w:r>
      <w:r w:rsidRPr="00251480">
        <w:rPr>
          <w:rFonts w:ascii="Arial" w:hAnsi="Arial" w:cs="Arial"/>
          <w:color w:val="010101"/>
          <w:sz w:val="18"/>
          <w:szCs w:val="18"/>
        </w:rPr>
        <w:t>It is the first time in modern Olympic history that a global health issue has disrupted the Games</w:t>
      </w:r>
      <w:r w:rsidRPr="00251480">
        <w:rPr>
          <w:rFonts w:ascii="Arial" w:hAnsi="Arial" w:cs="Arial"/>
          <w:color w:val="1E1E1E"/>
          <w:sz w:val="18"/>
          <w:szCs w:val="18"/>
        </w:rPr>
        <w:t>.</w:t>
      </w:r>
      <w:r w:rsidR="00A948FA">
        <w:rPr>
          <w:rFonts w:ascii="Arial" w:hAnsi="Arial" w:cs="Arial"/>
          <w:color w:val="1E1E1E"/>
          <w:sz w:val="18"/>
          <w:szCs w:val="18"/>
        </w:rPr>
        <w:t xml:space="preserve">  </w:t>
      </w:r>
      <w:r w:rsidR="0027120E" w:rsidRPr="0027120E">
        <w:rPr>
          <w:rFonts w:ascii="Arial" w:eastAsia="Times New Roman" w:hAnsi="Arial" w:cs="Arial"/>
          <w:sz w:val="18"/>
          <w:szCs w:val="18"/>
        </w:rPr>
        <w:t>President Trump announces that the Army Corps of Engineers and the National Guard are constructing four hospitals and four medical centers in New York</w:t>
      </w:r>
      <w:r w:rsidR="00A948FA">
        <w:rPr>
          <w:rFonts w:ascii="Arial" w:eastAsia="Times New Roman" w:hAnsi="Arial" w:cs="Arial"/>
          <w:sz w:val="18"/>
          <w:szCs w:val="18"/>
        </w:rPr>
        <w:t>.  V</w:t>
      </w:r>
      <w:r w:rsidR="0027120E" w:rsidRPr="0027120E">
        <w:rPr>
          <w:rFonts w:ascii="Arial" w:eastAsia="Times New Roman" w:hAnsi="Arial" w:cs="Arial"/>
          <w:sz w:val="18"/>
          <w:szCs w:val="18"/>
        </w:rPr>
        <w:t>ice President Pence confirms that FEMA sent New York 2,000 ventilators, and announces that individuals who have recently been in New York should self-quarantine for 14 days</w:t>
      </w:r>
      <w:r w:rsidR="00A948FA">
        <w:rPr>
          <w:rFonts w:ascii="Arial" w:eastAsia="Times New Roman" w:hAnsi="Arial" w:cs="Arial"/>
          <w:sz w:val="18"/>
          <w:szCs w:val="18"/>
        </w:rPr>
        <w:t>.  D</w:t>
      </w:r>
      <w:r w:rsidR="0027120E" w:rsidRPr="0027120E">
        <w:rPr>
          <w:rFonts w:ascii="Arial" w:eastAsia="Times New Roman" w:hAnsi="Arial" w:cs="Arial"/>
          <w:sz w:val="18"/>
          <w:szCs w:val="18"/>
        </w:rPr>
        <w:t xml:space="preserve">r. Deborah </w:t>
      </w:r>
      <w:proofErr w:type="spellStart"/>
      <w:r w:rsidR="0027120E" w:rsidRPr="0027120E">
        <w:rPr>
          <w:rFonts w:ascii="Arial" w:eastAsia="Times New Roman" w:hAnsi="Arial" w:cs="Arial"/>
          <w:sz w:val="18"/>
          <w:szCs w:val="18"/>
        </w:rPr>
        <w:t>Birx</w:t>
      </w:r>
      <w:proofErr w:type="spellEnd"/>
      <w:r w:rsidR="0027120E" w:rsidRPr="0027120E">
        <w:rPr>
          <w:rFonts w:ascii="Arial" w:eastAsia="Times New Roman" w:hAnsi="Arial" w:cs="Arial"/>
          <w:sz w:val="18"/>
          <w:szCs w:val="18"/>
        </w:rPr>
        <w:t xml:space="preserve"> announces that the U.S. has conducted more coronavirus tests in the last week</w:t>
      </w:r>
      <w:r w:rsidR="00A948FA">
        <w:rPr>
          <w:rFonts w:ascii="Arial" w:eastAsia="Times New Roman" w:hAnsi="Arial" w:cs="Arial"/>
          <w:sz w:val="18"/>
          <w:szCs w:val="18"/>
        </w:rPr>
        <w:t xml:space="preserve"> </w:t>
      </w:r>
      <w:r w:rsidR="0027120E" w:rsidRPr="0027120E">
        <w:rPr>
          <w:rFonts w:ascii="Arial" w:eastAsia="Times New Roman" w:hAnsi="Arial" w:cs="Arial"/>
          <w:sz w:val="18"/>
          <w:szCs w:val="18"/>
        </w:rPr>
        <w:t>than South Korea has over the prior eight weeks</w:t>
      </w:r>
      <w:r w:rsidR="00A948FA">
        <w:rPr>
          <w:rFonts w:ascii="Arial" w:eastAsia="Times New Roman" w:hAnsi="Arial" w:cs="Arial"/>
          <w:sz w:val="18"/>
          <w:szCs w:val="18"/>
        </w:rPr>
        <w:t>,</w:t>
      </w:r>
      <w:r w:rsidR="0027120E" w:rsidRPr="0027120E">
        <w:rPr>
          <w:rFonts w:ascii="Arial" w:eastAsia="Times New Roman" w:hAnsi="Arial" w:cs="Arial"/>
          <w:sz w:val="18"/>
          <w:szCs w:val="18"/>
        </w:rPr>
        <w:t xml:space="preserve"> and</w:t>
      </w:r>
      <w:r w:rsidR="00A948FA">
        <w:rPr>
          <w:rFonts w:ascii="Arial" w:eastAsia="Times New Roman" w:hAnsi="Arial" w:cs="Arial"/>
          <w:sz w:val="18"/>
          <w:szCs w:val="18"/>
        </w:rPr>
        <w:t xml:space="preserve"> the </w:t>
      </w:r>
      <w:r w:rsidR="0027120E" w:rsidRPr="0027120E">
        <w:rPr>
          <w:rFonts w:ascii="Arial" w:eastAsia="Times New Roman" w:hAnsi="Arial" w:cs="Arial"/>
          <w:sz w:val="18"/>
          <w:szCs w:val="18"/>
        </w:rPr>
        <w:t>U.S. Army issues orders for three army hospitals to deploy their health care professionals to New York and Washington state.</w:t>
      </w:r>
    </w:p>
    <w:p w14:paraId="6D981332" w14:textId="77777777" w:rsidR="0027120E" w:rsidRPr="0027120E" w:rsidRDefault="0027120E" w:rsidP="0027120E">
      <w:pPr>
        <w:spacing w:after="0" w:line="240" w:lineRule="auto"/>
        <w:rPr>
          <w:rFonts w:ascii="Arial" w:eastAsia="Times New Roman" w:hAnsi="Arial" w:cs="Arial"/>
          <w:b/>
          <w:bCs/>
          <w:sz w:val="18"/>
          <w:szCs w:val="18"/>
        </w:rPr>
      </w:pPr>
    </w:p>
    <w:p w14:paraId="469AEE4E" w14:textId="77777777" w:rsidR="0027120E" w:rsidRDefault="0027120E" w:rsidP="0027120E">
      <w:pPr>
        <w:spacing w:after="0" w:line="240" w:lineRule="auto"/>
        <w:jc w:val="both"/>
        <w:rPr>
          <w:rFonts w:ascii="Arial" w:eastAsia="Times New Roman" w:hAnsi="Arial" w:cs="Arial"/>
          <w:b/>
          <w:bCs/>
          <w:sz w:val="18"/>
          <w:szCs w:val="18"/>
        </w:rPr>
      </w:pPr>
    </w:p>
    <w:p w14:paraId="457160A0" w14:textId="77777777" w:rsidR="007A780A" w:rsidRDefault="0027120E" w:rsidP="007A780A">
      <w:pPr>
        <w:spacing w:after="0" w:line="240" w:lineRule="auto"/>
        <w:jc w:val="both"/>
        <w:rPr>
          <w:rFonts w:ascii="Arial" w:eastAsia="Times New Roman" w:hAnsi="Arial" w:cs="Arial"/>
          <w:b/>
          <w:sz w:val="18"/>
          <w:szCs w:val="18"/>
        </w:rPr>
      </w:pPr>
      <w:r w:rsidRPr="0027120E">
        <w:rPr>
          <w:rFonts w:ascii="Arial" w:eastAsia="Times New Roman" w:hAnsi="Arial" w:cs="Arial"/>
          <w:b/>
          <w:bCs/>
          <w:sz w:val="18"/>
          <w:szCs w:val="18"/>
        </w:rPr>
        <w:t>March 25</w:t>
      </w:r>
      <w:r w:rsidR="007A780A">
        <w:rPr>
          <w:rFonts w:ascii="Arial" w:eastAsia="Times New Roman" w:hAnsi="Arial" w:cs="Arial"/>
          <w:b/>
          <w:bCs/>
          <w:sz w:val="18"/>
          <w:szCs w:val="18"/>
        </w:rPr>
        <w:t xml:space="preserve"> – Communication on Virus Issues</w:t>
      </w:r>
      <w:r w:rsidRPr="007A780A">
        <w:rPr>
          <w:rFonts w:ascii="Arial" w:eastAsia="Times New Roman" w:hAnsi="Arial" w:cs="Arial"/>
          <w:b/>
          <w:sz w:val="18"/>
          <w:szCs w:val="18"/>
        </w:rPr>
        <w:t>:</w:t>
      </w:r>
    </w:p>
    <w:p w14:paraId="6A30DA32" w14:textId="082D1B1F" w:rsidR="0027120E" w:rsidRPr="0027120E" w:rsidRDefault="0027120E" w:rsidP="007A780A">
      <w:pPr>
        <w:spacing w:after="0" w:line="240" w:lineRule="auto"/>
        <w:jc w:val="both"/>
        <w:rPr>
          <w:rFonts w:ascii="Arial" w:eastAsia="Times New Roman" w:hAnsi="Arial" w:cs="Arial"/>
          <w:sz w:val="18"/>
          <w:szCs w:val="18"/>
        </w:rPr>
      </w:pPr>
      <w:r w:rsidRPr="0027120E">
        <w:rPr>
          <w:rFonts w:ascii="Arial" w:eastAsia="Times New Roman" w:hAnsi="Arial" w:cs="Arial"/>
          <w:sz w:val="18"/>
          <w:szCs w:val="18"/>
        </w:rPr>
        <w:t>President Trump approves major disaster declarations related to the coronavirus outbreak for Texas, Florida and North Carolina</w:t>
      </w:r>
      <w:r w:rsidR="007A780A">
        <w:rPr>
          <w:rFonts w:ascii="Arial" w:eastAsia="Times New Roman" w:hAnsi="Arial" w:cs="Arial"/>
          <w:sz w:val="18"/>
          <w:szCs w:val="18"/>
        </w:rPr>
        <w:t>, holds</w:t>
      </w:r>
      <w:r w:rsidRPr="0027120E">
        <w:rPr>
          <w:rFonts w:ascii="Arial" w:eastAsia="Times New Roman" w:hAnsi="Arial" w:cs="Arial"/>
          <w:sz w:val="18"/>
          <w:szCs w:val="18"/>
        </w:rPr>
        <w:t xml:space="preserve"> a conference call with 140 non-profit organization leaders, including the Salvation Army and the Red Cross, to discuss coronavirus response efforts</w:t>
      </w:r>
      <w:r w:rsidR="007A780A">
        <w:rPr>
          <w:rFonts w:ascii="Arial" w:eastAsia="Times New Roman" w:hAnsi="Arial" w:cs="Arial"/>
          <w:sz w:val="18"/>
          <w:szCs w:val="18"/>
        </w:rPr>
        <w:t xml:space="preserve">, and </w:t>
      </w:r>
      <w:r w:rsidRPr="0027120E">
        <w:rPr>
          <w:rFonts w:ascii="Arial" w:eastAsia="Times New Roman" w:hAnsi="Arial" w:cs="Arial"/>
          <w:sz w:val="18"/>
          <w:szCs w:val="18"/>
        </w:rPr>
        <w:t>signs a bill reauthorizing The Older Americans Act, which supports senior citizens by providing meals, transportation, and other crucial services</w:t>
      </w:r>
      <w:r w:rsidR="007A780A">
        <w:rPr>
          <w:rFonts w:ascii="Arial" w:eastAsia="Times New Roman" w:hAnsi="Arial" w:cs="Arial"/>
          <w:sz w:val="18"/>
          <w:szCs w:val="18"/>
        </w:rPr>
        <w:t>.  V</w:t>
      </w:r>
      <w:r w:rsidRPr="0027120E">
        <w:rPr>
          <w:rFonts w:ascii="Arial" w:eastAsia="Times New Roman" w:hAnsi="Arial" w:cs="Arial"/>
          <w:sz w:val="18"/>
          <w:szCs w:val="18"/>
        </w:rPr>
        <w:t>ice President Pence holds a conference call with equipment manufacturers to discuss on-going coronavirus response efforts, announces that 432,000 Americans have been tested for coronavirus and received results, confirms 4,000 ventilators were delivered to New York, and holds discussions with multiple governors, including the Governors of Indiana and Michigan. </w:t>
      </w:r>
    </w:p>
    <w:p w14:paraId="2F8620ED" w14:textId="77777777" w:rsidR="0027120E" w:rsidRDefault="0027120E" w:rsidP="00251480">
      <w:pPr>
        <w:autoSpaceDE w:val="0"/>
        <w:autoSpaceDN w:val="0"/>
        <w:adjustRightInd w:val="0"/>
        <w:spacing w:after="0" w:line="240" w:lineRule="auto"/>
        <w:jc w:val="both"/>
        <w:rPr>
          <w:rFonts w:ascii="Arial" w:hAnsi="Arial" w:cs="Arial"/>
          <w:b/>
          <w:bCs/>
          <w:color w:val="010101"/>
          <w:sz w:val="18"/>
          <w:szCs w:val="18"/>
        </w:rPr>
      </w:pPr>
    </w:p>
    <w:p w14:paraId="52751588" w14:textId="1536DA10" w:rsidR="000C2A7F" w:rsidRDefault="00E44D69" w:rsidP="00251480">
      <w:pPr>
        <w:autoSpaceDE w:val="0"/>
        <w:autoSpaceDN w:val="0"/>
        <w:adjustRightInd w:val="0"/>
        <w:spacing w:after="0" w:line="240" w:lineRule="auto"/>
        <w:jc w:val="both"/>
        <w:rPr>
          <w:rFonts w:ascii="Arial" w:hAnsi="Arial" w:cs="Arial"/>
          <w:b/>
          <w:bCs/>
          <w:color w:val="010101"/>
          <w:sz w:val="18"/>
          <w:szCs w:val="18"/>
        </w:rPr>
      </w:pPr>
      <w:r w:rsidRPr="00251480">
        <w:rPr>
          <w:rFonts w:ascii="Arial" w:hAnsi="Arial" w:cs="Arial"/>
          <w:b/>
          <w:bCs/>
          <w:color w:val="010101"/>
          <w:sz w:val="18"/>
          <w:szCs w:val="18"/>
        </w:rPr>
        <w:t>March 26</w:t>
      </w:r>
      <w:r w:rsidR="000C2A7F">
        <w:rPr>
          <w:rFonts w:ascii="Arial" w:hAnsi="Arial" w:cs="Arial"/>
          <w:b/>
          <w:bCs/>
          <w:color w:val="010101"/>
          <w:sz w:val="18"/>
          <w:szCs w:val="18"/>
        </w:rPr>
        <w:t xml:space="preserve"> </w:t>
      </w:r>
      <w:r w:rsidR="000C2A7F" w:rsidRPr="000C2A7F">
        <w:rPr>
          <w:rFonts w:ascii="Arial" w:hAnsi="Arial" w:cs="Arial"/>
          <w:b/>
          <w:bCs/>
          <w:color w:val="010101"/>
          <w:sz w:val="18"/>
          <w:szCs w:val="18"/>
        </w:rPr>
        <w:t>-</w:t>
      </w:r>
      <w:r w:rsidRPr="000C2A7F">
        <w:rPr>
          <w:rFonts w:ascii="Arial" w:hAnsi="Arial" w:cs="Arial"/>
          <w:b/>
          <w:bCs/>
          <w:color w:val="010101"/>
          <w:sz w:val="18"/>
          <w:szCs w:val="18"/>
        </w:rPr>
        <w:t xml:space="preserve"> US </w:t>
      </w:r>
      <w:r w:rsidR="000C2A7F" w:rsidRPr="000C2A7F">
        <w:rPr>
          <w:rFonts w:ascii="Arial" w:hAnsi="Arial" w:cs="Arial"/>
          <w:b/>
          <w:bCs/>
          <w:color w:val="010101"/>
          <w:sz w:val="18"/>
          <w:szCs w:val="18"/>
        </w:rPr>
        <w:t>H</w:t>
      </w:r>
      <w:r w:rsidRPr="000C2A7F">
        <w:rPr>
          <w:rFonts w:ascii="Arial" w:hAnsi="Arial" w:cs="Arial"/>
          <w:b/>
          <w:bCs/>
          <w:color w:val="010101"/>
          <w:sz w:val="18"/>
          <w:szCs w:val="18"/>
        </w:rPr>
        <w:t xml:space="preserve">as </w:t>
      </w:r>
      <w:r w:rsidR="000C2A7F" w:rsidRPr="000C2A7F">
        <w:rPr>
          <w:rFonts w:ascii="Arial" w:hAnsi="Arial" w:cs="Arial"/>
          <w:b/>
          <w:bCs/>
          <w:color w:val="010101"/>
          <w:sz w:val="18"/>
          <w:szCs w:val="18"/>
        </w:rPr>
        <w:t>M</w:t>
      </w:r>
      <w:r w:rsidRPr="000C2A7F">
        <w:rPr>
          <w:rFonts w:ascii="Arial" w:hAnsi="Arial" w:cs="Arial"/>
          <w:b/>
          <w:bCs/>
          <w:color w:val="010101"/>
          <w:sz w:val="18"/>
          <w:szCs w:val="18"/>
        </w:rPr>
        <w:t xml:space="preserve">ost </w:t>
      </w:r>
      <w:r w:rsidR="000C2A7F" w:rsidRPr="000C2A7F">
        <w:rPr>
          <w:rFonts w:ascii="Arial" w:hAnsi="Arial" w:cs="Arial"/>
          <w:b/>
          <w:bCs/>
          <w:color w:val="010101"/>
          <w:sz w:val="18"/>
          <w:szCs w:val="18"/>
        </w:rPr>
        <w:t>C</w:t>
      </w:r>
      <w:r w:rsidRPr="000C2A7F">
        <w:rPr>
          <w:rFonts w:ascii="Arial" w:hAnsi="Arial" w:cs="Arial"/>
          <w:b/>
          <w:bCs/>
          <w:color w:val="010101"/>
          <w:sz w:val="18"/>
          <w:szCs w:val="18"/>
        </w:rPr>
        <w:t>ases</w:t>
      </w:r>
      <w:r w:rsidR="000C2A7F" w:rsidRPr="000C2A7F">
        <w:rPr>
          <w:rFonts w:ascii="Arial" w:hAnsi="Arial" w:cs="Arial"/>
          <w:b/>
          <w:bCs/>
          <w:color w:val="010101"/>
          <w:sz w:val="18"/>
          <w:szCs w:val="18"/>
        </w:rPr>
        <w:t>:</w:t>
      </w:r>
      <w:r w:rsidRPr="00251480">
        <w:rPr>
          <w:rFonts w:ascii="Arial" w:hAnsi="Arial" w:cs="Arial"/>
          <w:b/>
          <w:bCs/>
          <w:color w:val="010101"/>
          <w:sz w:val="18"/>
          <w:szCs w:val="18"/>
        </w:rPr>
        <w:t xml:space="preserve"> </w:t>
      </w:r>
    </w:p>
    <w:p w14:paraId="5CA0BD35" w14:textId="103DE47A" w:rsidR="0027120E" w:rsidRPr="0027120E" w:rsidRDefault="00E44D69" w:rsidP="000C2A7F">
      <w:pPr>
        <w:autoSpaceDE w:val="0"/>
        <w:autoSpaceDN w:val="0"/>
        <w:adjustRightInd w:val="0"/>
        <w:spacing w:after="0" w:line="240" w:lineRule="auto"/>
        <w:jc w:val="both"/>
        <w:rPr>
          <w:rFonts w:ascii="Arial" w:eastAsia="Times New Roman" w:hAnsi="Arial" w:cs="Arial"/>
          <w:sz w:val="18"/>
          <w:szCs w:val="18"/>
        </w:rPr>
      </w:pPr>
      <w:r w:rsidRPr="00251480">
        <w:rPr>
          <w:rFonts w:ascii="Arial" w:hAnsi="Arial" w:cs="Arial"/>
          <w:color w:val="010101"/>
          <w:sz w:val="18"/>
          <w:szCs w:val="18"/>
        </w:rPr>
        <w:t>The U</w:t>
      </w:r>
      <w:r w:rsidRPr="00251480">
        <w:rPr>
          <w:rFonts w:ascii="Arial" w:hAnsi="Arial" w:cs="Arial"/>
          <w:color w:val="1E1E1E"/>
          <w:sz w:val="18"/>
          <w:szCs w:val="18"/>
        </w:rPr>
        <w:t>.</w:t>
      </w:r>
      <w:r w:rsidRPr="00251480">
        <w:rPr>
          <w:rFonts w:ascii="Arial" w:hAnsi="Arial" w:cs="Arial"/>
          <w:color w:val="010101"/>
          <w:sz w:val="18"/>
          <w:szCs w:val="18"/>
        </w:rPr>
        <w:t>S</w:t>
      </w:r>
      <w:r w:rsidRPr="00251480">
        <w:rPr>
          <w:rFonts w:ascii="Arial" w:hAnsi="Arial" w:cs="Arial"/>
          <w:color w:val="1E1E1E"/>
          <w:sz w:val="18"/>
          <w:szCs w:val="18"/>
        </w:rPr>
        <w:t xml:space="preserve">. </w:t>
      </w:r>
      <w:r w:rsidRPr="00251480">
        <w:rPr>
          <w:rFonts w:ascii="Arial" w:hAnsi="Arial" w:cs="Arial"/>
          <w:color w:val="010101"/>
          <w:sz w:val="18"/>
          <w:szCs w:val="18"/>
        </w:rPr>
        <w:t xml:space="preserve">reportedly past China and Italy to become the planet's most infected nation.  More than 1,296 people </w:t>
      </w:r>
      <w:r w:rsidR="000C2A7F">
        <w:rPr>
          <w:rFonts w:ascii="Arial" w:hAnsi="Arial" w:cs="Arial"/>
          <w:color w:val="010101"/>
          <w:sz w:val="18"/>
          <w:szCs w:val="18"/>
        </w:rPr>
        <w:t xml:space="preserve">are reported to have </w:t>
      </w:r>
      <w:r w:rsidRPr="00251480">
        <w:rPr>
          <w:rFonts w:ascii="Arial" w:hAnsi="Arial" w:cs="Arial"/>
          <w:color w:val="010101"/>
          <w:sz w:val="18"/>
          <w:szCs w:val="18"/>
        </w:rPr>
        <w:t>died in the U</w:t>
      </w:r>
      <w:r w:rsidRPr="00251480">
        <w:rPr>
          <w:rFonts w:ascii="Arial" w:hAnsi="Arial" w:cs="Arial"/>
          <w:color w:val="1E1E1E"/>
          <w:sz w:val="18"/>
          <w:szCs w:val="18"/>
        </w:rPr>
        <w:t>.</w:t>
      </w:r>
      <w:r w:rsidRPr="00251480">
        <w:rPr>
          <w:rFonts w:ascii="Arial" w:hAnsi="Arial" w:cs="Arial"/>
          <w:color w:val="010101"/>
          <w:sz w:val="18"/>
          <w:szCs w:val="18"/>
        </w:rPr>
        <w:t>S</w:t>
      </w:r>
      <w:r w:rsidRPr="00251480">
        <w:rPr>
          <w:rFonts w:ascii="Arial" w:hAnsi="Arial" w:cs="Arial"/>
          <w:color w:val="1E1E1E"/>
          <w:sz w:val="18"/>
          <w:szCs w:val="18"/>
        </w:rPr>
        <w:t>.</w:t>
      </w:r>
      <w:r w:rsidR="000C2A7F">
        <w:rPr>
          <w:rFonts w:ascii="Arial" w:hAnsi="Arial" w:cs="Arial"/>
          <w:color w:val="1E1E1E"/>
          <w:sz w:val="18"/>
          <w:szCs w:val="18"/>
        </w:rPr>
        <w:t xml:space="preserve"> </w:t>
      </w:r>
      <w:r w:rsidR="000C2A7F" w:rsidRPr="000C2A7F">
        <w:rPr>
          <w:rFonts w:ascii="Arial" w:eastAsia="Times New Roman" w:hAnsi="Arial" w:cs="Arial"/>
          <w:sz w:val="18"/>
          <w:szCs w:val="18"/>
        </w:rPr>
        <w:t>P</w:t>
      </w:r>
      <w:r w:rsidR="0027120E" w:rsidRPr="0027120E">
        <w:rPr>
          <w:rFonts w:ascii="Arial" w:eastAsia="Times New Roman" w:hAnsi="Arial" w:cs="Arial"/>
          <w:sz w:val="18"/>
          <w:szCs w:val="18"/>
        </w:rPr>
        <w:t>resident Trump approves major disaster declarations related to the coronavirus outbreak for Illinois, New Jersey, Maryland and Missouri</w:t>
      </w:r>
      <w:r w:rsidR="000C2A7F">
        <w:rPr>
          <w:rFonts w:ascii="Arial" w:eastAsia="Times New Roman" w:hAnsi="Arial" w:cs="Arial"/>
          <w:sz w:val="18"/>
          <w:szCs w:val="18"/>
        </w:rPr>
        <w:t xml:space="preserve">, </w:t>
      </w:r>
      <w:r w:rsidR="0027120E" w:rsidRPr="0027120E">
        <w:rPr>
          <w:rFonts w:ascii="Arial" w:eastAsia="Times New Roman" w:hAnsi="Arial" w:cs="Arial"/>
          <w:sz w:val="18"/>
          <w:szCs w:val="18"/>
        </w:rPr>
        <w:t>announces the USNS Comfort will depart for NYC on Saturday to assist in the coronavirus response</w:t>
      </w:r>
      <w:r w:rsidR="000C2A7F">
        <w:rPr>
          <w:rFonts w:ascii="Arial" w:eastAsia="Times New Roman" w:hAnsi="Arial" w:cs="Arial"/>
          <w:sz w:val="18"/>
          <w:szCs w:val="18"/>
        </w:rPr>
        <w:t xml:space="preserve">, </w:t>
      </w:r>
      <w:r w:rsidR="0027120E" w:rsidRPr="0027120E">
        <w:rPr>
          <w:rFonts w:ascii="Arial" w:eastAsia="Times New Roman" w:hAnsi="Arial" w:cs="Arial"/>
          <w:sz w:val="18"/>
          <w:szCs w:val="18"/>
        </w:rPr>
        <w:t xml:space="preserve">participates in a video conference with the leaders of the G20 to discuss the global coronavirus response </w:t>
      </w:r>
      <w:r w:rsidR="000C2A7F">
        <w:rPr>
          <w:rFonts w:ascii="Arial" w:eastAsia="Times New Roman" w:hAnsi="Arial" w:cs="Arial"/>
          <w:sz w:val="18"/>
          <w:szCs w:val="18"/>
        </w:rPr>
        <w:t>and</w:t>
      </w:r>
      <w:r w:rsidR="0027120E" w:rsidRPr="0027120E">
        <w:rPr>
          <w:rFonts w:ascii="Arial" w:eastAsia="Times New Roman" w:hAnsi="Arial" w:cs="Arial"/>
          <w:sz w:val="18"/>
          <w:szCs w:val="18"/>
        </w:rPr>
        <w:t xml:space="preserve"> the need for countries to share information and data on the spread of the virus</w:t>
      </w:r>
      <w:r w:rsidR="000C2A7F">
        <w:rPr>
          <w:rFonts w:ascii="Arial" w:eastAsia="Times New Roman" w:hAnsi="Arial" w:cs="Arial"/>
          <w:sz w:val="18"/>
          <w:szCs w:val="18"/>
        </w:rPr>
        <w:t xml:space="preserve">, and </w:t>
      </w:r>
      <w:r w:rsidR="0027120E" w:rsidRPr="0027120E">
        <w:rPr>
          <w:rFonts w:ascii="Arial" w:eastAsia="Times New Roman" w:hAnsi="Arial" w:cs="Arial"/>
          <w:sz w:val="18"/>
          <w:szCs w:val="18"/>
        </w:rPr>
        <w:t>holds a phone call with Chinese President Xi Jinping to discuss the coronavirus</w:t>
      </w:r>
      <w:r w:rsidR="000C2A7F">
        <w:rPr>
          <w:rFonts w:ascii="Arial" w:eastAsia="Times New Roman" w:hAnsi="Arial" w:cs="Arial"/>
          <w:sz w:val="18"/>
          <w:szCs w:val="18"/>
        </w:rPr>
        <w:t>.  V</w:t>
      </w:r>
      <w:r w:rsidR="0027120E" w:rsidRPr="0027120E">
        <w:rPr>
          <w:rFonts w:ascii="Arial" w:eastAsia="Times New Roman" w:hAnsi="Arial" w:cs="Arial"/>
          <w:sz w:val="18"/>
          <w:szCs w:val="18"/>
        </w:rPr>
        <w:t>ice President Pence announces 552,000 Americans have been tested for coronavirus and received their results</w:t>
      </w:r>
      <w:r w:rsidR="000C2A7F">
        <w:rPr>
          <w:rFonts w:ascii="Arial" w:eastAsia="Times New Roman" w:hAnsi="Arial" w:cs="Arial"/>
          <w:sz w:val="18"/>
          <w:szCs w:val="18"/>
        </w:rPr>
        <w:t>, and D</w:t>
      </w:r>
      <w:r w:rsidR="0027120E" w:rsidRPr="0027120E">
        <w:rPr>
          <w:rFonts w:ascii="Arial" w:eastAsia="Times New Roman" w:hAnsi="Arial" w:cs="Arial"/>
          <w:sz w:val="18"/>
          <w:szCs w:val="18"/>
        </w:rPr>
        <w:t xml:space="preserve">r. </w:t>
      </w:r>
      <w:proofErr w:type="spellStart"/>
      <w:r w:rsidR="0027120E" w:rsidRPr="0027120E">
        <w:rPr>
          <w:rFonts w:ascii="Arial" w:eastAsia="Times New Roman" w:hAnsi="Arial" w:cs="Arial"/>
          <w:sz w:val="18"/>
          <w:szCs w:val="18"/>
        </w:rPr>
        <w:t>Fauci</w:t>
      </w:r>
      <w:proofErr w:type="spellEnd"/>
      <w:r w:rsidR="0027120E" w:rsidRPr="0027120E">
        <w:rPr>
          <w:rFonts w:ascii="Arial" w:eastAsia="Times New Roman" w:hAnsi="Arial" w:cs="Arial"/>
          <w:sz w:val="18"/>
          <w:szCs w:val="18"/>
        </w:rPr>
        <w:t xml:space="preserve"> announces the Federal Government is working with companies to speed up production of potential coronavirus vaccines while those drugs are still in the trial phase.</w:t>
      </w:r>
    </w:p>
    <w:p w14:paraId="7CBF987B" w14:textId="77777777" w:rsidR="0027120E" w:rsidRDefault="0027120E" w:rsidP="00251480">
      <w:pPr>
        <w:autoSpaceDE w:val="0"/>
        <w:autoSpaceDN w:val="0"/>
        <w:adjustRightInd w:val="0"/>
        <w:spacing w:after="0" w:line="240" w:lineRule="auto"/>
        <w:jc w:val="both"/>
        <w:rPr>
          <w:rFonts w:ascii="Arial" w:hAnsi="Arial" w:cs="Arial"/>
          <w:b/>
          <w:bCs/>
          <w:color w:val="010101"/>
          <w:sz w:val="18"/>
          <w:szCs w:val="18"/>
        </w:rPr>
      </w:pPr>
    </w:p>
    <w:p w14:paraId="6CE7ABF8" w14:textId="77777777" w:rsidR="0027120E" w:rsidRDefault="0027120E" w:rsidP="00251480">
      <w:pPr>
        <w:autoSpaceDE w:val="0"/>
        <w:autoSpaceDN w:val="0"/>
        <w:adjustRightInd w:val="0"/>
        <w:spacing w:after="0" w:line="240" w:lineRule="auto"/>
        <w:jc w:val="both"/>
        <w:rPr>
          <w:rFonts w:ascii="Arial" w:hAnsi="Arial" w:cs="Arial"/>
          <w:b/>
          <w:bCs/>
          <w:color w:val="010101"/>
          <w:sz w:val="18"/>
          <w:szCs w:val="18"/>
        </w:rPr>
      </w:pPr>
    </w:p>
    <w:p w14:paraId="71D0AA46" w14:textId="77777777" w:rsidR="001453A9" w:rsidRDefault="00E44D69" w:rsidP="001453A9">
      <w:pPr>
        <w:autoSpaceDE w:val="0"/>
        <w:autoSpaceDN w:val="0"/>
        <w:adjustRightInd w:val="0"/>
        <w:spacing w:after="0" w:line="240" w:lineRule="auto"/>
        <w:jc w:val="both"/>
        <w:rPr>
          <w:rFonts w:ascii="Arial" w:hAnsi="Arial" w:cs="Arial"/>
          <w:b/>
          <w:color w:val="010101"/>
          <w:sz w:val="18"/>
          <w:szCs w:val="18"/>
        </w:rPr>
      </w:pPr>
      <w:r w:rsidRPr="00251480">
        <w:rPr>
          <w:rFonts w:ascii="Arial" w:hAnsi="Arial" w:cs="Arial"/>
          <w:b/>
          <w:bCs/>
          <w:color w:val="010101"/>
          <w:sz w:val="18"/>
          <w:szCs w:val="18"/>
        </w:rPr>
        <w:t>March 27</w:t>
      </w:r>
      <w:r w:rsidR="001453A9">
        <w:rPr>
          <w:rFonts w:ascii="Arial" w:hAnsi="Arial" w:cs="Arial"/>
          <w:b/>
          <w:bCs/>
          <w:color w:val="010101"/>
          <w:sz w:val="18"/>
          <w:szCs w:val="18"/>
        </w:rPr>
        <w:t xml:space="preserve"> -</w:t>
      </w:r>
      <w:r w:rsidRPr="00251480">
        <w:rPr>
          <w:rFonts w:ascii="Arial" w:hAnsi="Arial" w:cs="Arial"/>
          <w:b/>
          <w:bCs/>
          <w:color w:val="010101"/>
          <w:sz w:val="18"/>
          <w:szCs w:val="18"/>
        </w:rPr>
        <w:t xml:space="preserve"> </w:t>
      </w:r>
      <w:r w:rsidR="001453A9">
        <w:rPr>
          <w:rFonts w:ascii="Arial" w:hAnsi="Arial" w:cs="Arial"/>
          <w:b/>
          <w:bCs/>
          <w:color w:val="010101"/>
          <w:sz w:val="18"/>
          <w:szCs w:val="18"/>
        </w:rPr>
        <w:t xml:space="preserve">President </w:t>
      </w:r>
      <w:r w:rsidRPr="001453A9">
        <w:rPr>
          <w:rFonts w:ascii="Arial" w:hAnsi="Arial" w:cs="Arial"/>
          <w:b/>
          <w:color w:val="010101"/>
          <w:sz w:val="18"/>
          <w:szCs w:val="18"/>
        </w:rPr>
        <w:t>Trump signs $2</w:t>
      </w:r>
      <w:r w:rsidR="001453A9" w:rsidRPr="001453A9">
        <w:rPr>
          <w:rFonts w:ascii="Arial" w:hAnsi="Arial" w:cs="Arial"/>
          <w:b/>
          <w:color w:val="010101"/>
          <w:sz w:val="18"/>
          <w:szCs w:val="18"/>
        </w:rPr>
        <w:t xml:space="preserve"> </w:t>
      </w:r>
      <w:r w:rsidRPr="001453A9">
        <w:rPr>
          <w:rFonts w:ascii="Arial" w:hAnsi="Arial" w:cs="Arial"/>
          <w:b/>
          <w:color w:val="010101"/>
          <w:sz w:val="18"/>
          <w:szCs w:val="18"/>
        </w:rPr>
        <w:t>T</w:t>
      </w:r>
      <w:r w:rsidR="001453A9" w:rsidRPr="001453A9">
        <w:rPr>
          <w:rFonts w:ascii="Arial" w:hAnsi="Arial" w:cs="Arial"/>
          <w:b/>
          <w:color w:val="010101"/>
          <w:sz w:val="18"/>
          <w:szCs w:val="18"/>
        </w:rPr>
        <w:t>rillion S</w:t>
      </w:r>
      <w:r w:rsidRPr="001453A9">
        <w:rPr>
          <w:rFonts w:ascii="Arial" w:hAnsi="Arial" w:cs="Arial"/>
          <w:b/>
          <w:color w:val="010101"/>
          <w:sz w:val="18"/>
          <w:szCs w:val="18"/>
        </w:rPr>
        <w:t xml:space="preserve">timulus </w:t>
      </w:r>
      <w:r w:rsidR="001453A9" w:rsidRPr="001453A9">
        <w:rPr>
          <w:rFonts w:ascii="Arial" w:hAnsi="Arial" w:cs="Arial"/>
          <w:b/>
          <w:color w:val="010101"/>
          <w:sz w:val="18"/>
          <w:szCs w:val="18"/>
        </w:rPr>
        <w:t>P</w:t>
      </w:r>
      <w:r w:rsidRPr="001453A9">
        <w:rPr>
          <w:rFonts w:ascii="Arial" w:hAnsi="Arial" w:cs="Arial"/>
          <w:b/>
          <w:color w:val="010101"/>
          <w:sz w:val="18"/>
          <w:szCs w:val="18"/>
        </w:rPr>
        <w:t>ackage</w:t>
      </w:r>
      <w:r w:rsidR="001453A9" w:rsidRPr="001453A9">
        <w:rPr>
          <w:rFonts w:ascii="Arial" w:hAnsi="Arial" w:cs="Arial"/>
          <w:b/>
          <w:color w:val="010101"/>
          <w:sz w:val="18"/>
          <w:szCs w:val="18"/>
        </w:rPr>
        <w:t>, Orders GM to Make Ventilators, Governor Cuomo Issues Executive Order:</w:t>
      </w:r>
      <w:r w:rsidRPr="001453A9">
        <w:rPr>
          <w:rFonts w:ascii="Arial" w:hAnsi="Arial" w:cs="Arial"/>
          <w:b/>
          <w:color w:val="010101"/>
          <w:sz w:val="18"/>
          <w:szCs w:val="18"/>
        </w:rPr>
        <w:t xml:space="preserve"> </w:t>
      </w:r>
    </w:p>
    <w:p w14:paraId="736077E4" w14:textId="25CAD667" w:rsidR="0027120E" w:rsidRPr="0027120E" w:rsidRDefault="00E44D69" w:rsidP="007D3C14">
      <w:pPr>
        <w:autoSpaceDE w:val="0"/>
        <w:autoSpaceDN w:val="0"/>
        <w:adjustRightInd w:val="0"/>
        <w:spacing w:after="0" w:line="240" w:lineRule="auto"/>
        <w:jc w:val="both"/>
        <w:rPr>
          <w:rFonts w:ascii="Arial" w:eastAsia="Times New Roman" w:hAnsi="Arial" w:cs="Arial"/>
          <w:sz w:val="18"/>
          <w:szCs w:val="18"/>
        </w:rPr>
      </w:pPr>
      <w:r w:rsidRPr="00251480">
        <w:rPr>
          <w:rFonts w:ascii="Arial" w:hAnsi="Arial" w:cs="Arial"/>
          <w:color w:val="010101"/>
          <w:sz w:val="18"/>
          <w:szCs w:val="18"/>
        </w:rPr>
        <w:t xml:space="preserve">President Donald Trump signed the largest stimulus package in U.S. history.  The stimulus package </w:t>
      </w:r>
      <w:r w:rsidR="001453A9">
        <w:rPr>
          <w:rFonts w:ascii="Arial" w:hAnsi="Arial" w:cs="Arial"/>
          <w:color w:val="010101"/>
          <w:sz w:val="18"/>
          <w:szCs w:val="18"/>
        </w:rPr>
        <w:t>(</w:t>
      </w:r>
      <w:r w:rsidR="001453A9" w:rsidRPr="0027120E">
        <w:rPr>
          <w:rFonts w:ascii="Arial" w:eastAsia="Times New Roman" w:hAnsi="Arial" w:cs="Arial"/>
          <w:sz w:val="18"/>
          <w:szCs w:val="18"/>
        </w:rPr>
        <w:t>The Coronavirus Aid, Relief, and Economic Security (CARES) Act</w:t>
      </w:r>
      <w:r w:rsidR="001453A9">
        <w:rPr>
          <w:rFonts w:ascii="Arial" w:eastAsia="Times New Roman" w:hAnsi="Arial" w:cs="Arial"/>
          <w:sz w:val="18"/>
          <w:szCs w:val="18"/>
        </w:rPr>
        <w:t>)</w:t>
      </w:r>
      <w:r w:rsidR="001453A9" w:rsidRPr="00251480">
        <w:rPr>
          <w:rFonts w:ascii="Arial" w:hAnsi="Arial" w:cs="Arial"/>
          <w:color w:val="010101"/>
          <w:sz w:val="18"/>
          <w:szCs w:val="18"/>
        </w:rPr>
        <w:t xml:space="preserve"> </w:t>
      </w:r>
      <w:r w:rsidRPr="00251480">
        <w:rPr>
          <w:rFonts w:ascii="Arial" w:hAnsi="Arial" w:cs="Arial"/>
          <w:color w:val="010101"/>
          <w:sz w:val="18"/>
          <w:szCs w:val="18"/>
        </w:rPr>
        <w:t>was expected to provide $1,200 checks to many Americans - and more for families - while making available hundreds of billions of dollars for companies to maintain payroll through the crisis</w:t>
      </w:r>
      <w:r w:rsidRPr="00251480">
        <w:rPr>
          <w:rFonts w:ascii="Arial" w:hAnsi="Arial" w:cs="Arial"/>
          <w:color w:val="232323"/>
          <w:sz w:val="18"/>
          <w:szCs w:val="18"/>
        </w:rPr>
        <w:t xml:space="preserve">.  The President </w:t>
      </w:r>
      <w:r w:rsidRPr="00251480">
        <w:rPr>
          <w:rFonts w:ascii="Arial" w:hAnsi="Arial" w:cs="Arial"/>
          <w:color w:val="010101"/>
          <w:sz w:val="18"/>
          <w:szCs w:val="18"/>
        </w:rPr>
        <w:t>also ordered his administration to use its authority under the Defense Production Act to force General Motors to expedite government contracts to build ventilators</w:t>
      </w:r>
      <w:r w:rsidR="001453A9">
        <w:rPr>
          <w:rFonts w:ascii="Arial" w:hAnsi="Arial" w:cs="Arial"/>
          <w:color w:val="010101"/>
          <w:sz w:val="18"/>
          <w:szCs w:val="18"/>
        </w:rPr>
        <w:t xml:space="preserve">, and directing </w:t>
      </w:r>
      <w:r w:rsidR="001453A9" w:rsidRPr="0027120E">
        <w:rPr>
          <w:rFonts w:ascii="Arial" w:eastAsia="Times New Roman" w:hAnsi="Arial" w:cs="Arial"/>
          <w:sz w:val="18"/>
          <w:szCs w:val="18"/>
        </w:rPr>
        <w:t>the military to activate members of the Selected Reserve and Ready Reserve to active duty to assist with the Federal response to the coronavirus</w:t>
      </w:r>
      <w:r w:rsidRPr="00251480">
        <w:rPr>
          <w:rFonts w:ascii="Arial" w:hAnsi="Arial" w:cs="Arial"/>
          <w:color w:val="010101"/>
          <w:sz w:val="18"/>
          <w:szCs w:val="18"/>
        </w:rPr>
        <w:t xml:space="preserve">.  </w:t>
      </w:r>
      <w:r w:rsidR="001453A9">
        <w:rPr>
          <w:rFonts w:ascii="Arial" w:hAnsi="Arial" w:cs="Arial"/>
          <w:color w:val="010101"/>
          <w:sz w:val="18"/>
          <w:szCs w:val="18"/>
        </w:rPr>
        <w:t xml:space="preserve">He also </w:t>
      </w:r>
      <w:r w:rsidR="001453A9" w:rsidRPr="0027120E">
        <w:rPr>
          <w:rFonts w:ascii="Arial" w:eastAsia="Times New Roman" w:hAnsi="Arial" w:cs="Arial"/>
          <w:sz w:val="18"/>
          <w:szCs w:val="18"/>
        </w:rPr>
        <w:t>approve</w:t>
      </w:r>
      <w:r w:rsidR="001453A9">
        <w:rPr>
          <w:rFonts w:ascii="Arial" w:eastAsia="Times New Roman" w:hAnsi="Arial" w:cs="Arial"/>
          <w:sz w:val="18"/>
          <w:szCs w:val="18"/>
        </w:rPr>
        <w:t xml:space="preserve">d </w:t>
      </w:r>
      <w:r w:rsidR="001453A9" w:rsidRPr="0027120E">
        <w:rPr>
          <w:rFonts w:ascii="Arial" w:eastAsia="Times New Roman" w:hAnsi="Arial" w:cs="Arial"/>
          <w:sz w:val="18"/>
          <w:szCs w:val="18"/>
        </w:rPr>
        <w:t>major disaster declarations related to the coronavirus outbreak for South Carolina and Puerto Rico</w:t>
      </w:r>
      <w:r w:rsidR="001453A9">
        <w:rPr>
          <w:rFonts w:ascii="Arial" w:eastAsia="Times New Roman" w:hAnsi="Arial" w:cs="Arial"/>
          <w:sz w:val="18"/>
          <w:szCs w:val="18"/>
        </w:rPr>
        <w:t xml:space="preserve">, appointed </w:t>
      </w:r>
      <w:r w:rsidR="001453A9" w:rsidRPr="0027120E">
        <w:rPr>
          <w:rFonts w:ascii="Arial" w:eastAsia="Times New Roman" w:hAnsi="Arial" w:cs="Arial"/>
          <w:sz w:val="18"/>
          <w:szCs w:val="18"/>
        </w:rPr>
        <w:t>Office of Trade and Manufacturing policy director Peter Navarro to serve as the Defense Production Act Policy Coordinator</w:t>
      </w:r>
      <w:r w:rsidR="001453A9">
        <w:rPr>
          <w:rFonts w:ascii="Arial" w:eastAsia="Times New Roman" w:hAnsi="Arial" w:cs="Arial"/>
          <w:sz w:val="18"/>
          <w:szCs w:val="18"/>
        </w:rPr>
        <w:t>, and a</w:t>
      </w:r>
      <w:r w:rsidR="001453A9" w:rsidRPr="0027120E">
        <w:rPr>
          <w:rFonts w:ascii="Arial" w:eastAsia="Times New Roman" w:hAnsi="Arial" w:cs="Arial"/>
          <w:sz w:val="18"/>
          <w:szCs w:val="18"/>
        </w:rPr>
        <w:t>nnounces that 100,000 ventilators are projected to be manufactured in the next 100 days</w:t>
      </w:r>
      <w:r w:rsidR="001453A9">
        <w:rPr>
          <w:rFonts w:ascii="Arial" w:eastAsia="Times New Roman" w:hAnsi="Arial" w:cs="Arial"/>
          <w:sz w:val="18"/>
          <w:szCs w:val="18"/>
        </w:rPr>
        <w:t xml:space="preserve">, and that </w:t>
      </w:r>
      <w:r w:rsidR="001453A9" w:rsidRPr="0027120E">
        <w:rPr>
          <w:rFonts w:ascii="Arial" w:eastAsia="Times New Roman" w:hAnsi="Arial" w:cs="Arial"/>
          <w:sz w:val="18"/>
          <w:szCs w:val="18"/>
        </w:rPr>
        <w:t xml:space="preserve">Boeing </w:t>
      </w:r>
      <w:r w:rsidR="001453A9">
        <w:rPr>
          <w:rFonts w:ascii="Arial" w:eastAsia="Times New Roman" w:hAnsi="Arial" w:cs="Arial"/>
          <w:sz w:val="18"/>
          <w:szCs w:val="18"/>
        </w:rPr>
        <w:t xml:space="preserve">has </w:t>
      </w:r>
      <w:r w:rsidR="001453A9" w:rsidRPr="0027120E">
        <w:rPr>
          <w:rFonts w:ascii="Arial" w:eastAsia="Times New Roman" w:hAnsi="Arial" w:cs="Arial"/>
          <w:sz w:val="18"/>
          <w:szCs w:val="18"/>
        </w:rPr>
        <w:t>offered the use of three "</w:t>
      </w:r>
      <w:proofErr w:type="spellStart"/>
      <w:r w:rsidR="001453A9" w:rsidRPr="0027120E">
        <w:rPr>
          <w:rFonts w:ascii="Arial" w:eastAsia="Times New Roman" w:hAnsi="Arial" w:cs="Arial"/>
          <w:sz w:val="18"/>
          <w:szCs w:val="18"/>
        </w:rPr>
        <w:t>Dreamlifter</w:t>
      </w:r>
      <w:proofErr w:type="spellEnd"/>
      <w:r w:rsidR="001453A9" w:rsidRPr="0027120E">
        <w:rPr>
          <w:rFonts w:ascii="Arial" w:eastAsia="Times New Roman" w:hAnsi="Arial" w:cs="Arial"/>
          <w:sz w:val="18"/>
          <w:szCs w:val="18"/>
        </w:rPr>
        <w:t>" cargo aircrafts to transport medical supplies across the country</w:t>
      </w:r>
      <w:r w:rsidR="001453A9">
        <w:rPr>
          <w:rFonts w:ascii="Arial" w:eastAsia="Times New Roman" w:hAnsi="Arial" w:cs="Arial"/>
          <w:sz w:val="18"/>
          <w:szCs w:val="18"/>
        </w:rPr>
        <w:t xml:space="preserve">. </w:t>
      </w:r>
      <w:r w:rsidR="001453A9" w:rsidRPr="0027120E">
        <w:rPr>
          <w:rFonts w:ascii="Arial" w:eastAsia="Times New Roman" w:hAnsi="Arial" w:cs="Arial"/>
          <w:sz w:val="18"/>
          <w:szCs w:val="18"/>
        </w:rPr>
        <w:t>Vice President Pence announce</w:t>
      </w:r>
      <w:r w:rsidR="001453A9">
        <w:rPr>
          <w:rFonts w:ascii="Arial" w:eastAsia="Times New Roman" w:hAnsi="Arial" w:cs="Arial"/>
          <w:sz w:val="18"/>
          <w:szCs w:val="18"/>
        </w:rPr>
        <w:t>d</w:t>
      </w:r>
      <w:r w:rsidR="001453A9" w:rsidRPr="0027120E">
        <w:rPr>
          <w:rFonts w:ascii="Arial" w:eastAsia="Times New Roman" w:hAnsi="Arial" w:cs="Arial"/>
          <w:sz w:val="18"/>
          <w:szCs w:val="18"/>
        </w:rPr>
        <w:t xml:space="preserve"> that 685,000 Americans have been tested for coronavirus and received test results</w:t>
      </w:r>
      <w:r w:rsidR="001453A9">
        <w:rPr>
          <w:rFonts w:ascii="Arial" w:eastAsia="Times New Roman" w:hAnsi="Arial" w:cs="Arial"/>
          <w:sz w:val="18"/>
          <w:szCs w:val="18"/>
        </w:rPr>
        <w:t xml:space="preserve">, that </w:t>
      </w:r>
      <w:r w:rsidRPr="00251480">
        <w:rPr>
          <w:rFonts w:ascii="Arial" w:hAnsi="Arial" w:cs="Arial"/>
          <w:color w:val="010101"/>
          <w:sz w:val="18"/>
          <w:szCs w:val="18"/>
        </w:rPr>
        <w:t xml:space="preserve">the </w:t>
      </w:r>
      <w:r w:rsidRPr="00251480">
        <w:rPr>
          <w:rFonts w:ascii="Arial" w:hAnsi="Arial" w:cs="Arial"/>
          <w:color w:val="444444"/>
          <w:sz w:val="18"/>
          <w:szCs w:val="18"/>
        </w:rPr>
        <w:t>U.S. also surpassed</w:t>
      </w:r>
      <w:r w:rsidR="00A33E0B">
        <w:rPr>
          <w:rFonts w:ascii="Arial" w:hAnsi="Arial" w:cs="Arial"/>
          <w:color w:val="444444"/>
          <w:sz w:val="18"/>
          <w:szCs w:val="18"/>
        </w:rPr>
        <w:t xml:space="preserve"> 100,000</w:t>
      </w:r>
      <w:r w:rsidRPr="00251480">
        <w:rPr>
          <w:rFonts w:ascii="Arial" w:hAnsi="Arial" w:cs="Arial"/>
          <w:b/>
          <w:bCs/>
          <w:color w:val="EF1D05"/>
          <w:sz w:val="18"/>
          <w:szCs w:val="18"/>
        </w:rPr>
        <w:t xml:space="preserve"> </w:t>
      </w:r>
      <w:r w:rsidRPr="00251480">
        <w:rPr>
          <w:rFonts w:ascii="Arial" w:hAnsi="Arial" w:cs="Arial"/>
          <w:color w:val="444444"/>
          <w:sz w:val="18"/>
          <w:szCs w:val="18"/>
        </w:rPr>
        <w:t>cases</w:t>
      </w:r>
      <w:r w:rsidR="001453A9">
        <w:rPr>
          <w:rFonts w:ascii="Arial" w:hAnsi="Arial" w:cs="Arial"/>
          <w:color w:val="444444"/>
          <w:sz w:val="18"/>
          <w:szCs w:val="18"/>
        </w:rPr>
        <w:t xml:space="preserve">, that </w:t>
      </w:r>
      <w:r w:rsidR="001453A9">
        <w:rPr>
          <w:rFonts w:ascii="Arial" w:eastAsia="Times New Roman" w:hAnsi="Arial" w:cs="Arial"/>
          <w:sz w:val="18"/>
          <w:szCs w:val="18"/>
        </w:rPr>
        <w:t>p</w:t>
      </w:r>
      <w:r w:rsidR="001453A9" w:rsidRPr="0027120E">
        <w:rPr>
          <w:rFonts w:ascii="Arial" w:eastAsia="Times New Roman" w:hAnsi="Arial" w:cs="Arial"/>
          <w:sz w:val="18"/>
          <w:szCs w:val="18"/>
        </w:rPr>
        <w:t xml:space="preserve">artnering with FEMA, the CDC, and the Coronavirus Task Force, Apple </w:t>
      </w:r>
      <w:r w:rsidR="001453A9">
        <w:rPr>
          <w:rFonts w:ascii="Arial" w:eastAsia="Times New Roman" w:hAnsi="Arial" w:cs="Arial"/>
          <w:sz w:val="18"/>
          <w:szCs w:val="18"/>
        </w:rPr>
        <w:t xml:space="preserve">would be </w:t>
      </w:r>
      <w:r w:rsidR="001453A9" w:rsidRPr="0027120E">
        <w:rPr>
          <w:rFonts w:ascii="Arial" w:eastAsia="Times New Roman" w:hAnsi="Arial" w:cs="Arial"/>
          <w:sz w:val="18"/>
          <w:szCs w:val="18"/>
        </w:rPr>
        <w:t>releas</w:t>
      </w:r>
      <w:r w:rsidR="001453A9">
        <w:rPr>
          <w:rFonts w:ascii="Arial" w:eastAsia="Times New Roman" w:hAnsi="Arial" w:cs="Arial"/>
          <w:sz w:val="18"/>
          <w:szCs w:val="18"/>
        </w:rPr>
        <w:t>ing</w:t>
      </w:r>
      <w:r w:rsidR="001453A9" w:rsidRPr="0027120E">
        <w:rPr>
          <w:rFonts w:ascii="Arial" w:eastAsia="Times New Roman" w:hAnsi="Arial" w:cs="Arial"/>
          <w:sz w:val="18"/>
          <w:szCs w:val="18"/>
        </w:rPr>
        <w:t xml:space="preserve"> a coronavirus app which allows users to screen for their symptoms</w:t>
      </w:r>
      <w:r w:rsidR="001453A9">
        <w:rPr>
          <w:rFonts w:ascii="Arial" w:eastAsia="Times New Roman" w:hAnsi="Arial" w:cs="Arial"/>
          <w:sz w:val="18"/>
          <w:szCs w:val="18"/>
        </w:rPr>
        <w:t xml:space="preserve">, that </w:t>
      </w:r>
      <w:r w:rsidR="001453A9" w:rsidRPr="0027120E">
        <w:rPr>
          <w:rFonts w:ascii="Arial" w:eastAsia="Times New Roman" w:hAnsi="Arial" w:cs="Arial"/>
          <w:sz w:val="18"/>
          <w:szCs w:val="18"/>
        </w:rPr>
        <w:t xml:space="preserve">Emory University </w:t>
      </w:r>
      <w:r w:rsidR="001453A9">
        <w:rPr>
          <w:rFonts w:ascii="Arial" w:eastAsia="Times New Roman" w:hAnsi="Arial" w:cs="Arial"/>
          <w:sz w:val="18"/>
          <w:szCs w:val="18"/>
        </w:rPr>
        <w:t xml:space="preserve">has begun </w:t>
      </w:r>
      <w:r w:rsidR="001453A9" w:rsidRPr="0027120E">
        <w:rPr>
          <w:rFonts w:ascii="Arial" w:eastAsia="Times New Roman" w:hAnsi="Arial" w:cs="Arial"/>
          <w:sz w:val="18"/>
          <w:szCs w:val="18"/>
        </w:rPr>
        <w:t>enrolling participants for a phase one clinical trial, sponsored by the NIH's National Institute of Allergy and Infectious Diseases (NIAID), of a new, potential coronavirus vaccin</w:t>
      </w:r>
      <w:r w:rsidR="007D3C14">
        <w:rPr>
          <w:rFonts w:ascii="Arial" w:eastAsia="Times New Roman" w:hAnsi="Arial" w:cs="Arial"/>
          <w:sz w:val="18"/>
          <w:szCs w:val="18"/>
        </w:rPr>
        <w:t>e, and that t</w:t>
      </w:r>
      <w:r w:rsidR="0027120E" w:rsidRPr="0027120E">
        <w:rPr>
          <w:rFonts w:ascii="Arial" w:eastAsia="Times New Roman" w:hAnsi="Arial" w:cs="Arial"/>
          <w:sz w:val="18"/>
          <w:szCs w:val="18"/>
        </w:rPr>
        <w:t xml:space="preserve">he USNS Mercy </w:t>
      </w:r>
      <w:r w:rsidR="007D3C14">
        <w:rPr>
          <w:rFonts w:ascii="Arial" w:eastAsia="Times New Roman" w:hAnsi="Arial" w:cs="Arial"/>
          <w:sz w:val="18"/>
          <w:szCs w:val="18"/>
        </w:rPr>
        <w:t xml:space="preserve">has </w:t>
      </w:r>
      <w:r w:rsidR="0027120E" w:rsidRPr="0027120E">
        <w:rPr>
          <w:rFonts w:ascii="Arial" w:eastAsia="Times New Roman" w:hAnsi="Arial" w:cs="Arial"/>
          <w:sz w:val="18"/>
          <w:szCs w:val="18"/>
        </w:rPr>
        <w:t>arrive</w:t>
      </w:r>
      <w:r w:rsidR="007D3C14">
        <w:rPr>
          <w:rFonts w:ascii="Arial" w:eastAsia="Times New Roman" w:hAnsi="Arial" w:cs="Arial"/>
          <w:sz w:val="18"/>
          <w:szCs w:val="18"/>
        </w:rPr>
        <w:t>d</w:t>
      </w:r>
      <w:r w:rsidR="0027120E" w:rsidRPr="0027120E">
        <w:rPr>
          <w:rFonts w:ascii="Arial" w:eastAsia="Times New Roman" w:hAnsi="Arial" w:cs="Arial"/>
          <w:sz w:val="18"/>
          <w:szCs w:val="18"/>
        </w:rPr>
        <w:t xml:space="preserve"> in the port of Los Angeles to help relieve the strain on hospital facilities in Southern California.</w:t>
      </w:r>
    </w:p>
    <w:p w14:paraId="31FCC44E" w14:textId="4903C478" w:rsidR="0027120E" w:rsidRDefault="0027120E" w:rsidP="00251480">
      <w:pPr>
        <w:autoSpaceDE w:val="0"/>
        <w:autoSpaceDN w:val="0"/>
        <w:adjustRightInd w:val="0"/>
        <w:spacing w:after="0" w:line="240" w:lineRule="auto"/>
        <w:jc w:val="both"/>
        <w:rPr>
          <w:rFonts w:ascii="Arial" w:hAnsi="Arial" w:cs="Arial"/>
          <w:color w:val="444444"/>
          <w:sz w:val="18"/>
          <w:szCs w:val="18"/>
        </w:rPr>
      </w:pPr>
    </w:p>
    <w:p w14:paraId="51E319C1" w14:textId="77777777" w:rsidR="007D3C14" w:rsidRDefault="007D3C14" w:rsidP="007D3C14">
      <w:pPr>
        <w:pStyle w:val="ListParagraph"/>
        <w:spacing w:line="216" w:lineRule="auto"/>
        <w:ind w:left="0"/>
        <w:jc w:val="both"/>
        <w:rPr>
          <w:rFonts w:ascii="Arial" w:hAnsi="Arial" w:cs="Arial"/>
          <w:sz w:val="18"/>
          <w:szCs w:val="18"/>
        </w:rPr>
      </w:pPr>
      <w:r>
        <w:rPr>
          <w:rFonts w:ascii="Arial" w:hAnsi="Arial" w:cs="Arial"/>
          <w:sz w:val="18"/>
          <w:szCs w:val="18"/>
        </w:rPr>
        <w:t>Governor Cuomo also issues</w:t>
      </w:r>
      <w:r w:rsidR="00CE5AD7" w:rsidRPr="00CE5AD7">
        <w:rPr>
          <w:rFonts w:ascii="Arial" w:hAnsi="Arial" w:cs="Arial"/>
          <w:sz w:val="18"/>
          <w:szCs w:val="18"/>
        </w:rPr>
        <w:t xml:space="preserve"> Executive Order 202.11</w:t>
      </w:r>
      <w:r>
        <w:rPr>
          <w:rFonts w:ascii="Arial" w:hAnsi="Arial" w:cs="Arial"/>
          <w:sz w:val="18"/>
          <w:szCs w:val="18"/>
        </w:rPr>
        <w:t xml:space="preserve"> </w:t>
      </w:r>
      <w:r w:rsidR="00CE5AD7" w:rsidRPr="00CE5AD7">
        <w:rPr>
          <w:rFonts w:ascii="Arial" w:hAnsi="Arial" w:cs="Arial"/>
          <w:sz w:val="18"/>
          <w:szCs w:val="18"/>
        </w:rPr>
        <w:t>to:</w:t>
      </w:r>
    </w:p>
    <w:p w14:paraId="499EA5F5" w14:textId="77777777" w:rsidR="007D3C14" w:rsidRDefault="007D3C14" w:rsidP="007D3C14">
      <w:pPr>
        <w:pStyle w:val="ListParagraph"/>
        <w:spacing w:line="216" w:lineRule="auto"/>
        <w:ind w:left="0"/>
        <w:jc w:val="both"/>
        <w:rPr>
          <w:rFonts w:ascii="Arial" w:hAnsi="Arial" w:cs="Arial"/>
          <w:sz w:val="18"/>
          <w:szCs w:val="18"/>
        </w:rPr>
      </w:pPr>
    </w:p>
    <w:p w14:paraId="0E91EE57" w14:textId="77777777" w:rsidR="007D3C14" w:rsidRDefault="007D3C14" w:rsidP="007D3C14">
      <w:pPr>
        <w:pStyle w:val="ListParagraph"/>
        <w:spacing w:line="216" w:lineRule="auto"/>
        <w:ind w:left="0"/>
        <w:jc w:val="both"/>
        <w:rPr>
          <w:rFonts w:ascii="Arial" w:hAnsi="Arial" w:cs="Arial"/>
          <w:sz w:val="18"/>
          <w:szCs w:val="18"/>
        </w:rPr>
      </w:pPr>
      <w:r>
        <w:rPr>
          <w:rFonts w:ascii="Arial" w:hAnsi="Arial" w:cs="Arial"/>
          <w:sz w:val="18"/>
          <w:szCs w:val="18"/>
        </w:rPr>
        <w:t xml:space="preserve">Address </w:t>
      </w:r>
      <w:r w:rsidR="00CE5AD7" w:rsidRPr="00CE5AD7">
        <w:rPr>
          <w:rFonts w:ascii="Arial" w:hAnsi="Arial" w:cs="Arial"/>
          <w:sz w:val="18"/>
          <w:szCs w:val="18"/>
        </w:rPr>
        <w:t xml:space="preserve">several </w:t>
      </w:r>
      <w:proofErr w:type="gramStart"/>
      <w:r w:rsidR="00CE5AD7" w:rsidRPr="00CE5AD7">
        <w:rPr>
          <w:rFonts w:ascii="Arial" w:hAnsi="Arial" w:cs="Arial"/>
          <w:sz w:val="18"/>
          <w:szCs w:val="18"/>
        </w:rPr>
        <w:t>health related</w:t>
      </w:r>
      <w:proofErr w:type="gramEnd"/>
      <w:r w:rsidR="00CE5AD7" w:rsidRPr="00CE5AD7">
        <w:rPr>
          <w:rFonts w:ascii="Arial" w:hAnsi="Arial" w:cs="Arial"/>
          <w:sz w:val="18"/>
          <w:szCs w:val="18"/>
        </w:rPr>
        <w:t xml:space="preserve"> needs of the state regarding the treatment and prevention of transmission of the Corona Virus;</w:t>
      </w:r>
    </w:p>
    <w:p w14:paraId="5D483082" w14:textId="77777777" w:rsidR="007D3C14" w:rsidRDefault="007D3C14" w:rsidP="007D3C14">
      <w:pPr>
        <w:pStyle w:val="ListParagraph"/>
        <w:spacing w:line="216" w:lineRule="auto"/>
        <w:ind w:left="0"/>
        <w:jc w:val="both"/>
        <w:rPr>
          <w:rFonts w:ascii="Arial" w:hAnsi="Arial" w:cs="Arial"/>
          <w:sz w:val="18"/>
          <w:szCs w:val="18"/>
        </w:rPr>
      </w:pPr>
      <w:r>
        <w:rPr>
          <w:rFonts w:ascii="Arial" w:hAnsi="Arial" w:cs="Arial"/>
          <w:sz w:val="18"/>
          <w:szCs w:val="18"/>
        </w:rPr>
        <w:t>Restrict</w:t>
      </w:r>
      <w:r w:rsidR="00CE5AD7" w:rsidRPr="00CE5AD7">
        <w:rPr>
          <w:rFonts w:ascii="Arial" w:hAnsi="Arial" w:cs="Arial"/>
          <w:sz w:val="18"/>
          <w:szCs w:val="18"/>
        </w:rPr>
        <w:t xml:space="preserve"> pharmacists </w:t>
      </w:r>
      <w:r>
        <w:rPr>
          <w:rFonts w:ascii="Arial" w:hAnsi="Arial" w:cs="Arial"/>
          <w:sz w:val="18"/>
          <w:szCs w:val="18"/>
        </w:rPr>
        <w:t>from</w:t>
      </w:r>
      <w:r w:rsidR="00CE5AD7" w:rsidRPr="00CE5AD7">
        <w:rPr>
          <w:rFonts w:ascii="Arial" w:hAnsi="Arial" w:cs="Arial"/>
          <w:sz w:val="18"/>
          <w:szCs w:val="18"/>
        </w:rPr>
        <w:t xml:space="preserve"> dispens</w:t>
      </w:r>
      <w:r>
        <w:rPr>
          <w:rFonts w:ascii="Arial" w:hAnsi="Arial" w:cs="Arial"/>
          <w:sz w:val="18"/>
          <w:szCs w:val="18"/>
        </w:rPr>
        <w:t>ing</w:t>
      </w:r>
      <w:r w:rsidR="00CE5AD7" w:rsidRPr="00CE5AD7">
        <w:rPr>
          <w:rFonts w:ascii="Arial" w:hAnsi="Arial" w:cs="Arial"/>
          <w:sz w:val="18"/>
          <w:szCs w:val="18"/>
        </w:rPr>
        <w:t xml:space="preserve"> hydroxychloroquine or chloroquine</w:t>
      </w:r>
      <w:r>
        <w:rPr>
          <w:rFonts w:ascii="Arial" w:hAnsi="Arial" w:cs="Arial"/>
          <w:sz w:val="18"/>
          <w:szCs w:val="18"/>
        </w:rPr>
        <w:t>,</w:t>
      </w:r>
      <w:r w:rsidR="00CE5AD7" w:rsidRPr="00CE5AD7">
        <w:rPr>
          <w:rFonts w:ascii="Arial" w:hAnsi="Arial" w:cs="Arial"/>
          <w:sz w:val="18"/>
          <w:szCs w:val="18"/>
        </w:rPr>
        <w:t xml:space="preserve"> except as written, for FDA approved indication, for patients in inpatient settings and acute settings, or as part of a study approved by an Institutional Review Board;</w:t>
      </w:r>
    </w:p>
    <w:p w14:paraId="6FF7D53F" w14:textId="77777777" w:rsidR="007D3C14" w:rsidRDefault="007D3C14" w:rsidP="007D3C14">
      <w:pPr>
        <w:pStyle w:val="ListParagraph"/>
        <w:spacing w:line="216" w:lineRule="auto"/>
        <w:ind w:left="0"/>
        <w:jc w:val="both"/>
        <w:rPr>
          <w:rFonts w:ascii="Arial" w:hAnsi="Arial" w:cs="Arial"/>
          <w:sz w:val="18"/>
          <w:szCs w:val="18"/>
        </w:rPr>
      </w:pPr>
      <w:r>
        <w:rPr>
          <w:rFonts w:ascii="Arial" w:hAnsi="Arial" w:cs="Arial"/>
          <w:sz w:val="18"/>
          <w:szCs w:val="18"/>
        </w:rPr>
        <w:t>Mandate t</w:t>
      </w:r>
      <w:r w:rsidR="00CE5AD7" w:rsidRPr="00CE5AD7">
        <w:rPr>
          <w:rFonts w:ascii="Arial" w:hAnsi="Arial" w:cs="Arial"/>
          <w:sz w:val="18"/>
          <w:szCs w:val="18"/>
        </w:rPr>
        <w:t>hat any guidance issued by the Department of Health related to prevention and infection control of COVID-19 shall be effective immediately and shall supersede any prior conflicting guidance issued by the Department;</w:t>
      </w:r>
    </w:p>
    <w:p w14:paraId="7B6196A2" w14:textId="77777777" w:rsidR="007D3C14" w:rsidRDefault="007D3C14" w:rsidP="007D3C14">
      <w:pPr>
        <w:pStyle w:val="ListParagraph"/>
        <w:spacing w:line="216" w:lineRule="auto"/>
        <w:ind w:left="0"/>
        <w:jc w:val="both"/>
        <w:rPr>
          <w:rFonts w:ascii="Arial" w:hAnsi="Arial" w:cs="Arial"/>
          <w:sz w:val="18"/>
          <w:szCs w:val="18"/>
        </w:rPr>
      </w:pPr>
      <w:r>
        <w:rPr>
          <w:rFonts w:ascii="Arial" w:hAnsi="Arial" w:cs="Arial"/>
          <w:sz w:val="18"/>
          <w:szCs w:val="18"/>
        </w:rPr>
        <w:t>Suspend</w:t>
      </w:r>
      <w:r w:rsidR="00CE5AD7" w:rsidRPr="00CE5AD7">
        <w:rPr>
          <w:rFonts w:ascii="Arial" w:hAnsi="Arial" w:cs="Arial"/>
          <w:sz w:val="18"/>
          <w:szCs w:val="18"/>
        </w:rPr>
        <w:t xml:space="preserve"> the </w:t>
      </w:r>
      <w:proofErr w:type="gramStart"/>
      <w:r w:rsidR="00CE5AD7" w:rsidRPr="00CE5AD7">
        <w:rPr>
          <w:rFonts w:ascii="Arial" w:hAnsi="Arial" w:cs="Arial"/>
          <w:sz w:val="18"/>
          <w:szCs w:val="18"/>
        </w:rPr>
        <w:t>30 day</w:t>
      </w:r>
      <w:proofErr w:type="gramEnd"/>
      <w:r w:rsidR="00CE5AD7" w:rsidRPr="00CE5AD7">
        <w:rPr>
          <w:rFonts w:ascii="Arial" w:hAnsi="Arial" w:cs="Arial"/>
          <w:sz w:val="18"/>
          <w:szCs w:val="18"/>
        </w:rPr>
        <w:t xml:space="preserve"> requirement for submission of certificates of residence to community colleges in New York State, and to allow for electronic mail and mail by post applications for certificates of residence in every county for the duration of the COVID-19 emergency;</w:t>
      </w:r>
    </w:p>
    <w:p w14:paraId="66012975" w14:textId="77777777" w:rsidR="007D3C14" w:rsidRDefault="007D3C14" w:rsidP="007D3C14">
      <w:pPr>
        <w:pStyle w:val="ListParagraph"/>
        <w:spacing w:line="216" w:lineRule="auto"/>
        <w:ind w:left="0"/>
        <w:jc w:val="both"/>
        <w:rPr>
          <w:rFonts w:ascii="Arial" w:hAnsi="Arial" w:cs="Arial"/>
          <w:sz w:val="18"/>
          <w:szCs w:val="18"/>
        </w:rPr>
      </w:pPr>
      <w:r>
        <w:rPr>
          <w:rFonts w:ascii="Arial" w:hAnsi="Arial" w:cs="Arial"/>
          <w:sz w:val="18"/>
          <w:szCs w:val="18"/>
        </w:rPr>
        <w:t xml:space="preserve">Authorize </w:t>
      </w:r>
      <w:r w:rsidR="00CE5AD7" w:rsidRPr="00CE5AD7">
        <w:rPr>
          <w:rFonts w:ascii="Arial" w:hAnsi="Arial" w:cs="Arial"/>
          <w:sz w:val="18"/>
          <w:szCs w:val="18"/>
        </w:rPr>
        <w:t>the director of the Authorities Budget Office to disregard such deadlines due to a failure by a state or local authority to meet the requirements proscribed within the reporting sections of the Public Authorities Law;</w:t>
      </w:r>
    </w:p>
    <w:p w14:paraId="52AE2284" w14:textId="77777777" w:rsidR="007D3C14" w:rsidRDefault="007D3C14" w:rsidP="007D3C14">
      <w:pPr>
        <w:pStyle w:val="ListParagraph"/>
        <w:spacing w:line="216" w:lineRule="auto"/>
        <w:ind w:left="0"/>
        <w:jc w:val="both"/>
        <w:rPr>
          <w:rFonts w:ascii="Arial" w:hAnsi="Arial" w:cs="Arial"/>
          <w:sz w:val="18"/>
          <w:szCs w:val="18"/>
        </w:rPr>
      </w:pPr>
      <w:r>
        <w:rPr>
          <w:rFonts w:ascii="Arial" w:hAnsi="Arial" w:cs="Arial"/>
          <w:sz w:val="18"/>
          <w:szCs w:val="18"/>
        </w:rPr>
        <w:lastRenderedPageBreak/>
        <w:t xml:space="preserve">Authorize </w:t>
      </w:r>
      <w:r w:rsidR="00CE5AD7" w:rsidRPr="00CE5AD7">
        <w:rPr>
          <w:rFonts w:ascii="Arial" w:hAnsi="Arial" w:cs="Arial"/>
          <w:sz w:val="18"/>
          <w:szCs w:val="18"/>
        </w:rPr>
        <w:t xml:space="preserve">the non-public opening of bids, but also providing that, where practical, public entities shall record or live stream bid openings so that the public has the opportunity to view such bid openings; </w:t>
      </w:r>
    </w:p>
    <w:p w14:paraId="3E89E8BB" w14:textId="77777777" w:rsidR="007D3C14" w:rsidRDefault="007D3C14" w:rsidP="007D3C14">
      <w:pPr>
        <w:pStyle w:val="ListParagraph"/>
        <w:spacing w:line="216" w:lineRule="auto"/>
        <w:ind w:left="0"/>
        <w:jc w:val="both"/>
        <w:rPr>
          <w:rFonts w:ascii="Arial" w:hAnsi="Arial" w:cs="Arial"/>
          <w:sz w:val="18"/>
          <w:szCs w:val="18"/>
        </w:rPr>
      </w:pPr>
      <w:r>
        <w:rPr>
          <w:rFonts w:ascii="Arial" w:hAnsi="Arial" w:cs="Arial"/>
          <w:sz w:val="18"/>
          <w:szCs w:val="18"/>
        </w:rPr>
        <w:t>Extend the expiration dates of licenses and certifications issued</w:t>
      </w:r>
      <w:r w:rsidR="00CE5AD7" w:rsidRPr="00CE5AD7">
        <w:rPr>
          <w:rFonts w:ascii="Arial" w:hAnsi="Arial" w:cs="Arial"/>
          <w:sz w:val="18"/>
          <w:szCs w:val="18"/>
        </w:rPr>
        <w:t xml:space="preserve"> by the Department of State</w:t>
      </w:r>
      <w:r>
        <w:rPr>
          <w:rFonts w:ascii="Arial" w:hAnsi="Arial" w:cs="Arial"/>
          <w:sz w:val="18"/>
          <w:szCs w:val="18"/>
        </w:rPr>
        <w:t>, and to postpone continuing education requirements</w:t>
      </w:r>
      <w:r w:rsidR="00CE5AD7" w:rsidRPr="00CE5AD7">
        <w:rPr>
          <w:rFonts w:ascii="Arial" w:hAnsi="Arial" w:cs="Arial"/>
          <w:sz w:val="18"/>
          <w:szCs w:val="18"/>
        </w:rPr>
        <w:t>;</w:t>
      </w:r>
    </w:p>
    <w:p w14:paraId="4A4267FD" w14:textId="77777777" w:rsidR="007D3C14" w:rsidRDefault="007D3C14" w:rsidP="007D3C14">
      <w:pPr>
        <w:pStyle w:val="ListParagraph"/>
        <w:spacing w:line="216" w:lineRule="auto"/>
        <w:ind w:left="0"/>
        <w:jc w:val="both"/>
        <w:rPr>
          <w:rFonts w:ascii="Arial" w:hAnsi="Arial" w:cs="Arial"/>
          <w:sz w:val="18"/>
          <w:szCs w:val="18"/>
        </w:rPr>
      </w:pPr>
      <w:r>
        <w:rPr>
          <w:rFonts w:ascii="Arial" w:hAnsi="Arial" w:cs="Arial"/>
          <w:sz w:val="18"/>
          <w:szCs w:val="18"/>
        </w:rPr>
        <w:t>Authorize</w:t>
      </w:r>
      <w:r w:rsidR="00CE5AD7" w:rsidRPr="00CE5AD7">
        <w:rPr>
          <w:rFonts w:ascii="Arial" w:hAnsi="Arial" w:cs="Arial"/>
          <w:sz w:val="18"/>
          <w:szCs w:val="18"/>
        </w:rPr>
        <w:t xml:space="preserve"> the Urban Development Corporation, upon the cancellation of a public hearing</w:t>
      </w:r>
      <w:r>
        <w:rPr>
          <w:rFonts w:ascii="Arial" w:hAnsi="Arial" w:cs="Arial"/>
          <w:sz w:val="18"/>
          <w:szCs w:val="18"/>
        </w:rPr>
        <w:t>,</w:t>
      </w:r>
      <w:r w:rsidR="00CE5AD7" w:rsidRPr="00CE5AD7">
        <w:rPr>
          <w:rFonts w:ascii="Arial" w:hAnsi="Arial" w:cs="Arial"/>
          <w:sz w:val="18"/>
          <w:szCs w:val="18"/>
        </w:rPr>
        <w:t xml:space="preserve"> to provide an alternative opportunity for the public to comment on proposed project and publish notice of that opportunity;</w:t>
      </w:r>
    </w:p>
    <w:p w14:paraId="6E69B889" w14:textId="77777777" w:rsidR="000F5C7A" w:rsidRDefault="007D3C14" w:rsidP="000F5C7A">
      <w:pPr>
        <w:pStyle w:val="ListParagraph"/>
        <w:spacing w:line="216" w:lineRule="auto"/>
        <w:ind w:left="0"/>
        <w:jc w:val="both"/>
        <w:rPr>
          <w:rFonts w:ascii="Arial" w:hAnsi="Arial" w:cs="Arial"/>
          <w:sz w:val="18"/>
          <w:szCs w:val="18"/>
        </w:rPr>
      </w:pPr>
      <w:r>
        <w:rPr>
          <w:rFonts w:ascii="Arial" w:hAnsi="Arial" w:cs="Arial"/>
          <w:sz w:val="18"/>
          <w:szCs w:val="18"/>
        </w:rPr>
        <w:t xml:space="preserve">Waive </w:t>
      </w:r>
      <w:r w:rsidR="00CE5AD7" w:rsidRPr="00CE5AD7">
        <w:rPr>
          <w:rFonts w:ascii="Arial" w:hAnsi="Arial" w:cs="Arial"/>
          <w:sz w:val="18"/>
          <w:szCs w:val="18"/>
        </w:rPr>
        <w:t>deadlines under the General Business Law that require</w:t>
      </w:r>
      <w:r>
        <w:rPr>
          <w:rFonts w:ascii="Arial" w:hAnsi="Arial" w:cs="Arial"/>
          <w:sz w:val="18"/>
          <w:szCs w:val="18"/>
        </w:rPr>
        <w:t xml:space="preserve"> a</w:t>
      </w:r>
      <w:r w:rsidR="00CE5AD7" w:rsidRPr="00CE5AD7">
        <w:rPr>
          <w:rFonts w:ascii="Arial" w:hAnsi="Arial" w:cs="Arial"/>
          <w:sz w:val="18"/>
          <w:szCs w:val="18"/>
        </w:rPr>
        <w:t xml:space="preserve"> response to co­op/condominium offering plans in 30 days; </w:t>
      </w:r>
    </w:p>
    <w:p w14:paraId="1DD6266F" w14:textId="77777777" w:rsidR="000F5C7A" w:rsidRDefault="000F5C7A" w:rsidP="000F5C7A">
      <w:pPr>
        <w:pStyle w:val="ListParagraph"/>
        <w:spacing w:line="216" w:lineRule="auto"/>
        <w:ind w:left="0"/>
        <w:jc w:val="both"/>
        <w:rPr>
          <w:rFonts w:ascii="Arial" w:hAnsi="Arial" w:cs="Arial"/>
          <w:sz w:val="18"/>
          <w:szCs w:val="18"/>
        </w:rPr>
      </w:pPr>
      <w:r>
        <w:rPr>
          <w:rFonts w:ascii="Arial" w:hAnsi="Arial" w:cs="Arial"/>
          <w:sz w:val="18"/>
          <w:szCs w:val="18"/>
        </w:rPr>
        <w:t xml:space="preserve">Toll </w:t>
      </w:r>
      <w:r w:rsidR="00CE5AD7" w:rsidRPr="00CE5AD7">
        <w:rPr>
          <w:rFonts w:ascii="Arial" w:hAnsi="Arial" w:cs="Arial"/>
          <w:sz w:val="18"/>
          <w:szCs w:val="18"/>
        </w:rPr>
        <w:t>requirement</w:t>
      </w:r>
      <w:r>
        <w:rPr>
          <w:rFonts w:ascii="Arial" w:hAnsi="Arial" w:cs="Arial"/>
          <w:sz w:val="18"/>
          <w:szCs w:val="18"/>
        </w:rPr>
        <w:t>s</w:t>
      </w:r>
      <w:r w:rsidR="00CE5AD7" w:rsidRPr="00CE5AD7">
        <w:rPr>
          <w:rFonts w:ascii="Arial" w:hAnsi="Arial" w:cs="Arial"/>
          <w:sz w:val="18"/>
          <w:szCs w:val="18"/>
        </w:rPr>
        <w:t xml:space="preserve"> of vehicle inspection</w:t>
      </w:r>
      <w:r>
        <w:rPr>
          <w:rFonts w:ascii="Arial" w:hAnsi="Arial" w:cs="Arial"/>
          <w:sz w:val="18"/>
          <w:szCs w:val="18"/>
        </w:rPr>
        <w:t>s</w:t>
      </w:r>
      <w:r w:rsidR="00CE5AD7" w:rsidRPr="00CE5AD7">
        <w:rPr>
          <w:rFonts w:ascii="Arial" w:hAnsi="Arial" w:cs="Arial"/>
          <w:sz w:val="18"/>
          <w:szCs w:val="18"/>
        </w:rPr>
        <w:t>, under the Vehicle and Traffic Law;</w:t>
      </w:r>
    </w:p>
    <w:p w14:paraId="408BA001" w14:textId="77777777" w:rsidR="000F5C7A" w:rsidRDefault="000F5C7A" w:rsidP="000F5C7A">
      <w:pPr>
        <w:pStyle w:val="ListParagraph"/>
        <w:spacing w:line="216" w:lineRule="auto"/>
        <w:ind w:left="0"/>
        <w:jc w:val="both"/>
        <w:rPr>
          <w:rFonts w:ascii="Arial" w:hAnsi="Arial" w:cs="Arial"/>
          <w:sz w:val="18"/>
          <w:szCs w:val="18"/>
        </w:rPr>
      </w:pPr>
      <w:r>
        <w:rPr>
          <w:rFonts w:ascii="Arial" w:hAnsi="Arial" w:cs="Arial"/>
          <w:sz w:val="18"/>
          <w:szCs w:val="18"/>
        </w:rPr>
        <w:t xml:space="preserve">Disregard earning limitations </w:t>
      </w:r>
      <w:r w:rsidR="00CE5AD7" w:rsidRPr="00CE5AD7">
        <w:rPr>
          <w:rFonts w:ascii="Arial" w:hAnsi="Arial" w:cs="Arial"/>
          <w:sz w:val="18"/>
          <w:szCs w:val="18"/>
        </w:rPr>
        <w:t>in accordance with section 212 of the Retirement and Social Security Law,</w:t>
      </w:r>
      <w:r>
        <w:rPr>
          <w:rFonts w:ascii="Arial" w:hAnsi="Arial" w:cs="Arial"/>
          <w:sz w:val="18"/>
          <w:szCs w:val="18"/>
        </w:rPr>
        <w:t xml:space="preserve"> </w:t>
      </w:r>
      <w:r w:rsidR="00CE5AD7" w:rsidRPr="00CE5AD7">
        <w:rPr>
          <w:rFonts w:ascii="Arial" w:hAnsi="Arial" w:cs="Arial"/>
          <w:sz w:val="18"/>
          <w:szCs w:val="18"/>
        </w:rPr>
        <w:t>during the period of the emergenc</w:t>
      </w:r>
      <w:r>
        <w:rPr>
          <w:rFonts w:ascii="Arial" w:hAnsi="Arial" w:cs="Arial"/>
          <w:sz w:val="18"/>
          <w:szCs w:val="18"/>
        </w:rPr>
        <w:t>y</w:t>
      </w:r>
      <w:r w:rsidR="00CE5AD7" w:rsidRPr="00CE5AD7">
        <w:rPr>
          <w:rFonts w:ascii="Arial" w:hAnsi="Arial" w:cs="Arial"/>
          <w:sz w:val="18"/>
          <w:szCs w:val="18"/>
        </w:rPr>
        <w:t>;</w:t>
      </w:r>
    </w:p>
    <w:p w14:paraId="5C6C9860" w14:textId="77777777" w:rsidR="000F5C7A" w:rsidRDefault="000F5C7A" w:rsidP="000F5C7A">
      <w:pPr>
        <w:pStyle w:val="ListParagraph"/>
        <w:spacing w:line="216" w:lineRule="auto"/>
        <w:ind w:left="0"/>
        <w:jc w:val="both"/>
        <w:rPr>
          <w:rFonts w:ascii="Arial" w:hAnsi="Arial" w:cs="Arial"/>
          <w:sz w:val="18"/>
          <w:szCs w:val="18"/>
        </w:rPr>
      </w:pPr>
      <w:r>
        <w:rPr>
          <w:rFonts w:ascii="Arial" w:hAnsi="Arial" w:cs="Arial"/>
          <w:sz w:val="18"/>
          <w:szCs w:val="18"/>
        </w:rPr>
        <w:t xml:space="preserve">Authorize </w:t>
      </w:r>
      <w:r w:rsidR="00CE5AD7" w:rsidRPr="00CE5AD7">
        <w:rPr>
          <w:rFonts w:ascii="Arial" w:hAnsi="Arial" w:cs="Arial"/>
          <w:sz w:val="18"/>
          <w:szCs w:val="18"/>
        </w:rPr>
        <w:t>electronic signature</w:t>
      </w:r>
      <w:r>
        <w:rPr>
          <w:rFonts w:ascii="Arial" w:hAnsi="Arial" w:cs="Arial"/>
          <w:sz w:val="18"/>
          <w:szCs w:val="18"/>
        </w:rPr>
        <w:t>s</w:t>
      </w:r>
      <w:r w:rsidR="00CE5AD7" w:rsidRPr="00CE5AD7">
        <w:rPr>
          <w:rFonts w:ascii="Arial" w:hAnsi="Arial" w:cs="Arial"/>
          <w:sz w:val="18"/>
          <w:szCs w:val="18"/>
        </w:rPr>
        <w:t xml:space="preserve"> to be used by a person in lieu of a signature affixed by hand in executing documents and forms authorizing or accepting funeral services;</w:t>
      </w:r>
    </w:p>
    <w:p w14:paraId="144EDA8E" w14:textId="77777777" w:rsidR="000F5C7A" w:rsidRDefault="000F5C7A" w:rsidP="000F5C7A">
      <w:pPr>
        <w:pStyle w:val="ListParagraph"/>
        <w:spacing w:line="216" w:lineRule="auto"/>
        <w:ind w:left="0"/>
        <w:jc w:val="both"/>
        <w:rPr>
          <w:rFonts w:ascii="Arial" w:hAnsi="Arial" w:cs="Arial"/>
          <w:sz w:val="18"/>
          <w:szCs w:val="18"/>
        </w:rPr>
      </w:pPr>
      <w:r>
        <w:rPr>
          <w:rFonts w:ascii="Arial" w:hAnsi="Arial" w:cs="Arial"/>
          <w:sz w:val="18"/>
          <w:szCs w:val="18"/>
        </w:rPr>
        <w:t>Provide t</w:t>
      </w:r>
      <w:r w:rsidR="00CE5AD7" w:rsidRPr="00CE5AD7">
        <w:rPr>
          <w:rFonts w:ascii="Arial" w:hAnsi="Arial" w:cs="Arial"/>
          <w:sz w:val="18"/>
          <w:szCs w:val="18"/>
        </w:rPr>
        <w:t>hat schools will remain closed for an additional two-week period until April 15, 2020;</w:t>
      </w:r>
    </w:p>
    <w:p w14:paraId="5619390A" w14:textId="77777777" w:rsidR="000F5C7A" w:rsidRDefault="000F5C7A" w:rsidP="000F5C7A">
      <w:pPr>
        <w:pStyle w:val="ListParagraph"/>
        <w:spacing w:line="216" w:lineRule="auto"/>
        <w:ind w:left="0"/>
        <w:jc w:val="both"/>
        <w:rPr>
          <w:rFonts w:ascii="Arial" w:hAnsi="Arial" w:cs="Arial"/>
          <w:sz w:val="18"/>
          <w:szCs w:val="18"/>
        </w:rPr>
      </w:pPr>
      <w:r>
        <w:rPr>
          <w:rFonts w:ascii="Arial" w:hAnsi="Arial" w:cs="Arial"/>
          <w:sz w:val="18"/>
          <w:szCs w:val="18"/>
        </w:rPr>
        <w:t>Authorize deferrals for</w:t>
      </w:r>
      <w:r w:rsidR="00CE5AD7" w:rsidRPr="00CE5AD7">
        <w:rPr>
          <w:rFonts w:ascii="Arial" w:hAnsi="Arial" w:cs="Arial"/>
          <w:sz w:val="18"/>
          <w:szCs w:val="18"/>
        </w:rPr>
        <w:t xml:space="preserve"> consumers experiencing financial hardship due to COVID-19 </w:t>
      </w:r>
      <w:r>
        <w:rPr>
          <w:rFonts w:ascii="Arial" w:hAnsi="Arial" w:cs="Arial"/>
          <w:sz w:val="18"/>
          <w:szCs w:val="18"/>
        </w:rPr>
        <w:t xml:space="preserve">on the </w:t>
      </w:r>
      <w:r w:rsidR="00CE5AD7" w:rsidRPr="00CE5AD7">
        <w:rPr>
          <w:rFonts w:ascii="Arial" w:hAnsi="Arial" w:cs="Arial"/>
          <w:sz w:val="18"/>
          <w:szCs w:val="18"/>
        </w:rPr>
        <w:t>pay</w:t>
      </w:r>
      <w:r>
        <w:rPr>
          <w:rFonts w:ascii="Arial" w:hAnsi="Arial" w:cs="Arial"/>
          <w:sz w:val="18"/>
          <w:szCs w:val="18"/>
        </w:rPr>
        <w:t>ment of</w:t>
      </w:r>
      <w:r w:rsidR="00CE5AD7" w:rsidRPr="00CE5AD7">
        <w:rPr>
          <w:rFonts w:ascii="Arial" w:hAnsi="Arial" w:cs="Arial"/>
          <w:sz w:val="18"/>
          <w:szCs w:val="18"/>
        </w:rPr>
        <w:t xml:space="preserve"> life insurance</w:t>
      </w:r>
      <w:r>
        <w:rPr>
          <w:rFonts w:ascii="Arial" w:hAnsi="Arial" w:cs="Arial"/>
          <w:sz w:val="18"/>
          <w:szCs w:val="18"/>
        </w:rPr>
        <w:t>,</w:t>
      </w:r>
      <w:r w:rsidR="00CE5AD7" w:rsidRPr="00CE5AD7">
        <w:rPr>
          <w:rFonts w:ascii="Arial" w:hAnsi="Arial" w:cs="Arial"/>
          <w:sz w:val="18"/>
          <w:szCs w:val="18"/>
        </w:rPr>
        <w:t xml:space="preserve"> or property and casualty insurance</w:t>
      </w:r>
      <w:r>
        <w:rPr>
          <w:rFonts w:ascii="Arial" w:hAnsi="Arial" w:cs="Arial"/>
          <w:sz w:val="18"/>
          <w:szCs w:val="18"/>
        </w:rPr>
        <w:t>,</w:t>
      </w:r>
      <w:r w:rsidR="00CE5AD7" w:rsidRPr="00CE5AD7">
        <w:rPr>
          <w:rFonts w:ascii="Arial" w:hAnsi="Arial" w:cs="Arial"/>
          <w:sz w:val="18"/>
          <w:szCs w:val="18"/>
        </w:rPr>
        <w:t xml:space="preserve"> premiums, and that no late fees and no negative data would be reported for their failure to promptly pay;</w:t>
      </w:r>
      <w:r>
        <w:rPr>
          <w:rFonts w:ascii="Arial" w:hAnsi="Arial" w:cs="Arial"/>
          <w:sz w:val="18"/>
          <w:szCs w:val="18"/>
        </w:rPr>
        <w:t xml:space="preserve"> and</w:t>
      </w:r>
    </w:p>
    <w:p w14:paraId="1E6211A7" w14:textId="3294C6AB" w:rsidR="00CE5AD7" w:rsidRPr="000F5C7A" w:rsidRDefault="000F5C7A" w:rsidP="000F5C7A">
      <w:pPr>
        <w:pStyle w:val="ListParagraph"/>
        <w:spacing w:line="216" w:lineRule="auto"/>
        <w:ind w:left="0"/>
        <w:jc w:val="both"/>
        <w:rPr>
          <w:rFonts w:ascii="Arial" w:hAnsi="Arial" w:cs="Arial"/>
          <w:sz w:val="18"/>
          <w:szCs w:val="18"/>
        </w:rPr>
      </w:pPr>
      <w:r>
        <w:rPr>
          <w:rFonts w:ascii="Arial" w:hAnsi="Arial" w:cs="Arial"/>
          <w:sz w:val="18"/>
          <w:szCs w:val="18"/>
        </w:rPr>
        <w:t xml:space="preserve">Direct the reopening of </w:t>
      </w:r>
      <w:r w:rsidR="00CE5AD7" w:rsidRPr="000F5C7A">
        <w:rPr>
          <w:rFonts w:ascii="Arial" w:hAnsi="Arial" w:cs="Arial"/>
          <w:sz w:val="18"/>
          <w:szCs w:val="18"/>
        </w:rPr>
        <w:t xml:space="preserve">the NYS Health Marketplace </w:t>
      </w:r>
      <w:r>
        <w:rPr>
          <w:rFonts w:ascii="Arial" w:hAnsi="Arial" w:cs="Arial"/>
          <w:sz w:val="18"/>
          <w:szCs w:val="18"/>
        </w:rPr>
        <w:t>for</w:t>
      </w:r>
      <w:r w:rsidR="00CE5AD7" w:rsidRPr="000F5C7A">
        <w:rPr>
          <w:rFonts w:ascii="Arial" w:hAnsi="Arial" w:cs="Arial"/>
          <w:sz w:val="18"/>
          <w:szCs w:val="18"/>
        </w:rPr>
        <w:t xml:space="preserve"> enrollment </w:t>
      </w:r>
      <w:r>
        <w:rPr>
          <w:rFonts w:ascii="Arial" w:hAnsi="Arial" w:cs="Arial"/>
          <w:sz w:val="18"/>
          <w:szCs w:val="18"/>
        </w:rPr>
        <w:t>f</w:t>
      </w:r>
      <w:r w:rsidR="00CE5AD7" w:rsidRPr="000F5C7A">
        <w:rPr>
          <w:rFonts w:ascii="Arial" w:hAnsi="Arial" w:cs="Arial"/>
          <w:sz w:val="18"/>
          <w:szCs w:val="18"/>
        </w:rPr>
        <w:t xml:space="preserve">or health insurance, and if an employee lost coverage as a result of a layoff, they must apply within 60 days of loss of coverage. </w:t>
      </w:r>
    </w:p>
    <w:p w14:paraId="4F8C3627" w14:textId="5106612A" w:rsidR="00CE5AD7" w:rsidRDefault="00CE5AD7" w:rsidP="00251480">
      <w:pPr>
        <w:autoSpaceDE w:val="0"/>
        <w:autoSpaceDN w:val="0"/>
        <w:adjustRightInd w:val="0"/>
        <w:spacing w:after="0" w:line="240" w:lineRule="auto"/>
        <w:jc w:val="both"/>
        <w:rPr>
          <w:rFonts w:ascii="Arial" w:hAnsi="Arial" w:cs="Arial"/>
          <w:color w:val="444444"/>
          <w:sz w:val="18"/>
          <w:szCs w:val="18"/>
        </w:rPr>
      </w:pPr>
    </w:p>
    <w:p w14:paraId="56B81A39" w14:textId="77777777" w:rsidR="00CE5AD7" w:rsidRPr="00251480" w:rsidRDefault="00CE5AD7" w:rsidP="00251480">
      <w:pPr>
        <w:autoSpaceDE w:val="0"/>
        <w:autoSpaceDN w:val="0"/>
        <w:adjustRightInd w:val="0"/>
        <w:spacing w:after="0" w:line="240" w:lineRule="auto"/>
        <w:jc w:val="both"/>
        <w:rPr>
          <w:rFonts w:ascii="Arial" w:hAnsi="Arial" w:cs="Arial"/>
          <w:color w:val="444444"/>
          <w:sz w:val="18"/>
          <w:szCs w:val="18"/>
        </w:rPr>
      </w:pPr>
    </w:p>
    <w:p w14:paraId="51E2AD0F" w14:textId="77777777" w:rsidR="000F5C7A" w:rsidRDefault="00E44D69" w:rsidP="000F5C7A">
      <w:pPr>
        <w:pStyle w:val="Heading2"/>
        <w:spacing w:before="0" w:beforeAutospacing="0" w:after="0" w:afterAutospacing="0"/>
        <w:jc w:val="both"/>
        <w:rPr>
          <w:rFonts w:ascii="Arial" w:hAnsi="Arial" w:cs="Arial"/>
          <w:b w:val="0"/>
          <w:sz w:val="18"/>
          <w:szCs w:val="18"/>
        </w:rPr>
      </w:pPr>
      <w:r w:rsidRPr="00251480">
        <w:rPr>
          <w:rFonts w:ascii="Arial" w:hAnsi="Arial" w:cs="Arial"/>
          <w:sz w:val="18"/>
          <w:szCs w:val="18"/>
        </w:rPr>
        <w:t>March 28</w:t>
      </w:r>
      <w:r w:rsidR="000F5C7A">
        <w:rPr>
          <w:rFonts w:ascii="Arial" w:hAnsi="Arial" w:cs="Arial"/>
          <w:sz w:val="18"/>
          <w:szCs w:val="18"/>
        </w:rPr>
        <w:t xml:space="preserve"> -</w:t>
      </w:r>
      <w:r w:rsidRPr="000F5C7A">
        <w:rPr>
          <w:rFonts w:ascii="Arial" w:hAnsi="Arial" w:cs="Arial"/>
          <w:sz w:val="18"/>
          <w:szCs w:val="18"/>
        </w:rPr>
        <w:t xml:space="preserve"> CDC issues travel advisory to New York </w:t>
      </w:r>
      <w:r w:rsidR="000F5C7A" w:rsidRPr="000F5C7A">
        <w:rPr>
          <w:rFonts w:ascii="Arial" w:hAnsi="Arial" w:cs="Arial"/>
          <w:sz w:val="18"/>
          <w:szCs w:val="18"/>
        </w:rPr>
        <w:t>A</w:t>
      </w:r>
      <w:r w:rsidRPr="000F5C7A">
        <w:rPr>
          <w:rFonts w:ascii="Arial" w:hAnsi="Arial" w:cs="Arial"/>
          <w:sz w:val="18"/>
          <w:szCs w:val="18"/>
        </w:rPr>
        <w:t>rea</w:t>
      </w:r>
      <w:r w:rsidR="000F5C7A" w:rsidRPr="000F5C7A">
        <w:rPr>
          <w:rFonts w:ascii="Arial" w:hAnsi="Arial" w:cs="Arial"/>
          <w:sz w:val="18"/>
          <w:szCs w:val="18"/>
        </w:rPr>
        <w:t>, Governor Cuomo Issues Executive Order:</w:t>
      </w:r>
      <w:r w:rsidRPr="00251480">
        <w:rPr>
          <w:rFonts w:ascii="Arial" w:hAnsi="Arial" w:cs="Arial"/>
          <w:b w:val="0"/>
          <w:sz w:val="18"/>
          <w:szCs w:val="18"/>
        </w:rPr>
        <w:t xml:space="preserve"> </w:t>
      </w:r>
    </w:p>
    <w:p w14:paraId="697BE5F0" w14:textId="57FB5118" w:rsidR="00E44D69" w:rsidRPr="000F5C7A" w:rsidRDefault="00E44D69" w:rsidP="000F5C7A">
      <w:pPr>
        <w:pStyle w:val="Heading2"/>
        <w:spacing w:before="0" w:beforeAutospacing="0" w:after="0" w:afterAutospacing="0"/>
        <w:jc w:val="both"/>
        <w:rPr>
          <w:rFonts w:ascii="Arial" w:hAnsi="Arial" w:cs="Arial"/>
          <w:b w:val="0"/>
          <w:sz w:val="18"/>
          <w:szCs w:val="18"/>
        </w:rPr>
      </w:pPr>
      <w:r w:rsidRPr="000F5C7A">
        <w:rPr>
          <w:rFonts w:ascii="Arial" w:hAnsi="Arial" w:cs="Arial"/>
          <w:b w:val="0"/>
          <w:sz w:val="18"/>
          <w:szCs w:val="18"/>
        </w:rPr>
        <w:t>The CDC issue</w:t>
      </w:r>
      <w:r w:rsidR="000F5C7A" w:rsidRPr="000F5C7A">
        <w:rPr>
          <w:rFonts w:ascii="Arial" w:hAnsi="Arial" w:cs="Arial"/>
          <w:b w:val="0"/>
          <w:sz w:val="18"/>
          <w:szCs w:val="18"/>
        </w:rPr>
        <w:t>s</w:t>
      </w:r>
      <w:r w:rsidRPr="000F5C7A">
        <w:rPr>
          <w:rFonts w:ascii="Arial" w:hAnsi="Arial" w:cs="Arial"/>
          <w:b w:val="0"/>
          <w:sz w:val="18"/>
          <w:szCs w:val="18"/>
        </w:rPr>
        <w:t xml:space="preserve"> a request asking residents of New York, New Jersey and Connecticut to curtail nonessential travel for 14 days.  </w:t>
      </w:r>
      <w:r w:rsidR="000F5C7A" w:rsidRPr="000F5C7A">
        <w:rPr>
          <w:rFonts w:ascii="Arial" w:hAnsi="Arial" w:cs="Arial"/>
          <w:b w:val="0"/>
          <w:sz w:val="18"/>
          <w:szCs w:val="18"/>
        </w:rPr>
        <w:t>President Trump visits Norfolk, VA to send off the USNS Comfort to New York City where it will help relieve the strain on local hospitals,  approves major disaster declarations related to the coronavirus outbreak for Guam, Michigan, Massachusetts, Kentucky and Colorado</w:t>
      </w:r>
      <w:r w:rsidR="000F5C7A">
        <w:rPr>
          <w:rFonts w:ascii="Arial" w:hAnsi="Arial" w:cs="Arial"/>
          <w:b w:val="0"/>
          <w:sz w:val="18"/>
          <w:szCs w:val="18"/>
        </w:rPr>
        <w:t xml:space="preserve">, and </w:t>
      </w:r>
      <w:r w:rsidR="000F5C7A" w:rsidRPr="000F5C7A">
        <w:rPr>
          <w:rFonts w:ascii="Arial" w:hAnsi="Arial" w:cs="Arial"/>
          <w:b w:val="0"/>
          <w:sz w:val="18"/>
          <w:szCs w:val="18"/>
        </w:rPr>
        <w:t>speaks with New York Governor Andrew Cuomo and Florida Governor Ron DeSantis regarding the coronavirus response effort</w:t>
      </w:r>
      <w:r w:rsidR="000F5C7A">
        <w:rPr>
          <w:rFonts w:ascii="Arial" w:hAnsi="Arial" w:cs="Arial"/>
          <w:b w:val="0"/>
          <w:sz w:val="18"/>
          <w:szCs w:val="18"/>
        </w:rPr>
        <w:t xml:space="preserve">.  </w:t>
      </w:r>
      <w:r w:rsidR="000F5C7A" w:rsidRPr="000F5C7A">
        <w:rPr>
          <w:rFonts w:ascii="Arial" w:hAnsi="Arial" w:cs="Arial"/>
          <w:b w:val="0"/>
          <w:sz w:val="18"/>
          <w:szCs w:val="18"/>
        </w:rPr>
        <w:t>Sadly</w:t>
      </w:r>
      <w:r w:rsidRPr="000F5C7A">
        <w:rPr>
          <w:rFonts w:ascii="Arial" w:hAnsi="Arial" w:cs="Arial"/>
          <w:b w:val="0"/>
          <w:sz w:val="18"/>
          <w:szCs w:val="18"/>
        </w:rPr>
        <w:t>, an infant younger than one year</w:t>
      </w:r>
      <w:r w:rsidR="000F5C7A" w:rsidRPr="000F5C7A">
        <w:rPr>
          <w:rFonts w:ascii="Arial" w:hAnsi="Arial" w:cs="Arial"/>
          <w:b w:val="0"/>
          <w:sz w:val="18"/>
          <w:szCs w:val="18"/>
        </w:rPr>
        <w:t xml:space="preserve">, </w:t>
      </w:r>
      <w:r w:rsidRPr="000F5C7A">
        <w:rPr>
          <w:rFonts w:ascii="Arial" w:hAnsi="Arial" w:cs="Arial"/>
          <w:b w:val="0"/>
          <w:sz w:val="18"/>
          <w:szCs w:val="18"/>
        </w:rPr>
        <w:t>who tested positive for the virus in Chicago</w:t>
      </w:r>
      <w:r w:rsidR="000F5C7A" w:rsidRPr="000F5C7A">
        <w:rPr>
          <w:rFonts w:ascii="Arial" w:hAnsi="Arial" w:cs="Arial"/>
          <w:b w:val="0"/>
          <w:sz w:val="18"/>
          <w:szCs w:val="18"/>
        </w:rPr>
        <w:t xml:space="preserve">, </w:t>
      </w:r>
      <w:r w:rsidRPr="000F5C7A">
        <w:rPr>
          <w:rFonts w:ascii="Arial" w:hAnsi="Arial" w:cs="Arial"/>
          <w:b w:val="0"/>
          <w:sz w:val="18"/>
          <w:szCs w:val="18"/>
        </w:rPr>
        <w:t>died.</w:t>
      </w:r>
    </w:p>
    <w:p w14:paraId="51311A3B" w14:textId="77777777" w:rsidR="00E44D69" w:rsidRPr="00251480" w:rsidRDefault="00E44D69" w:rsidP="00251480">
      <w:pPr>
        <w:pStyle w:val="Heading2"/>
        <w:spacing w:before="0" w:beforeAutospacing="0" w:after="0" w:afterAutospacing="0"/>
        <w:jc w:val="both"/>
        <w:rPr>
          <w:rFonts w:ascii="Arial" w:hAnsi="Arial" w:cs="Arial"/>
          <w:sz w:val="18"/>
          <w:szCs w:val="18"/>
        </w:rPr>
      </w:pPr>
    </w:p>
    <w:p w14:paraId="7A7DA08A" w14:textId="77777777" w:rsidR="00DB669A" w:rsidRDefault="000F5C7A" w:rsidP="00DB669A">
      <w:pPr>
        <w:autoSpaceDE w:val="0"/>
        <w:autoSpaceDN w:val="0"/>
        <w:adjustRightInd w:val="0"/>
        <w:spacing w:after="0" w:line="240" w:lineRule="auto"/>
        <w:jc w:val="both"/>
        <w:rPr>
          <w:rFonts w:ascii="Arial" w:hAnsi="Arial" w:cs="Arial"/>
          <w:b/>
          <w:bCs/>
          <w:sz w:val="18"/>
          <w:szCs w:val="18"/>
        </w:rPr>
      </w:pPr>
      <w:r w:rsidRPr="00DB669A">
        <w:rPr>
          <w:rFonts w:ascii="Arial" w:hAnsi="Arial" w:cs="Arial"/>
          <w:color w:val="010101"/>
          <w:sz w:val="18"/>
          <w:szCs w:val="18"/>
        </w:rPr>
        <w:t>Governor Cuomo issues his thirteenth Executive Order</w:t>
      </w:r>
      <w:r w:rsidR="00DB669A">
        <w:rPr>
          <w:rFonts w:ascii="Arial" w:hAnsi="Arial" w:cs="Arial"/>
          <w:color w:val="010101"/>
          <w:sz w:val="18"/>
          <w:szCs w:val="18"/>
        </w:rPr>
        <w:t xml:space="preserve"> (202.12) to:</w:t>
      </w:r>
    </w:p>
    <w:p w14:paraId="43149DBE" w14:textId="77777777" w:rsidR="00DB669A" w:rsidRPr="00DB669A" w:rsidRDefault="00DB669A" w:rsidP="00DB669A">
      <w:pPr>
        <w:autoSpaceDE w:val="0"/>
        <w:autoSpaceDN w:val="0"/>
        <w:adjustRightInd w:val="0"/>
        <w:spacing w:after="0" w:line="240" w:lineRule="auto"/>
        <w:jc w:val="both"/>
        <w:rPr>
          <w:rFonts w:ascii="Arial" w:hAnsi="Arial" w:cs="Arial"/>
          <w:sz w:val="18"/>
          <w:szCs w:val="18"/>
        </w:rPr>
      </w:pPr>
    </w:p>
    <w:p w14:paraId="2EDC6DAC" w14:textId="77777777" w:rsidR="00DB669A" w:rsidRDefault="00DB669A" w:rsidP="00DB669A">
      <w:pPr>
        <w:autoSpaceDE w:val="0"/>
        <w:autoSpaceDN w:val="0"/>
        <w:adjustRightInd w:val="0"/>
        <w:spacing w:after="0" w:line="240" w:lineRule="auto"/>
        <w:jc w:val="both"/>
        <w:rPr>
          <w:rFonts w:ascii="Arial" w:hAnsi="Arial" w:cs="Arial"/>
          <w:sz w:val="18"/>
          <w:szCs w:val="18"/>
        </w:rPr>
      </w:pPr>
      <w:r w:rsidRPr="00DB669A">
        <w:rPr>
          <w:rFonts w:ascii="Arial" w:hAnsi="Arial" w:cs="Arial"/>
          <w:sz w:val="18"/>
          <w:szCs w:val="18"/>
        </w:rPr>
        <w:t xml:space="preserve">Modify and suspend </w:t>
      </w:r>
      <w:r w:rsidR="00CE5AD7" w:rsidRPr="00CE5AD7">
        <w:rPr>
          <w:rFonts w:ascii="Arial" w:hAnsi="Arial" w:cs="Arial"/>
          <w:sz w:val="18"/>
          <w:szCs w:val="18"/>
        </w:rPr>
        <w:t>provisions of the Election law to</w:t>
      </w:r>
      <w:r>
        <w:rPr>
          <w:rFonts w:ascii="Arial" w:hAnsi="Arial" w:cs="Arial"/>
          <w:sz w:val="18"/>
          <w:szCs w:val="18"/>
        </w:rPr>
        <w:t xml:space="preserve"> a</w:t>
      </w:r>
      <w:r w:rsidR="00CE5AD7" w:rsidRPr="00CE5AD7">
        <w:rPr>
          <w:rFonts w:ascii="Arial" w:hAnsi="Arial" w:cs="Arial"/>
          <w:sz w:val="18"/>
          <w:szCs w:val="18"/>
        </w:rPr>
        <w:t>uthorize the State Board of Elections to direct the time to mail the annual check of registrants and notice by mail</w:t>
      </w:r>
      <w:r>
        <w:rPr>
          <w:rFonts w:ascii="Arial" w:hAnsi="Arial" w:cs="Arial"/>
          <w:sz w:val="18"/>
          <w:szCs w:val="18"/>
        </w:rPr>
        <w:t xml:space="preserve">, and </w:t>
      </w:r>
      <w:r w:rsidR="00CE5AD7" w:rsidRPr="00CE5AD7">
        <w:rPr>
          <w:rFonts w:ascii="Arial" w:hAnsi="Arial" w:cs="Arial"/>
          <w:sz w:val="18"/>
          <w:szCs w:val="18"/>
        </w:rPr>
        <w:t xml:space="preserve">postpone </w:t>
      </w:r>
      <w:r>
        <w:rPr>
          <w:rFonts w:ascii="Arial" w:hAnsi="Arial" w:cs="Arial"/>
          <w:sz w:val="18"/>
          <w:szCs w:val="18"/>
        </w:rPr>
        <w:t>the</w:t>
      </w:r>
      <w:r w:rsidR="00CE5AD7" w:rsidRPr="00CE5AD7">
        <w:rPr>
          <w:rFonts w:ascii="Arial" w:hAnsi="Arial" w:cs="Arial"/>
          <w:sz w:val="18"/>
          <w:szCs w:val="18"/>
        </w:rPr>
        <w:t xml:space="preserve"> presidential primary</w:t>
      </w:r>
      <w:r>
        <w:rPr>
          <w:rFonts w:ascii="Arial" w:hAnsi="Arial" w:cs="Arial"/>
          <w:sz w:val="18"/>
          <w:szCs w:val="18"/>
        </w:rPr>
        <w:t xml:space="preserve">, and the special elections to be held in </w:t>
      </w:r>
      <w:r w:rsidRPr="00CE5AD7">
        <w:rPr>
          <w:rFonts w:ascii="Arial" w:hAnsi="Arial" w:cs="Arial"/>
          <w:sz w:val="18"/>
          <w:szCs w:val="18"/>
        </w:rPr>
        <w:t>the 27th Congressional District, the 12th Assembly District, the 31st Assembly District, the 136th Assembly District, and the 50th Senate District</w:t>
      </w:r>
      <w:r w:rsidR="00CE5AD7" w:rsidRPr="00CE5AD7">
        <w:rPr>
          <w:rFonts w:ascii="Arial" w:hAnsi="Arial" w:cs="Arial"/>
          <w:sz w:val="18"/>
          <w:szCs w:val="18"/>
        </w:rPr>
        <w:t xml:space="preserve"> until June 23, 2020;</w:t>
      </w:r>
    </w:p>
    <w:p w14:paraId="2E3E6E15" w14:textId="77777777" w:rsidR="00DB669A" w:rsidRDefault="00DB669A" w:rsidP="00DB669A">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Authorize </w:t>
      </w:r>
      <w:r w:rsidR="00CE5AD7" w:rsidRPr="00CE5AD7">
        <w:rPr>
          <w:rFonts w:ascii="Arial" w:hAnsi="Arial" w:cs="Arial"/>
          <w:sz w:val="18"/>
          <w:szCs w:val="18"/>
        </w:rPr>
        <w:t>the Tax Commissioner to disregard a period or more than 90 days, but not more than 100 days; and</w:t>
      </w:r>
    </w:p>
    <w:p w14:paraId="4736FBF0" w14:textId="5A25706B" w:rsidR="00CE5AD7" w:rsidRPr="00CE5AD7" w:rsidRDefault="00DB669A" w:rsidP="00DB669A">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Provide t</w:t>
      </w:r>
      <w:r w:rsidR="00CE5AD7" w:rsidRPr="00CE5AD7">
        <w:rPr>
          <w:rFonts w:ascii="Arial" w:hAnsi="Arial" w:cs="Arial"/>
          <w:sz w:val="18"/>
          <w:szCs w:val="18"/>
        </w:rPr>
        <w:t>hat any article twenty-eight facility (health care facility) licensed by the state, shall, as a condition of licensure permit the attendance of one support person who does not have a fever at the time of labor/delivery to be present as a support person for a patient who is giving birth.</w:t>
      </w:r>
    </w:p>
    <w:p w14:paraId="2DB15C8C" w14:textId="77777777" w:rsidR="00CE5AD7" w:rsidRDefault="00CE5AD7" w:rsidP="00251480">
      <w:pPr>
        <w:autoSpaceDE w:val="0"/>
        <w:autoSpaceDN w:val="0"/>
        <w:adjustRightInd w:val="0"/>
        <w:spacing w:after="0" w:line="240" w:lineRule="auto"/>
        <w:jc w:val="both"/>
        <w:rPr>
          <w:rFonts w:ascii="Arial" w:hAnsi="Arial" w:cs="Arial"/>
          <w:b/>
          <w:bCs/>
          <w:color w:val="010101"/>
          <w:sz w:val="18"/>
          <w:szCs w:val="18"/>
        </w:rPr>
      </w:pPr>
    </w:p>
    <w:p w14:paraId="18944CA2" w14:textId="77777777" w:rsidR="00570C9E" w:rsidRDefault="00E44D69" w:rsidP="00570C9E">
      <w:pPr>
        <w:autoSpaceDE w:val="0"/>
        <w:autoSpaceDN w:val="0"/>
        <w:adjustRightInd w:val="0"/>
        <w:spacing w:after="0" w:line="240" w:lineRule="auto"/>
        <w:jc w:val="both"/>
        <w:rPr>
          <w:rFonts w:ascii="Arial" w:hAnsi="Arial" w:cs="Arial"/>
          <w:b/>
          <w:bCs/>
          <w:color w:val="010101"/>
          <w:sz w:val="18"/>
          <w:szCs w:val="18"/>
        </w:rPr>
      </w:pPr>
      <w:r w:rsidRPr="00251480">
        <w:rPr>
          <w:rFonts w:ascii="Arial" w:hAnsi="Arial" w:cs="Arial"/>
          <w:b/>
          <w:bCs/>
          <w:color w:val="010101"/>
          <w:sz w:val="18"/>
          <w:szCs w:val="18"/>
        </w:rPr>
        <w:t>March 29</w:t>
      </w:r>
      <w:r w:rsidR="00DB669A">
        <w:rPr>
          <w:rFonts w:ascii="Arial" w:hAnsi="Arial" w:cs="Arial"/>
          <w:b/>
          <w:bCs/>
          <w:color w:val="010101"/>
          <w:sz w:val="18"/>
          <w:szCs w:val="18"/>
        </w:rPr>
        <w:t xml:space="preserve"> </w:t>
      </w:r>
      <w:r w:rsidR="00DB669A" w:rsidRPr="00DB669A">
        <w:rPr>
          <w:rFonts w:ascii="Arial" w:hAnsi="Arial" w:cs="Arial"/>
          <w:b/>
          <w:bCs/>
          <w:color w:val="010101"/>
          <w:sz w:val="18"/>
          <w:szCs w:val="18"/>
        </w:rPr>
        <w:t xml:space="preserve">- </w:t>
      </w:r>
      <w:r w:rsidRPr="00DB669A">
        <w:rPr>
          <w:rFonts w:ascii="Arial" w:hAnsi="Arial" w:cs="Arial"/>
          <w:b/>
          <w:bCs/>
          <w:color w:val="010101"/>
          <w:sz w:val="18"/>
          <w:szCs w:val="18"/>
        </w:rPr>
        <w:t xml:space="preserve">White House </w:t>
      </w:r>
      <w:r w:rsidR="00DB669A" w:rsidRPr="00DB669A">
        <w:rPr>
          <w:rFonts w:ascii="Arial" w:hAnsi="Arial" w:cs="Arial"/>
          <w:b/>
          <w:bCs/>
          <w:color w:val="010101"/>
          <w:sz w:val="18"/>
          <w:szCs w:val="18"/>
        </w:rPr>
        <w:t>E</w:t>
      </w:r>
      <w:r w:rsidRPr="00DB669A">
        <w:rPr>
          <w:rFonts w:ascii="Arial" w:hAnsi="Arial" w:cs="Arial"/>
          <w:b/>
          <w:bCs/>
          <w:color w:val="010101"/>
          <w:sz w:val="18"/>
          <w:szCs w:val="18"/>
        </w:rPr>
        <w:t xml:space="preserve">xtends </w:t>
      </w:r>
      <w:r w:rsidR="00DB669A" w:rsidRPr="00DB669A">
        <w:rPr>
          <w:rFonts w:ascii="Arial" w:hAnsi="Arial" w:cs="Arial"/>
          <w:b/>
          <w:bCs/>
          <w:color w:val="010101"/>
          <w:sz w:val="18"/>
          <w:szCs w:val="18"/>
        </w:rPr>
        <w:t>S</w:t>
      </w:r>
      <w:r w:rsidRPr="00DB669A">
        <w:rPr>
          <w:rFonts w:ascii="Arial" w:hAnsi="Arial" w:cs="Arial"/>
          <w:b/>
          <w:bCs/>
          <w:color w:val="010101"/>
          <w:sz w:val="18"/>
          <w:szCs w:val="18"/>
        </w:rPr>
        <w:t xml:space="preserve">ocial </w:t>
      </w:r>
      <w:r w:rsidR="00DB669A" w:rsidRPr="00DB669A">
        <w:rPr>
          <w:rFonts w:ascii="Arial" w:hAnsi="Arial" w:cs="Arial"/>
          <w:b/>
          <w:bCs/>
          <w:color w:val="010101"/>
          <w:sz w:val="18"/>
          <w:szCs w:val="18"/>
        </w:rPr>
        <w:t>D</w:t>
      </w:r>
      <w:r w:rsidRPr="00DB669A">
        <w:rPr>
          <w:rFonts w:ascii="Arial" w:hAnsi="Arial" w:cs="Arial"/>
          <w:b/>
          <w:bCs/>
          <w:color w:val="010101"/>
          <w:sz w:val="18"/>
          <w:szCs w:val="18"/>
        </w:rPr>
        <w:t xml:space="preserve">istancing </w:t>
      </w:r>
      <w:r w:rsidR="00DB669A" w:rsidRPr="00DB669A">
        <w:rPr>
          <w:rFonts w:ascii="Arial" w:hAnsi="Arial" w:cs="Arial"/>
          <w:b/>
          <w:bCs/>
          <w:color w:val="010101"/>
          <w:sz w:val="18"/>
          <w:szCs w:val="18"/>
        </w:rPr>
        <w:t>G</w:t>
      </w:r>
      <w:r w:rsidRPr="00DB669A">
        <w:rPr>
          <w:rFonts w:ascii="Arial" w:hAnsi="Arial" w:cs="Arial"/>
          <w:b/>
          <w:bCs/>
          <w:color w:val="010101"/>
          <w:sz w:val="18"/>
          <w:szCs w:val="18"/>
        </w:rPr>
        <w:t>uidelines</w:t>
      </w:r>
      <w:r w:rsidR="00DB669A" w:rsidRPr="00DB669A">
        <w:rPr>
          <w:rFonts w:ascii="Arial" w:hAnsi="Arial" w:cs="Arial"/>
          <w:b/>
          <w:bCs/>
          <w:color w:val="010101"/>
          <w:sz w:val="18"/>
          <w:szCs w:val="18"/>
        </w:rPr>
        <w:t>, Governor Cuomo Issues Executive Order:</w:t>
      </w:r>
    </w:p>
    <w:p w14:paraId="015002C5" w14:textId="758FBADD" w:rsidR="0027120E" w:rsidRPr="0027120E" w:rsidRDefault="00E44D69" w:rsidP="00570C9E">
      <w:pPr>
        <w:autoSpaceDE w:val="0"/>
        <w:autoSpaceDN w:val="0"/>
        <w:adjustRightInd w:val="0"/>
        <w:spacing w:after="0" w:line="240" w:lineRule="auto"/>
        <w:jc w:val="both"/>
        <w:rPr>
          <w:rFonts w:ascii="Arial" w:eastAsia="Times New Roman" w:hAnsi="Arial" w:cs="Arial"/>
          <w:sz w:val="18"/>
          <w:szCs w:val="18"/>
        </w:rPr>
      </w:pPr>
      <w:r w:rsidRPr="00251480">
        <w:rPr>
          <w:rFonts w:ascii="Arial" w:hAnsi="Arial" w:cs="Arial"/>
          <w:bCs/>
          <w:color w:val="010101"/>
          <w:sz w:val="18"/>
          <w:szCs w:val="18"/>
        </w:rPr>
        <w:t>President T</w:t>
      </w:r>
      <w:r w:rsidRPr="00251480">
        <w:rPr>
          <w:rFonts w:ascii="Arial" w:hAnsi="Arial" w:cs="Arial"/>
          <w:color w:val="010101"/>
          <w:sz w:val="18"/>
          <w:szCs w:val="18"/>
        </w:rPr>
        <w:t>rump announced that the White House would be extending its social dista</w:t>
      </w:r>
      <w:r w:rsidR="00A33E0B">
        <w:rPr>
          <w:rFonts w:ascii="Arial" w:hAnsi="Arial" w:cs="Arial"/>
          <w:color w:val="010101"/>
          <w:sz w:val="18"/>
          <w:szCs w:val="18"/>
        </w:rPr>
        <w:t>ncing gu</w:t>
      </w:r>
      <w:r w:rsidRPr="00251480">
        <w:rPr>
          <w:rFonts w:ascii="Arial" w:hAnsi="Arial" w:cs="Arial"/>
          <w:color w:val="010101"/>
          <w:sz w:val="18"/>
          <w:szCs w:val="18"/>
        </w:rPr>
        <w:t>idelines through April 30. "The peak in death rate is likely to hit in two weeks," The President said.  "Nothing would be worse than declaring victory before the victory is won." He continued.</w:t>
      </w:r>
      <w:r w:rsidR="00DB669A">
        <w:rPr>
          <w:rFonts w:ascii="Arial" w:hAnsi="Arial" w:cs="Arial"/>
          <w:color w:val="010101"/>
          <w:sz w:val="18"/>
          <w:szCs w:val="18"/>
        </w:rPr>
        <w:t xml:space="preserve">  </w:t>
      </w:r>
      <w:r w:rsidR="0027120E" w:rsidRPr="0027120E">
        <w:rPr>
          <w:rFonts w:ascii="Arial" w:eastAsia="Times New Roman" w:hAnsi="Arial" w:cs="Arial"/>
          <w:bCs/>
          <w:sz w:val="18"/>
          <w:szCs w:val="18"/>
        </w:rPr>
        <w:t>On this date</w:t>
      </w:r>
      <w:r w:rsidR="00DB669A">
        <w:rPr>
          <w:rFonts w:ascii="Arial" w:eastAsia="Times New Roman" w:hAnsi="Arial" w:cs="Arial"/>
          <w:bCs/>
          <w:sz w:val="18"/>
          <w:szCs w:val="18"/>
        </w:rPr>
        <w:t xml:space="preserve"> P</w:t>
      </w:r>
      <w:r w:rsidR="0027120E" w:rsidRPr="0027120E">
        <w:rPr>
          <w:rFonts w:ascii="Arial" w:eastAsia="Times New Roman" w:hAnsi="Arial" w:cs="Arial"/>
          <w:sz w:val="18"/>
          <w:szCs w:val="18"/>
        </w:rPr>
        <w:t xml:space="preserve">resident Trump </w:t>
      </w:r>
      <w:r w:rsidR="00DB669A">
        <w:rPr>
          <w:rFonts w:ascii="Arial" w:eastAsia="Times New Roman" w:hAnsi="Arial" w:cs="Arial"/>
          <w:sz w:val="18"/>
          <w:szCs w:val="18"/>
        </w:rPr>
        <w:t xml:space="preserve">also </w:t>
      </w:r>
      <w:r w:rsidR="0027120E" w:rsidRPr="0027120E">
        <w:rPr>
          <w:rFonts w:ascii="Arial" w:eastAsia="Times New Roman" w:hAnsi="Arial" w:cs="Arial"/>
          <w:sz w:val="18"/>
          <w:szCs w:val="18"/>
        </w:rPr>
        <w:t>approves major disaster declarations related to the coronavirus outbreak for Connecticut, Oregon, Georgia and Washington DC</w:t>
      </w:r>
      <w:r w:rsidR="00DB669A">
        <w:rPr>
          <w:rFonts w:ascii="Arial" w:eastAsia="Times New Roman" w:hAnsi="Arial" w:cs="Arial"/>
          <w:sz w:val="18"/>
          <w:szCs w:val="18"/>
        </w:rPr>
        <w:t xml:space="preserve">, </w:t>
      </w:r>
      <w:r w:rsidR="0027120E" w:rsidRPr="0027120E">
        <w:rPr>
          <w:rFonts w:ascii="Arial" w:eastAsia="Times New Roman" w:hAnsi="Arial" w:cs="Arial"/>
          <w:sz w:val="18"/>
          <w:szCs w:val="18"/>
        </w:rPr>
        <w:t>with supply chain distributors including FedEx, Cardinal Health, and UPS to discuss ways to get state and local governments necessary medical supplies to combat the coronavirus</w:t>
      </w:r>
      <w:r w:rsidR="00DB669A">
        <w:rPr>
          <w:rFonts w:ascii="Arial" w:eastAsia="Times New Roman" w:hAnsi="Arial" w:cs="Arial"/>
          <w:sz w:val="18"/>
          <w:szCs w:val="18"/>
        </w:rPr>
        <w:t xml:space="preserve">, </w:t>
      </w:r>
      <w:r w:rsidR="0027120E" w:rsidRPr="0027120E">
        <w:rPr>
          <w:rFonts w:ascii="Arial" w:eastAsia="Times New Roman" w:hAnsi="Arial" w:cs="Arial"/>
          <w:sz w:val="18"/>
          <w:szCs w:val="18"/>
        </w:rPr>
        <w:t>congratulates the Army Corps of Engineers for having completed construction on a 2,900 bedroom temporary hospital at the Javits Center in New York</w:t>
      </w:r>
      <w:r w:rsidR="00DB669A">
        <w:rPr>
          <w:rFonts w:ascii="Arial" w:eastAsia="Times New Roman" w:hAnsi="Arial" w:cs="Arial"/>
          <w:sz w:val="18"/>
          <w:szCs w:val="18"/>
        </w:rPr>
        <w:t>,</w:t>
      </w:r>
      <w:r w:rsidR="0027120E" w:rsidRPr="0027120E">
        <w:rPr>
          <w:rFonts w:ascii="Arial" w:eastAsia="Times New Roman" w:hAnsi="Arial" w:cs="Arial"/>
          <w:sz w:val="18"/>
          <w:szCs w:val="18"/>
        </w:rPr>
        <w:t xml:space="preserve"> tweets his support for the FDA to expedite the approval process to approve mask sterilization equipment produced by Battelle</w:t>
      </w:r>
      <w:r w:rsidR="00DB669A">
        <w:rPr>
          <w:rFonts w:ascii="Arial" w:eastAsia="Times New Roman" w:hAnsi="Arial" w:cs="Arial"/>
          <w:sz w:val="18"/>
          <w:szCs w:val="18"/>
        </w:rPr>
        <w:t xml:space="preserve">, </w:t>
      </w:r>
      <w:r w:rsidR="0027120E" w:rsidRPr="0027120E">
        <w:rPr>
          <w:rFonts w:ascii="Arial" w:eastAsia="Times New Roman" w:hAnsi="Arial" w:cs="Arial"/>
          <w:sz w:val="18"/>
          <w:szCs w:val="18"/>
        </w:rPr>
        <w:t>announces the study of 1,100 NYS patients being treated with Hydroxychloroquine for coronavirus</w:t>
      </w:r>
      <w:r w:rsidR="00DB669A">
        <w:rPr>
          <w:rFonts w:ascii="Arial" w:eastAsia="Times New Roman" w:hAnsi="Arial" w:cs="Arial"/>
          <w:sz w:val="18"/>
          <w:szCs w:val="18"/>
        </w:rPr>
        <w:t xml:space="preserve"> an that </w:t>
      </w:r>
      <w:r w:rsidR="00DB669A" w:rsidRPr="0027120E">
        <w:rPr>
          <w:rFonts w:ascii="Arial" w:eastAsia="Times New Roman" w:hAnsi="Arial" w:cs="Arial"/>
          <w:sz w:val="18"/>
          <w:szCs w:val="18"/>
        </w:rPr>
        <w:t>Cigna and Humana are waving co-pays for coronavirus treatment</w:t>
      </w:r>
      <w:r w:rsidR="00DB669A">
        <w:rPr>
          <w:rFonts w:ascii="Arial" w:eastAsia="Times New Roman" w:hAnsi="Arial" w:cs="Arial"/>
          <w:sz w:val="18"/>
          <w:szCs w:val="18"/>
        </w:rPr>
        <w:t xml:space="preserve">, and </w:t>
      </w:r>
      <w:r w:rsidR="0027120E" w:rsidRPr="0027120E">
        <w:rPr>
          <w:rFonts w:ascii="Arial" w:eastAsia="Times New Roman" w:hAnsi="Arial" w:cs="Arial"/>
          <w:sz w:val="18"/>
          <w:szCs w:val="18"/>
        </w:rPr>
        <w:t>directs the Treasury and Labor Departments to look at reinstating deductions of business expenses at restaurants, bars, and entertainment businesses to help the hospitality industry</w:t>
      </w:r>
      <w:r w:rsidR="00DB669A">
        <w:rPr>
          <w:rFonts w:ascii="Arial" w:eastAsia="Times New Roman" w:hAnsi="Arial" w:cs="Arial"/>
          <w:sz w:val="18"/>
          <w:szCs w:val="18"/>
        </w:rPr>
        <w:t>.  Vice President Pence announces that t</w:t>
      </w:r>
      <w:r w:rsidR="0027120E" w:rsidRPr="0027120E">
        <w:rPr>
          <w:rFonts w:ascii="Arial" w:eastAsia="Times New Roman" w:hAnsi="Arial" w:cs="Arial"/>
          <w:sz w:val="18"/>
          <w:szCs w:val="18"/>
        </w:rPr>
        <w:t>he first "Project Airbridge" shipment of medical supplies from abroad, organized by FEMA, lands at JFK airport, carrying 80 tons of masks, face shields, and other vital medical supplies</w:t>
      </w:r>
      <w:r w:rsidR="00570C9E">
        <w:rPr>
          <w:rFonts w:ascii="Arial" w:eastAsia="Times New Roman" w:hAnsi="Arial" w:cs="Arial"/>
          <w:sz w:val="18"/>
          <w:szCs w:val="18"/>
        </w:rPr>
        <w:t>, that he has sent</w:t>
      </w:r>
      <w:r w:rsidR="0027120E" w:rsidRPr="0027120E">
        <w:rPr>
          <w:rFonts w:ascii="Arial" w:eastAsia="Times New Roman" w:hAnsi="Arial" w:cs="Arial"/>
          <w:sz w:val="18"/>
          <w:szCs w:val="18"/>
        </w:rPr>
        <w:t xml:space="preserve"> a letter to hospital administrators requesting that hospitals across the country report their coronavirus data to the Federal Government in addition to state authorities</w:t>
      </w:r>
      <w:r w:rsidR="00570C9E">
        <w:rPr>
          <w:rFonts w:ascii="Arial" w:eastAsia="Times New Roman" w:hAnsi="Arial" w:cs="Arial"/>
          <w:sz w:val="18"/>
          <w:szCs w:val="18"/>
        </w:rPr>
        <w:t xml:space="preserve">, and that </w:t>
      </w:r>
      <w:r w:rsidR="00570C9E" w:rsidRPr="0027120E">
        <w:rPr>
          <w:rFonts w:ascii="Arial" w:eastAsia="Times New Roman" w:hAnsi="Arial" w:cs="Arial"/>
          <w:sz w:val="18"/>
          <w:szCs w:val="18"/>
        </w:rPr>
        <w:t xml:space="preserve">HHS </w:t>
      </w:r>
      <w:r w:rsidR="00570C9E">
        <w:rPr>
          <w:rFonts w:ascii="Arial" w:eastAsia="Times New Roman" w:hAnsi="Arial" w:cs="Arial"/>
          <w:sz w:val="18"/>
          <w:szCs w:val="18"/>
        </w:rPr>
        <w:t xml:space="preserve">has </w:t>
      </w:r>
      <w:r w:rsidR="00570C9E" w:rsidRPr="0027120E">
        <w:rPr>
          <w:rFonts w:ascii="Arial" w:eastAsia="Times New Roman" w:hAnsi="Arial" w:cs="Arial"/>
          <w:sz w:val="18"/>
          <w:szCs w:val="18"/>
        </w:rPr>
        <w:t>accept</w:t>
      </w:r>
      <w:r w:rsidR="00570C9E">
        <w:rPr>
          <w:rFonts w:ascii="Arial" w:eastAsia="Times New Roman" w:hAnsi="Arial" w:cs="Arial"/>
          <w:sz w:val="18"/>
          <w:szCs w:val="18"/>
        </w:rPr>
        <w:t>ed</w:t>
      </w:r>
      <w:r w:rsidR="00570C9E" w:rsidRPr="0027120E">
        <w:rPr>
          <w:rFonts w:ascii="Arial" w:eastAsia="Times New Roman" w:hAnsi="Arial" w:cs="Arial"/>
          <w:sz w:val="18"/>
          <w:szCs w:val="18"/>
        </w:rPr>
        <w:t xml:space="preserve"> 30 million doses of Hydroxychloroquine, donated by Sandoz, and one million doses of Chloroquine, donated by Bayer Pharmaceuticals, for clinical trials and possible treatment of coronavirus patients.</w:t>
      </w:r>
      <w:r w:rsidR="00570C9E">
        <w:rPr>
          <w:rFonts w:ascii="Arial" w:eastAsia="Times New Roman" w:hAnsi="Arial" w:cs="Arial"/>
          <w:sz w:val="18"/>
          <w:szCs w:val="18"/>
        </w:rPr>
        <w:t xml:space="preserve">  Additionally, A</w:t>
      </w:r>
      <w:r w:rsidR="0027120E" w:rsidRPr="0027120E">
        <w:rPr>
          <w:rFonts w:ascii="Arial" w:eastAsia="Times New Roman" w:hAnsi="Arial" w:cs="Arial"/>
          <w:sz w:val="18"/>
          <w:szCs w:val="18"/>
        </w:rPr>
        <w:t xml:space="preserve">dmiral Brett </w:t>
      </w:r>
      <w:proofErr w:type="spellStart"/>
      <w:r w:rsidR="0027120E" w:rsidRPr="0027120E">
        <w:rPr>
          <w:rFonts w:ascii="Arial" w:eastAsia="Times New Roman" w:hAnsi="Arial" w:cs="Arial"/>
          <w:sz w:val="18"/>
          <w:szCs w:val="18"/>
        </w:rPr>
        <w:t>Giroir</w:t>
      </w:r>
      <w:proofErr w:type="spellEnd"/>
      <w:r w:rsidR="0027120E" w:rsidRPr="0027120E">
        <w:rPr>
          <w:rFonts w:ascii="Arial" w:eastAsia="Times New Roman" w:hAnsi="Arial" w:cs="Arial"/>
          <w:sz w:val="18"/>
          <w:szCs w:val="18"/>
        </w:rPr>
        <w:t xml:space="preserve"> announces that 894,000 Americans have been tested for coronavirus and received their results</w:t>
      </w:r>
      <w:r w:rsidR="00570C9E">
        <w:rPr>
          <w:rFonts w:ascii="Arial" w:eastAsia="Times New Roman" w:hAnsi="Arial" w:cs="Arial"/>
          <w:sz w:val="18"/>
          <w:szCs w:val="18"/>
        </w:rPr>
        <w:t>.</w:t>
      </w:r>
    </w:p>
    <w:p w14:paraId="4281FEE3" w14:textId="101C1552" w:rsidR="00A33E0B" w:rsidRPr="00575819" w:rsidRDefault="00A33E0B" w:rsidP="00251480">
      <w:pPr>
        <w:autoSpaceDE w:val="0"/>
        <w:autoSpaceDN w:val="0"/>
        <w:adjustRightInd w:val="0"/>
        <w:spacing w:after="0" w:line="240" w:lineRule="auto"/>
        <w:jc w:val="both"/>
        <w:rPr>
          <w:rFonts w:ascii="Arial" w:hAnsi="Arial" w:cs="Arial"/>
          <w:color w:val="010101"/>
          <w:sz w:val="18"/>
          <w:szCs w:val="18"/>
        </w:rPr>
      </w:pPr>
    </w:p>
    <w:p w14:paraId="22D496D7" w14:textId="77777777" w:rsidR="00570C9E" w:rsidRDefault="00570C9E" w:rsidP="00570C9E">
      <w:pPr>
        <w:autoSpaceDE w:val="0"/>
        <w:autoSpaceDN w:val="0"/>
        <w:adjustRightInd w:val="0"/>
        <w:spacing w:after="0" w:line="240" w:lineRule="auto"/>
        <w:jc w:val="both"/>
        <w:rPr>
          <w:rFonts w:ascii="Arial" w:hAnsi="Arial" w:cs="Arial"/>
          <w:color w:val="010101"/>
          <w:sz w:val="18"/>
          <w:szCs w:val="18"/>
        </w:rPr>
      </w:pPr>
      <w:r w:rsidRPr="00DB669A">
        <w:rPr>
          <w:rFonts w:ascii="Arial" w:hAnsi="Arial" w:cs="Arial"/>
          <w:color w:val="010101"/>
          <w:sz w:val="18"/>
          <w:szCs w:val="18"/>
        </w:rPr>
        <w:t xml:space="preserve">Governor Cuomo issues his </w:t>
      </w:r>
      <w:r>
        <w:rPr>
          <w:rFonts w:ascii="Arial" w:hAnsi="Arial" w:cs="Arial"/>
          <w:color w:val="010101"/>
          <w:sz w:val="18"/>
          <w:szCs w:val="18"/>
        </w:rPr>
        <w:t>four</w:t>
      </w:r>
      <w:r w:rsidRPr="00DB669A">
        <w:rPr>
          <w:rFonts w:ascii="Arial" w:hAnsi="Arial" w:cs="Arial"/>
          <w:color w:val="010101"/>
          <w:sz w:val="18"/>
          <w:szCs w:val="18"/>
        </w:rPr>
        <w:t>teenth Executive Order</w:t>
      </w:r>
      <w:r>
        <w:rPr>
          <w:rFonts w:ascii="Arial" w:hAnsi="Arial" w:cs="Arial"/>
          <w:color w:val="010101"/>
          <w:sz w:val="18"/>
          <w:szCs w:val="18"/>
        </w:rPr>
        <w:t xml:space="preserve"> (202.13) to:</w:t>
      </w:r>
    </w:p>
    <w:p w14:paraId="5AC7AD42" w14:textId="77777777" w:rsidR="00570C9E" w:rsidRDefault="00570C9E" w:rsidP="00570C9E">
      <w:pPr>
        <w:autoSpaceDE w:val="0"/>
        <w:autoSpaceDN w:val="0"/>
        <w:adjustRightInd w:val="0"/>
        <w:spacing w:after="0" w:line="240" w:lineRule="auto"/>
        <w:jc w:val="both"/>
        <w:rPr>
          <w:rFonts w:ascii="Arial" w:hAnsi="Arial" w:cs="Arial"/>
          <w:color w:val="010101"/>
          <w:sz w:val="18"/>
          <w:szCs w:val="18"/>
        </w:rPr>
      </w:pPr>
    </w:p>
    <w:p w14:paraId="44F3B584" w14:textId="77777777" w:rsidR="00570C9E" w:rsidRDefault="00570C9E" w:rsidP="00570C9E">
      <w:pPr>
        <w:autoSpaceDE w:val="0"/>
        <w:autoSpaceDN w:val="0"/>
        <w:adjustRightInd w:val="0"/>
        <w:spacing w:after="0" w:line="240" w:lineRule="auto"/>
        <w:jc w:val="both"/>
        <w:rPr>
          <w:rFonts w:ascii="Arial" w:hAnsi="Arial" w:cs="Arial"/>
          <w:sz w:val="18"/>
          <w:szCs w:val="18"/>
        </w:rPr>
      </w:pPr>
      <w:r>
        <w:rPr>
          <w:rFonts w:ascii="Arial" w:hAnsi="Arial" w:cs="Arial"/>
          <w:color w:val="010101"/>
          <w:sz w:val="18"/>
          <w:szCs w:val="18"/>
        </w:rPr>
        <w:t xml:space="preserve">Authorize that </w:t>
      </w:r>
      <w:r w:rsidR="00575819" w:rsidRPr="00575819">
        <w:rPr>
          <w:rFonts w:ascii="Arial" w:hAnsi="Arial" w:cs="Arial"/>
          <w:sz w:val="18"/>
          <w:szCs w:val="18"/>
        </w:rPr>
        <w:t xml:space="preserve">workers supervised under the Mental Hygiene Law </w:t>
      </w:r>
      <w:r>
        <w:rPr>
          <w:rFonts w:ascii="Arial" w:hAnsi="Arial" w:cs="Arial"/>
          <w:sz w:val="18"/>
          <w:szCs w:val="18"/>
        </w:rPr>
        <w:t>may</w:t>
      </w:r>
      <w:r w:rsidR="00575819" w:rsidRPr="00575819">
        <w:rPr>
          <w:rFonts w:ascii="Arial" w:hAnsi="Arial" w:cs="Arial"/>
          <w:sz w:val="18"/>
          <w:szCs w:val="18"/>
        </w:rPr>
        <w:t xml:space="preserve"> temporarily forgo background checks and to allow the provision of certain health services at OPWDD facilities;</w:t>
      </w:r>
    </w:p>
    <w:p w14:paraId="11A2F340" w14:textId="77777777" w:rsidR="00570C9E" w:rsidRDefault="00570C9E" w:rsidP="00570C9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Extend </w:t>
      </w:r>
      <w:r w:rsidR="00575819" w:rsidRPr="00575819">
        <w:rPr>
          <w:rFonts w:ascii="Arial" w:hAnsi="Arial" w:cs="Arial"/>
          <w:sz w:val="18"/>
          <w:szCs w:val="18"/>
        </w:rPr>
        <w:t>the grace period under the Insurance Law for the payment of premiums and fees to 90 days for any life insurance policyholder or fraternal benefit society certificate holder, as those terms are used in such sections, facing a financial hardship as a result of the COVID-19 pandemic, and to allow a policy holder to exercise their rights and benefits during that time;</w:t>
      </w:r>
    </w:p>
    <w:p w14:paraId="22FF67AE" w14:textId="747678E6" w:rsidR="00575819" w:rsidRDefault="00570C9E" w:rsidP="00570C9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Impose </w:t>
      </w:r>
      <w:r w:rsidR="00575819" w:rsidRPr="00575819">
        <w:rPr>
          <w:rFonts w:ascii="Arial" w:hAnsi="Arial" w:cs="Arial"/>
          <w:sz w:val="18"/>
          <w:szCs w:val="18"/>
        </w:rPr>
        <w:t>a moratorium on an insurer cancelling, nonrenewing, or conditionally renewing any insurance policy issued to an individual or small business, or, in the case of a group insurance policy, insuring certificate holders that are individuals or small businesses, for a period of 60 days, for any policyholder, or in the case of a group insurance policy, group policyholder or certificate holder, facing financial hardship as a result of the COVID-19 pandemic;</w:t>
      </w:r>
    </w:p>
    <w:p w14:paraId="6EFE270B" w14:textId="77777777" w:rsidR="00570C9E" w:rsidRDefault="00570C9E" w:rsidP="00570C9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Direct</w:t>
      </w:r>
      <w:r w:rsidR="00575819" w:rsidRPr="00575819">
        <w:rPr>
          <w:rFonts w:ascii="Arial" w:hAnsi="Arial" w:cs="Arial"/>
          <w:sz w:val="18"/>
          <w:szCs w:val="18"/>
        </w:rPr>
        <w:t xml:space="preserve"> the Superintendent of Financial Services </w:t>
      </w:r>
      <w:r>
        <w:rPr>
          <w:rFonts w:ascii="Arial" w:hAnsi="Arial" w:cs="Arial"/>
          <w:sz w:val="18"/>
          <w:szCs w:val="18"/>
        </w:rPr>
        <w:t>to</w:t>
      </w:r>
      <w:r w:rsidR="00575819" w:rsidRPr="00575819">
        <w:rPr>
          <w:rFonts w:ascii="Arial" w:hAnsi="Arial" w:cs="Arial"/>
          <w:sz w:val="18"/>
          <w:szCs w:val="18"/>
        </w:rPr>
        <w:t xml:space="preserve"> promulgate an emergency regulation to concerning policy cancellations, to premium finance agencies, subject to the safety and soundness considerations of the premium finance agencies; </w:t>
      </w:r>
    </w:p>
    <w:p w14:paraId="23020B58" w14:textId="77777777" w:rsidR="00570C9E" w:rsidRDefault="00570C9E" w:rsidP="00570C9E">
      <w:pPr>
        <w:autoSpaceDE w:val="0"/>
        <w:autoSpaceDN w:val="0"/>
        <w:adjustRightInd w:val="0"/>
        <w:spacing w:after="0" w:line="240" w:lineRule="auto"/>
        <w:jc w:val="both"/>
        <w:rPr>
          <w:rFonts w:ascii="Arial" w:hAnsi="Arial" w:cs="Arial"/>
          <w:sz w:val="18"/>
          <w:szCs w:val="18"/>
        </w:rPr>
      </w:pPr>
      <w:proofErr w:type="spellStart"/>
      <w:r>
        <w:rPr>
          <w:rFonts w:ascii="Arial" w:hAnsi="Arial" w:cs="Arial"/>
          <w:sz w:val="18"/>
          <w:szCs w:val="18"/>
        </w:rPr>
        <w:t>Wave</w:t>
      </w:r>
      <w:proofErr w:type="spellEnd"/>
      <w:r w:rsidR="00575819" w:rsidRPr="00575819">
        <w:rPr>
          <w:rFonts w:ascii="Arial" w:hAnsi="Arial" w:cs="Arial"/>
          <w:sz w:val="18"/>
          <w:szCs w:val="18"/>
        </w:rPr>
        <w:t xml:space="preserve"> the requirement that a proclamation </w:t>
      </w:r>
      <w:r>
        <w:rPr>
          <w:rFonts w:ascii="Arial" w:hAnsi="Arial" w:cs="Arial"/>
          <w:sz w:val="18"/>
          <w:szCs w:val="18"/>
        </w:rPr>
        <w:t>must b</w:t>
      </w:r>
      <w:r w:rsidR="00575819" w:rsidRPr="00575819">
        <w:rPr>
          <w:rFonts w:ascii="Arial" w:hAnsi="Arial" w:cs="Arial"/>
          <w:sz w:val="18"/>
          <w:szCs w:val="18"/>
        </w:rPr>
        <w:t>e separately issued by the Governor for an election to fill a vacancy;</w:t>
      </w:r>
    </w:p>
    <w:p w14:paraId="53359B43" w14:textId="77777777" w:rsidR="00570C9E" w:rsidRDefault="00570C9E" w:rsidP="00570C9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Authorize </w:t>
      </w:r>
      <w:r w:rsidR="00575819" w:rsidRPr="00575819">
        <w:rPr>
          <w:rFonts w:ascii="Arial" w:hAnsi="Arial" w:cs="Arial"/>
          <w:sz w:val="18"/>
          <w:szCs w:val="18"/>
        </w:rPr>
        <w:t>school districts to pay for the cost of such child care services;</w:t>
      </w:r>
    </w:p>
    <w:p w14:paraId="59D87E3A" w14:textId="77777777" w:rsidR="00570C9E" w:rsidRDefault="00570C9E" w:rsidP="00570C9E">
      <w:pPr>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Allow electronic verification and acknowledgements for</w:t>
      </w:r>
      <w:r w:rsidR="00575819" w:rsidRPr="00575819">
        <w:rPr>
          <w:rFonts w:ascii="Arial" w:hAnsi="Arial" w:cs="Arial"/>
          <w:sz w:val="18"/>
          <w:szCs w:val="18"/>
        </w:rPr>
        <w:t xml:space="preserve"> all instruments that are signed and delivered to the superintendent under the New York Banking Law</w:t>
      </w:r>
      <w:r>
        <w:rPr>
          <w:rFonts w:ascii="Arial" w:hAnsi="Arial" w:cs="Arial"/>
          <w:sz w:val="18"/>
          <w:szCs w:val="18"/>
        </w:rPr>
        <w:t xml:space="preserve">, as well as authorize the transmission of such </w:t>
      </w:r>
      <w:r w:rsidR="00575819" w:rsidRPr="00575819">
        <w:rPr>
          <w:rFonts w:ascii="Arial" w:hAnsi="Arial" w:cs="Arial"/>
          <w:sz w:val="18"/>
          <w:szCs w:val="18"/>
        </w:rPr>
        <w:t>by fax or electronic means;</w:t>
      </w:r>
    </w:p>
    <w:p w14:paraId="3E056CC5" w14:textId="77777777" w:rsidR="00570C9E" w:rsidRDefault="00570C9E" w:rsidP="00570C9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Postpone</w:t>
      </w:r>
      <w:r w:rsidR="00575819" w:rsidRPr="00575819">
        <w:rPr>
          <w:rFonts w:ascii="Arial" w:hAnsi="Arial" w:cs="Arial"/>
          <w:sz w:val="18"/>
          <w:szCs w:val="18"/>
        </w:rPr>
        <w:t xml:space="preserve"> the special election in the City of New York to fill the vacancy in the Office of Borough President of Queens </w:t>
      </w:r>
      <w:r>
        <w:rPr>
          <w:rFonts w:ascii="Arial" w:hAnsi="Arial" w:cs="Arial"/>
          <w:sz w:val="18"/>
          <w:szCs w:val="18"/>
        </w:rPr>
        <w:t xml:space="preserve">to </w:t>
      </w:r>
      <w:r w:rsidR="00575819" w:rsidRPr="00575819">
        <w:rPr>
          <w:rFonts w:ascii="Arial" w:hAnsi="Arial" w:cs="Arial"/>
          <w:sz w:val="18"/>
          <w:szCs w:val="18"/>
        </w:rPr>
        <w:t>June 23, 2020;</w:t>
      </w:r>
    </w:p>
    <w:p w14:paraId="797723A2" w14:textId="77777777" w:rsidR="00570C9E" w:rsidRDefault="00570C9E" w:rsidP="00570C9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Provide t</w:t>
      </w:r>
      <w:r w:rsidR="00575819" w:rsidRPr="00575819">
        <w:rPr>
          <w:rFonts w:ascii="Arial" w:hAnsi="Arial" w:cs="Arial"/>
          <w:sz w:val="18"/>
          <w:szCs w:val="18"/>
        </w:rPr>
        <w:t>hat any special election which was previously scheduled to occur on April 28, 2020 and rescheduled for June 23, 2020, shall only contain the names of those individuals who had previously been qualified to appear on the ballot on April 28, 2020</w:t>
      </w:r>
      <w:r>
        <w:rPr>
          <w:rFonts w:ascii="Arial" w:hAnsi="Arial" w:cs="Arial"/>
          <w:sz w:val="18"/>
          <w:szCs w:val="18"/>
        </w:rPr>
        <w:t>;</w:t>
      </w:r>
    </w:p>
    <w:p w14:paraId="2029FB13" w14:textId="77777777" w:rsidR="0049605C" w:rsidRDefault="00570C9E" w:rsidP="0049605C">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Postpone </w:t>
      </w:r>
      <w:r w:rsidR="00575819" w:rsidRPr="00575819">
        <w:rPr>
          <w:rFonts w:ascii="Arial" w:hAnsi="Arial" w:cs="Arial"/>
          <w:sz w:val="18"/>
          <w:szCs w:val="18"/>
        </w:rPr>
        <w:t>any school board, library board, or village election scheduled to take place in April or May of 2020, is hereby postponed until at least June 1, 2020, and shall be subject to further directive as to the timing, location or manner of voting for such elections;</w:t>
      </w:r>
    </w:p>
    <w:p w14:paraId="02137B12" w14:textId="77777777" w:rsidR="0049605C" w:rsidRDefault="0049605C" w:rsidP="0049605C">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Provide t</w:t>
      </w:r>
      <w:r w:rsidR="00575819" w:rsidRPr="00575819">
        <w:rPr>
          <w:rFonts w:ascii="Arial" w:hAnsi="Arial" w:cs="Arial"/>
          <w:sz w:val="18"/>
          <w:szCs w:val="18"/>
        </w:rPr>
        <w:t>hat any worker who is employed by the state of New York, shall, if deemed non-essential by their agency shall work from home or shall be able to stay home without charging their accruals until April 16, 2020;</w:t>
      </w:r>
    </w:p>
    <w:p w14:paraId="3DE9BAD1" w14:textId="77777777" w:rsidR="0049605C" w:rsidRDefault="0049605C" w:rsidP="0049605C">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Provide t</w:t>
      </w:r>
      <w:r w:rsidR="00575819" w:rsidRPr="00575819">
        <w:rPr>
          <w:rFonts w:ascii="Arial" w:hAnsi="Arial" w:cs="Arial"/>
          <w:sz w:val="18"/>
          <w:szCs w:val="18"/>
        </w:rPr>
        <w:t>hat only certain construction is considered exempt from the in-person restrictions of March 28, 2020, and the Empire State Development Corporation is authorized to determine which construction projects shall be essential and thereby exempt from the in-person workforce prohibition, and all continuing construction projects shall utilize best practices to avoid transmission of COVID-19;</w:t>
      </w:r>
    </w:p>
    <w:p w14:paraId="285574FC" w14:textId="10B13B85" w:rsidR="00575819" w:rsidRDefault="0049605C" w:rsidP="0049605C">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Provide t</w:t>
      </w:r>
      <w:r w:rsidR="00575819" w:rsidRPr="00575819">
        <w:rPr>
          <w:rFonts w:ascii="Arial" w:hAnsi="Arial" w:cs="Arial"/>
          <w:sz w:val="18"/>
          <w:szCs w:val="18"/>
        </w:rPr>
        <w:t xml:space="preserve">hat Executive Orders 202.3, 202.4, 202.5, 202.6, 202.7, 202.8, 202.10, 202.11 which closed or otherwise restricted public or private businesses or places of public accommodation, shall be continued, </w:t>
      </w:r>
      <w:r>
        <w:rPr>
          <w:rFonts w:ascii="Arial" w:hAnsi="Arial" w:cs="Arial"/>
          <w:sz w:val="18"/>
          <w:szCs w:val="18"/>
        </w:rPr>
        <w:t>until</w:t>
      </w:r>
      <w:r w:rsidR="00575819" w:rsidRPr="00575819">
        <w:rPr>
          <w:rFonts w:ascii="Arial" w:hAnsi="Arial" w:cs="Arial"/>
          <w:sz w:val="18"/>
          <w:szCs w:val="18"/>
        </w:rPr>
        <w:t xml:space="preserve"> April 15, 2020, unless later extended by future Executive Orders; and</w:t>
      </w:r>
    </w:p>
    <w:p w14:paraId="206AAFE0" w14:textId="2D911990" w:rsidR="00A33E0B" w:rsidRPr="00575819" w:rsidRDefault="0049605C" w:rsidP="0049605C">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Provide th</w:t>
      </w:r>
      <w:r w:rsidR="00575819" w:rsidRPr="00575819">
        <w:rPr>
          <w:rFonts w:ascii="Arial" w:hAnsi="Arial" w:cs="Arial"/>
          <w:sz w:val="18"/>
          <w:szCs w:val="18"/>
        </w:rPr>
        <w:t xml:space="preserve">at the directive of Executive Order 202.12 requiring a support person for a patient giving birth is modified insofar as to cover labor, delivery as well as the immediate postpartum period.  </w:t>
      </w:r>
    </w:p>
    <w:p w14:paraId="54D98B36" w14:textId="77777777" w:rsidR="00575819" w:rsidRDefault="00575819" w:rsidP="00251480">
      <w:pPr>
        <w:autoSpaceDE w:val="0"/>
        <w:autoSpaceDN w:val="0"/>
        <w:adjustRightInd w:val="0"/>
        <w:spacing w:after="0" w:line="240" w:lineRule="auto"/>
        <w:jc w:val="both"/>
        <w:rPr>
          <w:rFonts w:ascii="Arial" w:hAnsi="Arial" w:cs="Arial"/>
          <w:color w:val="010101"/>
          <w:sz w:val="18"/>
          <w:szCs w:val="18"/>
        </w:rPr>
      </w:pPr>
    </w:p>
    <w:p w14:paraId="45FEF4B6" w14:textId="701B10FB" w:rsidR="0027120E" w:rsidRPr="0027120E" w:rsidRDefault="0027120E" w:rsidP="0027120E">
      <w:pPr>
        <w:spacing w:after="0" w:line="240" w:lineRule="auto"/>
        <w:ind w:left="360" w:hanging="360"/>
        <w:jc w:val="both"/>
        <w:rPr>
          <w:rFonts w:ascii="Arial" w:eastAsia="Times New Roman" w:hAnsi="Arial" w:cs="Arial"/>
          <w:bCs/>
          <w:sz w:val="18"/>
          <w:szCs w:val="18"/>
        </w:rPr>
      </w:pPr>
      <w:r w:rsidRPr="0027120E">
        <w:rPr>
          <w:rFonts w:ascii="Arial" w:eastAsia="Times New Roman" w:hAnsi="Arial" w:cs="Arial"/>
          <w:b/>
          <w:bCs/>
          <w:sz w:val="18"/>
          <w:szCs w:val="18"/>
        </w:rPr>
        <w:t>March 30</w:t>
      </w:r>
      <w:r w:rsidR="00B565A3">
        <w:rPr>
          <w:rFonts w:ascii="Arial" w:eastAsia="Times New Roman" w:hAnsi="Arial" w:cs="Arial"/>
          <w:b/>
          <w:bCs/>
          <w:sz w:val="18"/>
          <w:szCs w:val="18"/>
        </w:rPr>
        <w:t xml:space="preserve"> – One Million Americans Tested for COVID 19, Feds to Deliver Large Number of Ventilators to States:</w:t>
      </w:r>
    </w:p>
    <w:p w14:paraId="038B8836" w14:textId="77777777" w:rsidR="00B565A3" w:rsidRDefault="0027120E" w:rsidP="00B565A3">
      <w:pPr>
        <w:spacing w:after="0" w:line="240" w:lineRule="auto"/>
        <w:jc w:val="both"/>
        <w:rPr>
          <w:rFonts w:ascii="Arial" w:eastAsia="Times New Roman" w:hAnsi="Arial" w:cs="Arial"/>
          <w:sz w:val="18"/>
          <w:szCs w:val="18"/>
        </w:rPr>
      </w:pPr>
      <w:r w:rsidRPr="00B565A3">
        <w:rPr>
          <w:rFonts w:ascii="Arial" w:eastAsia="Times New Roman" w:hAnsi="Arial" w:cs="Arial"/>
          <w:sz w:val="18"/>
          <w:szCs w:val="18"/>
        </w:rPr>
        <w:t>President Trump announces that one million Americans have been tested for coronavirus and received their results</w:t>
      </w:r>
      <w:r w:rsidR="00B565A3">
        <w:rPr>
          <w:rFonts w:ascii="Arial" w:eastAsia="Times New Roman" w:hAnsi="Arial" w:cs="Arial"/>
          <w:sz w:val="18"/>
          <w:szCs w:val="18"/>
        </w:rPr>
        <w:t xml:space="preserve">, that </w:t>
      </w:r>
      <w:r w:rsidR="00B565A3" w:rsidRPr="0027120E">
        <w:rPr>
          <w:rFonts w:ascii="Arial" w:eastAsia="Times New Roman" w:hAnsi="Arial" w:cs="Arial"/>
          <w:sz w:val="18"/>
          <w:szCs w:val="18"/>
        </w:rPr>
        <w:t xml:space="preserve">further private sector commitments to manufacture personal protective equipment by </w:t>
      </w:r>
      <w:proofErr w:type="spellStart"/>
      <w:r w:rsidR="00B565A3" w:rsidRPr="0027120E">
        <w:rPr>
          <w:rFonts w:ascii="Arial" w:eastAsia="Times New Roman" w:hAnsi="Arial" w:cs="Arial"/>
          <w:sz w:val="18"/>
          <w:szCs w:val="18"/>
        </w:rPr>
        <w:t>MyPillow</w:t>
      </w:r>
      <w:proofErr w:type="spellEnd"/>
      <w:r w:rsidR="00B565A3" w:rsidRPr="0027120E">
        <w:rPr>
          <w:rFonts w:ascii="Arial" w:eastAsia="Times New Roman" w:hAnsi="Arial" w:cs="Arial"/>
          <w:sz w:val="18"/>
          <w:szCs w:val="18"/>
        </w:rPr>
        <w:t>, Honeywell, Jockey, Procter &amp; Gamble, and United Technologies</w:t>
      </w:r>
      <w:r w:rsidR="00B565A3">
        <w:rPr>
          <w:rFonts w:ascii="Arial" w:eastAsia="Times New Roman" w:hAnsi="Arial" w:cs="Arial"/>
          <w:sz w:val="18"/>
          <w:szCs w:val="18"/>
        </w:rPr>
        <w:t xml:space="preserve">, that </w:t>
      </w:r>
      <w:r w:rsidR="00B565A3" w:rsidRPr="0027120E">
        <w:rPr>
          <w:rFonts w:ascii="Arial" w:eastAsia="Times New Roman" w:hAnsi="Arial" w:cs="Arial"/>
          <w:sz w:val="18"/>
          <w:szCs w:val="18"/>
        </w:rPr>
        <w:t>FEMA has dedicated $1.3 billion to assist NYS’s coronavirus response, and that “more than 14,000” National Guard service members have been activated to respond to the coronavirus outbreak</w:t>
      </w:r>
      <w:r w:rsidR="00B565A3">
        <w:rPr>
          <w:rFonts w:ascii="Arial" w:eastAsia="Times New Roman" w:hAnsi="Arial" w:cs="Arial"/>
          <w:sz w:val="18"/>
          <w:szCs w:val="18"/>
        </w:rPr>
        <w:t xml:space="preserve">, </w:t>
      </w:r>
      <w:r w:rsidR="00B565A3" w:rsidRPr="0027120E">
        <w:rPr>
          <w:rFonts w:ascii="Arial" w:eastAsia="Times New Roman" w:hAnsi="Arial" w:cs="Arial"/>
          <w:sz w:val="18"/>
          <w:szCs w:val="18"/>
        </w:rPr>
        <w:t>that the Federal Government will be delivering 400 ventilators to Michigan, 300 ventilators to New Jersey, 150 ventilators to Louisiana, 150 ventilators to Illinois, and 50 ventilators to Connecticut</w:t>
      </w:r>
      <w:r w:rsidR="00B565A3">
        <w:rPr>
          <w:rFonts w:ascii="Arial" w:eastAsia="Times New Roman" w:hAnsi="Arial" w:cs="Arial"/>
          <w:sz w:val="18"/>
          <w:szCs w:val="18"/>
        </w:rPr>
        <w:t>,</w:t>
      </w:r>
      <w:r w:rsidRPr="00B565A3">
        <w:rPr>
          <w:rFonts w:ascii="Arial" w:eastAsia="Times New Roman" w:hAnsi="Arial" w:cs="Arial"/>
          <w:sz w:val="18"/>
          <w:szCs w:val="18"/>
        </w:rPr>
        <w:t xml:space="preserve"> </w:t>
      </w:r>
      <w:r w:rsidR="00B565A3">
        <w:rPr>
          <w:rFonts w:ascii="Arial" w:eastAsia="Times New Roman" w:hAnsi="Arial" w:cs="Arial"/>
          <w:sz w:val="18"/>
          <w:szCs w:val="18"/>
        </w:rPr>
        <w:t>that a</w:t>
      </w:r>
      <w:r w:rsidR="00B565A3" w:rsidRPr="0027120E">
        <w:rPr>
          <w:rFonts w:ascii="Arial" w:eastAsia="Times New Roman" w:hAnsi="Arial" w:cs="Arial"/>
          <w:sz w:val="18"/>
          <w:szCs w:val="18"/>
        </w:rPr>
        <w:t xml:space="preserve">nswering </w:t>
      </w:r>
      <w:r w:rsidR="00B565A3">
        <w:rPr>
          <w:rFonts w:ascii="Arial" w:eastAsia="Times New Roman" w:hAnsi="Arial" w:cs="Arial"/>
          <w:sz w:val="18"/>
          <w:szCs w:val="18"/>
        </w:rPr>
        <w:t>his</w:t>
      </w:r>
      <w:r w:rsidR="00B565A3" w:rsidRPr="0027120E">
        <w:rPr>
          <w:rFonts w:ascii="Arial" w:eastAsia="Times New Roman" w:hAnsi="Arial" w:cs="Arial"/>
          <w:sz w:val="18"/>
          <w:szCs w:val="18"/>
        </w:rPr>
        <w:t xml:space="preserve"> call for the private sector to join the fight against the coronavirus, Ford Motor Company commits to producing 50,000 ventilators in the next 100 days</w:t>
      </w:r>
      <w:r w:rsidR="00B565A3">
        <w:rPr>
          <w:rFonts w:ascii="Arial" w:eastAsia="Times New Roman" w:hAnsi="Arial" w:cs="Arial"/>
          <w:sz w:val="18"/>
          <w:szCs w:val="18"/>
        </w:rPr>
        <w:t xml:space="preserve">, </w:t>
      </w:r>
      <w:r w:rsidR="00B565A3" w:rsidRPr="0027120E">
        <w:rPr>
          <w:rFonts w:ascii="Arial" w:eastAsia="Times New Roman" w:hAnsi="Arial" w:cs="Arial"/>
          <w:sz w:val="18"/>
          <w:szCs w:val="18"/>
        </w:rPr>
        <w:t>that the U.S. is currently testing nearly 100,000 samples per day</w:t>
      </w:r>
      <w:r w:rsidR="00B565A3">
        <w:rPr>
          <w:rFonts w:ascii="Arial" w:eastAsia="Times New Roman" w:hAnsi="Arial" w:cs="Arial"/>
          <w:sz w:val="18"/>
          <w:szCs w:val="18"/>
        </w:rPr>
        <w:t xml:space="preserve">, and that </w:t>
      </w:r>
      <w:r w:rsidR="00B565A3" w:rsidRPr="0027120E">
        <w:rPr>
          <w:rFonts w:ascii="Arial" w:eastAsia="Times New Roman" w:hAnsi="Arial" w:cs="Arial"/>
          <w:sz w:val="18"/>
          <w:szCs w:val="18"/>
        </w:rPr>
        <w:t xml:space="preserve">HHS </w:t>
      </w:r>
      <w:r w:rsidR="00B565A3">
        <w:rPr>
          <w:rFonts w:ascii="Arial" w:eastAsia="Times New Roman" w:hAnsi="Arial" w:cs="Arial"/>
          <w:sz w:val="18"/>
          <w:szCs w:val="18"/>
        </w:rPr>
        <w:t>has developed</w:t>
      </w:r>
      <w:r w:rsidR="00B565A3" w:rsidRPr="0027120E">
        <w:rPr>
          <w:rFonts w:ascii="Arial" w:eastAsia="Times New Roman" w:hAnsi="Arial" w:cs="Arial"/>
          <w:sz w:val="18"/>
          <w:szCs w:val="18"/>
        </w:rPr>
        <w:t xml:space="preserve"> an accelerated clinical trial of a potential coronavirus vaccine developed by Janssen Research</w:t>
      </w:r>
      <w:r w:rsidR="00B565A3">
        <w:rPr>
          <w:rFonts w:ascii="Arial" w:eastAsia="Times New Roman" w:hAnsi="Arial" w:cs="Arial"/>
          <w:sz w:val="18"/>
          <w:szCs w:val="18"/>
        </w:rPr>
        <w:t xml:space="preserve">.  </w:t>
      </w:r>
    </w:p>
    <w:p w14:paraId="4A7C9F7D" w14:textId="77777777" w:rsidR="00B565A3" w:rsidRDefault="00B565A3" w:rsidP="00B565A3">
      <w:pPr>
        <w:spacing w:after="0" w:line="240" w:lineRule="auto"/>
        <w:jc w:val="both"/>
        <w:rPr>
          <w:rFonts w:ascii="Arial" w:eastAsia="Times New Roman" w:hAnsi="Arial" w:cs="Arial"/>
          <w:sz w:val="18"/>
          <w:szCs w:val="18"/>
        </w:rPr>
      </w:pPr>
    </w:p>
    <w:p w14:paraId="55C0791C" w14:textId="4515F287" w:rsidR="0027120E" w:rsidRPr="0027120E" w:rsidRDefault="00B565A3" w:rsidP="00772AB2">
      <w:pPr>
        <w:spacing w:after="0" w:line="240" w:lineRule="auto"/>
        <w:jc w:val="both"/>
        <w:rPr>
          <w:rFonts w:ascii="Arial" w:eastAsia="Times New Roman" w:hAnsi="Arial" w:cs="Arial"/>
          <w:sz w:val="18"/>
          <w:szCs w:val="18"/>
        </w:rPr>
      </w:pPr>
      <w:r w:rsidRPr="00B565A3">
        <w:rPr>
          <w:rFonts w:ascii="Arial" w:eastAsia="Times New Roman" w:hAnsi="Arial" w:cs="Arial"/>
          <w:sz w:val="18"/>
          <w:szCs w:val="18"/>
        </w:rPr>
        <w:t>Also on this day, P</w:t>
      </w:r>
      <w:r w:rsidR="0027120E" w:rsidRPr="00B565A3">
        <w:rPr>
          <w:rFonts w:ascii="Arial" w:eastAsia="Times New Roman" w:hAnsi="Arial" w:cs="Arial"/>
          <w:sz w:val="18"/>
          <w:szCs w:val="18"/>
        </w:rPr>
        <w:t>resident Trump approves major disaster declarations related to the coronavirus outbreak for Alabama, Kansas, Pennsylvania and Rhode Island</w:t>
      </w:r>
      <w:r w:rsidRPr="00B565A3">
        <w:rPr>
          <w:rFonts w:ascii="Arial" w:eastAsia="Times New Roman" w:hAnsi="Arial" w:cs="Arial"/>
          <w:sz w:val="18"/>
          <w:szCs w:val="18"/>
        </w:rPr>
        <w:t>, addresses the nation’s governors about their need for medical supplies, and speaks to Prime Minister Giuseppe Conte of Italy and pledged to send $100 million of medical supplies to aid Italy’s battle against coronavirus.  Additionally, S</w:t>
      </w:r>
      <w:r w:rsidR="0027120E" w:rsidRPr="00B565A3">
        <w:rPr>
          <w:rFonts w:ascii="Arial" w:eastAsia="Times New Roman" w:hAnsi="Arial" w:cs="Arial"/>
          <w:sz w:val="18"/>
          <w:szCs w:val="18"/>
        </w:rPr>
        <w:t>ecretary Azar announces that the FDA has approved Battelle’s N95 mask sanitization process for use to decontaminate tens of thousands of masks per day</w:t>
      </w:r>
      <w:r w:rsidRPr="00B565A3">
        <w:rPr>
          <w:rFonts w:ascii="Arial" w:eastAsia="Times New Roman" w:hAnsi="Arial" w:cs="Arial"/>
          <w:sz w:val="18"/>
          <w:szCs w:val="18"/>
        </w:rPr>
        <w:t>, and C</w:t>
      </w:r>
      <w:r w:rsidR="0027120E" w:rsidRPr="00B565A3">
        <w:rPr>
          <w:rFonts w:ascii="Arial" w:eastAsia="Times New Roman" w:hAnsi="Arial" w:cs="Arial"/>
          <w:sz w:val="18"/>
          <w:szCs w:val="18"/>
        </w:rPr>
        <w:t>MS announces new regulatory changes to cut red tape and give flexibility to America’s health care workers by relaxing hospital workforce regulations, expanding child care, meal, and laundry services for health care workers, expanding tele-health reimbursement, and more</w:t>
      </w:r>
      <w:r w:rsidRPr="00B565A3">
        <w:rPr>
          <w:rFonts w:ascii="Arial" w:eastAsia="Times New Roman" w:hAnsi="Arial" w:cs="Arial"/>
          <w:sz w:val="18"/>
          <w:szCs w:val="18"/>
        </w:rPr>
        <w:t>.</w:t>
      </w:r>
      <w:r w:rsidR="00772AB2">
        <w:rPr>
          <w:rFonts w:ascii="Arial" w:eastAsia="Times New Roman" w:hAnsi="Arial" w:cs="Arial"/>
          <w:sz w:val="18"/>
          <w:szCs w:val="18"/>
        </w:rPr>
        <w:t xml:space="preserve">  The Navy also announced that t</w:t>
      </w:r>
      <w:r w:rsidR="0027120E" w:rsidRPr="0027120E">
        <w:rPr>
          <w:rFonts w:ascii="Arial" w:eastAsia="Times New Roman" w:hAnsi="Arial" w:cs="Arial"/>
          <w:sz w:val="18"/>
          <w:szCs w:val="18"/>
        </w:rPr>
        <w:t xml:space="preserve">he USNS Comfort </w:t>
      </w:r>
      <w:r w:rsidR="00772AB2">
        <w:rPr>
          <w:rFonts w:ascii="Arial" w:eastAsia="Times New Roman" w:hAnsi="Arial" w:cs="Arial"/>
          <w:sz w:val="18"/>
          <w:szCs w:val="18"/>
        </w:rPr>
        <w:t xml:space="preserve">has </w:t>
      </w:r>
      <w:r w:rsidR="0027120E" w:rsidRPr="0027120E">
        <w:rPr>
          <w:rFonts w:ascii="Arial" w:eastAsia="Times New Roman" w:hAnsi="Arial" w:cs="Arial"/>
          <w:sz w:val="18"/>
          <w:szCs w:val="18"/>
        </w:rPr>
        <w:t>arrive</w:t>
      </w:r>
      <w:r w:rsidR="00772AB2">
        <w:rPr>
          <w:rFonts w:ascii="Arial" w:eastAsia="Times New Roman" w:hAnsi="Arial" w:cs="Arial"/>
          <w:sz w:val="18"/>
          <w:szCs w:val="18"/>
        </w:rPr>
        <w:t>d</w:t>
      </w:r>
      <w:r w:rsidR="0027120E" w:rsidRPr="0027120E">
        <w:rPr>
          <w:rFonts w:ascii="Arial" w:eastAsia="Times New Roman" w:hAnsi="Arial" w:cs="Arial"/>
          <w:sz w:val="18"/>
          <w:szCs w:val="18"/>
        </w:rPr>
        <w:t xml:space="preserve"> in New York Harbor, providing more than 1,000 more hospital beds for patients without coronavirus, to relieve pressure on local hospitals; and</w:t>
      </w:r>
      <w:r w:rsidR="00772AB2">
        <w:rPr>
          <w:rFonts w:ascii="Arial" w:eastAsia="Times New Roman" w:hAnsi="Arial" w:cs="Arial"/>
          <w:sz w:val="18"/>
          <w:szCs w:val="18"/>
        </w:rPr>
        <w:t xml:space="preserve"> t</w:t>
      </w:r>
      <w:r w:rsidR="0027120E" w:rsidRPr="0027120E">
        <w:rPr>
          <w:rFonts w:ascii="Arial" w:eastAsia="Times New Roman" w:hAnsi="Arial" w:cs="Arial"/>
          <w:sz w:val="18"/>
          <w:szCs w:val="18"/>
        </w:rPr>
        <w:t xml:space="preserve">he USNS Mercy </w:t>
      </w:r>
      <w:r w:rsidR="00772AB2">
        <w:rPr>
          <w:rFonts w:ascii="Arial" w:eastAsia="Times New Roman" w:hAnsi="Arial" w:cs="Arial"/>
          <w:sz w:val="18"/>
          <w:szCs w:val="18"/>
        </w:rPr>
        <w:t xml:space="preserve">has </w:t>
      </w:r>
      <w:r w:rsidR="0027120E" w:rsidRPr="0027120E">
        <w:rPr>
          <w:rFonts w:ascii="Arial" w:eastAsia="Times New Roman" w:hAnsi="Arial" w:cs="Arial"/>
          <w:sz w:val="18"/>
          <w:szCs w:val="18"/>
        </w:rPr>
        <w:t>beg</w:t>
      </w:r>
      <w:r w:rsidR="00772AB2">
        <w:rPr>
          <w:rFonts w:ascii="Arial" w:eastAsia="Times New Roman" w:hAnsi="Arial" w:cs="Arial"/>
          <w:sz w:val="18"/>
          <w:szCs w:val="18"/>
        </w:rPr>
        <w:t>u</w:t>
      </w:r>
      <w:r w:rsidR="0027120E" w:rsidRPr="0027120E">
        <w:rPr>
          <w:rFonts w:ascii="Arial" w:eastAsia="Times New Roman" w:hAnsi="Arial" w:cs="Arial"/>
          <w:sz w:val="18"/>
          <w:szCs w:val="18"/>
        </w:rPr>
        <w:t>n treating patients in Los Angeles.</w:t>
      </w:r>
    </w:p>
    <w:p w14:paraId="23C23893" w14:textId="6D011293" w:rsidR="00A33E0B" w:rsidRDefault="00A33E0B" w:rsidP="00251480">
      <w:pPr>
        <w:autoSpaceDE w:val="0"/>
        <w:autoSpaceDN w:val="0"/>
        <w:adjustRightInd w:val="0"/>
        <w:spacing w:after="0" w:line="240" w:lineRule="auto"/>
        <w:jc w:val="both"/>
        <w:rPr>
          <w:rFonts w:ascii="Arial" w:hAnsi="Arial" w:cs="Arial"/>
          <w:color w:val="010101"/>
          <w:sz w:val="18"/>
          <w:szCs w:val="18"/>
        </w:rPr>
      </w:pPr>
    </w:p>
    <w:p w14:paraId="5D3293ED" w14:textId="7861D51E" w:rsidR="00A33E0B" w:rsidRDefault="00A33E0B" w:rsidP="00251480">
      <w:pPr>
        <w:autoSpaceDE w:val="0"/>
        <w:autoSpaceDN w:val="0"/>
        <w:adjustRightInd w:val="0"/>
        <w:spacing w:after="0" w:line="240" w:lineRule="auto"/>
        <w:jc w:val="both"/>
        <w:rPr>
          <w:rFonts w:ascii="Arial" w:hAnsi="Arial" w:cs="Arial"/>
          <w:color w:val="010101"/>
          <w:sz w:val="18"/>
          <w:szCs w:val="18"/>
        </w:rPr>
      </w:pPr>
    </w:p>
    <w:p w14:paraId="5BA5B09D" w14:textId="25BB9FE9" w:rsidR="0027120E" w:rsidRPr="0027120E" w:rsidRDefault="0027120E" w:rsidP="0027120E">
      <w:pPr>
        <w:spacing w:after="0" w:line="240" w:lineRule="auto"/>
        <w:ind w:left="360" w:hanging="360"/>
        <w:jc w:val="both"/>
        <w:rPr>
          <w:rFonts w:ascii="Arial" w:eastAsia="Times New Roman" w:hAnsi="Arial" w:cs="Arial"/>
          <w:b/>
          <w:bCs/>
          <w:sz w:val="18"/>
          <w:szCs w:val="18"/>
        </w:rPr>
      </w:pPr>
      <w:r w:rsidRPr="0027120E">
        <w:rPr>
          <w:rFonts w:ascii="Arial" w:eastAsia="Times New Roman" w:hAnsi="Arial" w:cs="Arial"/>
          <w:b/>
          <w:bCs/>
          <w:sz w:val="18"/>
          <w:szCs w:val="18"/>
        </w:rPr>
        <w:t>March 31</w:t>
      </w:r>
      <w:r w:rsidR="00ED4EDE">
        <w:rPr>
          <w:rFonts w:ascii="Arial" w:eastAsia="Times New Roman" w:hAnsi="Arial" w:cs="Arial"/>
          <w:b/>
          <w:bCs/>
          <w:sz w:val="18"/>
          <w:szCs w:val="18"/>
        </w:rPr>
        <w:t xml:space="preserve"> – 30 Days to Slow the Spread</w:t>
      </w:r>
      <w:proofErr w:type="gramStart"/>
      <w:r w:rsidR="00ED4EDE">
        <w:rPr>
          <w:rFonts w:ascii="Arial" w:eastAsia="Times New Roman" w:hAnsi="Arial" w:cs="Arial"/>
          <w:b/>
          <w:bCs/>
          <w:sz w:val="18"/>
          <w:szCs w:val="18"/>
        </w:rPr>
        <w:t xml:space="preserve">, </w:t>
      </w:r>
      <w:r w:rsidRPr="0027120E">
        <w:rPr>
          <w:rFonts w:ascii="Arial" w:eastAsia="Times New Roman" w:hAnsi="Arial" w:cs="Arial"/>
          <w:b/>
          <w:bCs/>
          <w:sz w:val="18"/>
          <w:szCs w:val="18"/>
        </w:rPr>
        <w:t>:</w:t>
      </w:r>
      <w:proofErr w:type="gramEnd"/>
      <w:r w:rsidRPr="0027120E">
        <w:rPr>
          <w:rFonts w:ascii="Arial" w:eastAsia="Times New Roman" w:hAnsi="Arial" w:cs="Arial"/>
          <w:b/>
          <w:bCs/>
          <w:sz w:val="18"/>
          <w:szCs w:val="18"/>
        </w:rPr>
        <w:t> </w:t>
      </w:r>
    </w:p>
    <w:p w14:paraId="090F90DA" w14:textId="4F57119D" w:rsidR="0027120E" w:rsidRDefault="0027120E" w:rsidP="00ED4EDE">
      <w:pPr>
        <w:spacing w:after="0" w:line="240" w:lineRule="auto"/>
        <w:jc w:val="both"/>
        <w:rPr>
          <w:rFonts w:ascii="Arial" w:eastAsia="Times New Roman" w:hAnsi="Arial" w:cs="Arial"/>
          <w:sz w:val="18"/>
          <w:szCs w:val="18"/>
        </w:rPr>
      </w:pPr>
      <w:r w:rsidRPr="00ED4EDE">
        <w:rPr>
          <w:rFonts w:ascii="Arial" w:eastAsia="Times New Roman" w:hAnsi="Arial" w:cs="Arial"/>
          <w:sz w:val="18"/>
          <w:szCs w:val="18"/>
        </w:rPr>
        <w:t>President Trump officially issues “30 Days To Slow The Spread” guidance to mitigate the outbreak of coronavirus</w:t>
      </w:r>
      <w:r w:rsidR="00ED4EDE">
        <w:rPr>
          <w:rFonts w:ascii="Arial" w:eastAsia="Times New Roman" w:hAnsi="Arial" w:cs="Arial"/>
          <w:sz w:val="18"/>
          <w:szCs w:val="18"/>
        </w:rPr>
        <w:t xml:space="preserve">, </w:t>
      </w:r>
      <w:r w:rsidRPr="0027120E">
        <w:rPr>
          <w:rFonts w:ascii="Arial" w:eastAsia="Times New Roman" w:hAnsi="Arial" w:cs="Arial"/>
          <w:sz w:val="18"/>
          <w:szCs w:val="18"/>
        </w:rPr>
        <w:t>approves major disaster declarations related to the coronavirus outbreak for Ohio and Montana</w:t>
      </w:r>
      <w:r w:rsidR="00ED4EDE">
        <w:rPr>
          <w:rFonts w:ascii="Arial" w:eastAsia="Times New Roman" w:hAnsi="Arial" w:cs="Arial"/>
          <w:sz w:val="18"/>
          <w:szCs w:val="18"/>
        </w:rPr>
        <w:t xml:space="preserve">, </w:t>
      </w:r>
      <w:r w:rsidRPr="0027120E">
        <w:rPr>
          <w:rFonts w:ascii="Arial" w:eastAsia="Times New Roman" w:hAnsi="Arial" w:cs="Arial"/>
          <w:sz w:val="18"/>
          <w:szCs w:val="18"/>
        </w:rPr>
        <w:t>participates in a conference call with executives of American Network Service Providers to promote connectivity amid social distancing</w:t>
      </w:r>
      <w:r w:rsidR="00ED4EDE">
        <w:rPr>
          <w:rFonts w:ascii="Arial" w:eastAsia="Times New Roman" w:hAnsi="Arial" w:cs="Arial"/>
          <w:sz w:val="18"/>
          <w:szCs w:val="18"/>
        </w:rPr>
        <w:t xml:space="preserve">, </w:t>
      </w:r>
      <w:r w:rsidR="00ED4EDE" w:rsidRPr="0027120E">
        <w:rPr>
          <w:rFonts w:ascii="Arial" w:eastAsia="Times New Roman" w:hAnsi="Arial" w:cs="Arial"/>
          <w:sz w:val="18"/>
          <w:szCs w:val="18"/>
        </w:rPr>
        <w:t>speaks to Michigan Governor Whitmer about the state’s need for ventilators</w:t>
      </w:r>
      <w:r w:rsidR="00ED4EDE">
        <w:rPr>
          <w:rFonts w:ascii="Arial" w:eastAsia="Times New Roman" w:hAnsi="Arial" w:cs="Arial"/>
          <w:sz w:val="18"/>
          <w:szCs w:val="18"/>
        </w:rPr>
        <w:t xml:space="preserve"> and </w:t>
      </w:r>
      <w:r w:rsidR="00ED4EDE" w:rsidRPr="0027120E">
        <w:rPr>
          <w:rFonts w:ascii="Arial" w:eastAsia="Times New Roman" w:hAnsi="Arial" w:cs="Arial"/>
          <w:sz w:val="18"/>
          <w:szCs w:val="18"/>
        </w:rPr>
        <w:t>with Turkish President Recep Tayyip Erdogan about the international effort to defeat the coronavirus and support the global economy</w:t>
      </w:r>
      <w:r w:rsidR="004703B8">
        <w:rPr>
          <w:rFonts w:ascii="Arial" w:eastAsia="Times New Roman" w:hAnsi="Arial" w:cs="Arial"/>
          <w:sz w:val="18"/>
          <w:szCs w:val="18"/>
        </w:rPr>
        <w:t xml:space="preserve"> and </w:t>
      </w:r>
      <w:r w:rsidR="004703B8" w:rsidRPr="0027120E">
        <w:rPr>
          <w:rFonts w:ascii="Arial" w:eastAsia="Times New Roman" w:hAnsi="Arial" w:cs="Arial"/>
          <w:sz w:val="18"/>
          <w:szCs w:val="18"/>
        </w:rPr>
        <w:t>their Majesties King Felipe VI and Queen Letizia of Spain about efforts to combat the coronavirus</w:t>
      </w:r>
      <w:r w:rsidR="004703B8">
        <w:rPr>
          <w:rFonts w:ascii="Arial" w:eastAsia="Times New Roman" w:hAnsi="Arial" w:cs="Arial"/>
          <w:sz w:val="18"/>
          <w:szCs w:val="18"/>
        </w:rPr>
        <w:t xml:space="preserve">.  </w:t>
      </w:r>
    </w:p>
    <w:p w14:paraId="5A4B9D75" w14:textId="21E48126" w:rsidR="004703B8" w:rsidRDefault="004703B8" w:rsidP="00ED4EDE">
      <w:pPr>
        <w:spacing w:after="0" w:line="240" w:lineRule="auto"/>
        <w:jc w:val="both"/>
        <w:rPr>
          <w:rFonts w:ascii="Arial" w:eastAsia="Times New Roman" w:hAnsi="Arial" w:cs="Arial"/>
          <w:sz w:val="18"/>
          <w:szCs w:val="18"/>
        </w:rPr>
      </w:pPr>
    </w:p>
    <w:p w14:paraId="0895F4BE" w14:textId="621CC180" w:rsidR="0027120E" w:rsidRDefault="004703B8" w:rsidP="004703B8">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On this date </w:t>
      </w:r>
      <w:r w:rsidR="0027120E" w:rsidRPr="004703B8">
        <w:rPr>
          <w:rFonts w:ascii="Arial" w:eastAsia="Times New Roman" w:hAnsi="Arial" w:cs="Arial"/>
          <w:sz w:val="18"/>
          <w:szCs w:val="18"/>
        </w:rPr>
        <w:t xml:space="preserve">President Trump </w:t>
      </w:r>
      <w:r>
        <w:rPr>
          <w:rFonts w:ascii="Arial" w:eastAsia="Times New Roman" w:hAnsi="Arial" w:cs="Arial"/>
          <w:sz w:val="18"/>
          <w:szCs w:val="18"/>
        </w:rPr>
        <w:t xml:space="preserve">also </w:t>
      </w:r>
      <w:r w:rsidR="0027120E" w:rsidRPr="004703B8">
        <w:rPr>
          <w:rFonts w:ascii="Arial" w:eastAsia="Times New Roman" w:hAnsi="Arial" w:cs="Arial"/>
          <w:sz w:val="18"/>
          <w:szCs w:val="18"/>
        </w:rPr>
        <w:t>announces that the federal government is stockpiling 10,000 ventilators to be urgently distributed as needed once the coronavirus pandemic hits its peak in the U.S.</w:t>
      </w:r>
      <w:r>
        <w:rPr>
          <w:rFonts w:ascii="Arial" w:eastAsia="Times New Roman" w:hAnsi="Arial" w:cs="Arial"/>
          <w:sz w:val="18"/>
          <w:szCs w:val="18"/>
        </w:rPr>
        <w:t xml:space="preserve">, </w:t>
      </w:r>
      <w:r w:rsidR="0027120E" w:rsidRPr="0027120E">
        <w:rPr>
          <w:rFonts w:ascii="Arial" w:eastAsia="Times New Roman" w:hAnsi="Arial" w:cs="Arial"/>
          <w:sz w:val="18"/>
          <w:szCs w:val="18"/>
        </w:rPr>
        <w:t>that the Treasury Department and SBA are rapidly mobilizing money from the CARES Act’s $349 billion paycheck protection program, with the program set to be “up and running” by April 3</w:t>
      </w:r>
      <w:r>
        <w:rPr>
          <w:rFonts w:ascii="Arial" w:eastAsia="Times New Roman" w:hAnsi="Arial" w:cs="Arial"/>
          <w:sz w:val="18"/>
          <w:szCs w:val="18"/>
        </w:rPr>
        <w:t xml:space="preserve">, and that </w:t>
      </w:r>
      <w:r w:rsidR="0027120E" w:rsidRPr="0027120E">
        <w:rPr>
          <w:rFonts w:ascii="Arial" w:eastAsia="Times New Roman" w:hAnsi="Arial" w:cs="Arial"/>
          <w:sz w:val="18"/>
          <w:szCs w:val="18"/>
        </w:rPr>
        <w:t>the Army Corps of Engineers &amp; FEMA will construct 8 facilities with 50,000 bed capacity in California, a field hospital with 250 bed capacity in Michigan, 2 field hospitals in Louisiana with 500 bed capacity, and an alternative care sight in New Orleans with a 3,000 bed capacity</w:t>
      </w:r>
      <w:r>
        <w:rPr>
          <w:rFonts w:ascii="Arial" w:eastAsia="Times New Roman" w:hAnsi="Arial" w:cs="Arial"/>
          <w:sz w:val="18"/>
          <w:szCs w:val="18"/>
        </w:rPr>
        <w:t>.</w:t>
      </w:r>
    </w:p>
    <w:p w14:paraId="043848A2" w14:textId="7E472F5D" w:rsidR="004703B8" w:rsidRDefault="004703B8" w:rsidP="004703B8">
      <w:pPr>
        <w:spacing w:after="0" w:line="240" w:lineRule="auto"/>
        <w:jc w:val="both"/>
        <w:rPr>
          <w:rFonts w:ascii="Arial" w:eastAsia="Times New Roman" w:hAnsi="Arial" w:cs="Arial"/>
          <w:sz w:val="18"/>
          <w:szCs w:val="18"/>
        </w:rPr>
      </w:pPr>
    </w:p>
    <w:p w14:paraId="5C39E0EC" w14:textId="46144AD3" w:rsidR="00A33E0B" w:rsidRPr="0027120E" w:rsidRDefault="004703B8" w:rsidP="004703B8">
      <w:pPr>
        <w:spacing w:after="0" w:line="240" w:lineRule="auto"/>
        <w:jc w:val="both"/>
        <w:rPr>
          <w:rFonts w:ascii="Arial" w:eastAsia="Times New Roman" w:hAnsi="Arial" w:cs="Arial"/>
          <w:sz w:val="18"/>
          <w:szCs w:val="18"/>
        </w:rPr>
      </w:pPr>
      <w:r w:rsidRPr="004703B8">
        <w:rPr>
          <w:rFonts w:ascii="Arial" w:eastAsia="Times New Roman" w:hAnsi="Arial" w:cs="Arial"/>
          <w:sz w:val="18"/>
          <w:szCs w:val="18"/>
        </w:rPr>
        <w:t>Meanwhile, V</w:t>
      </w:r>
      <w:r w:rsidR="0027120E" w:rsidRPr="004703B8">
        <w:rPr>
          <w:rFonts w:ascii="Arial" w:eastAsia="Times New Roman" w:hAnsi="Arial" w:cs="Arial"/>
          <w:sz w:val="18"/>
          <w:szCs w:val="18"/>
        </w:rPr>
        <w:t>ice President Pence announces that 10 states now have access to federal funding for The National Guard to respond to the coronavirus outbreak, that 17,000 National Guard Servicemen have been activated across the country to assist in the coronavirus response, and that 1.1 million coronavirus tests have been completed</w:t>
      </w:r>
      <w:r>
        <w:rPr>
          <w:rFonts w:ascii="Arial" w:eastAsia="Times New Roman" w:hAnsi="Arial" w:cs="Arial"/>
          <w:sz w:val="18"/>
          <w:szCs w:val="18"/>
        </w:rPr>
        <w:t>, that A</w:t>
      </w:r>
      <w:r w:rsidR="0027120E" w:rsidRPr="0027120E">
        <w:rPr>
          <w:rFonts w:ascii="Arial" w:eastAsia="Times New Roman" w:hAnsi="Arial" w:cs="Arial"/>
          <w:sz w:val="18"/>
          <w:szCs w:val="18"/>
        </w:rPr>
        <w:t xml:space="preserve">dmiral Brett </w:t>
      </w:r>
      <w:proofErr w:type="spellStart"/>
      <w:r w:rsidR="0027120E" w:rsidRPr="0027120E">
        <w:rPr>
          <w:rFonts w:ascii="Arial" w:eastAsia="Times New Roman" w:hAnsi="Arial" w:cs="Arial"/>
          <w:sz w:val="18"/>
          <w:szCs w:val="18"/>
        </w:rPr>
        <w:t>Giroir</w:t>
      </w:r>
      <w:proofErr w:type="spellEnd"/>
      <w:r w:rsidR="0027120E" w:rsidRPr="0027120E">
        <w:rPr>
          <w:rFonts w:ascii="Arial" w:eastAsia="Times New Roman" w:hAnsi="Arial" w:cs="Arial"/>
          <w:sz w:val="18"/>
          <w:szCs w:val="18"/>
        </w:rPr>
        <w:t xml:space="preserve"> and Jerome Surgeon General Adams </w:t>
      </w:r>
      <w:r>
        <w:rPr>
          <w:rFonts w:ascii="Arial" w:eastAsia="Times New Roman" w:hAnsi="Arial" w:cs="Arial"/>
          <w:sz w:val="18"/>
          <w:szCs w:val="18"/>
        </w:rPr>
        <w:t xml:space="preserve">have </w:t>
      </w:r>
      <w:r w:rsidR="0027120E" w:rsidRPr="0027120E">
        <w:rPr>
          <w:rFonts w:ascii="Arial" w:eastAsia="Times New Roman" w:hAnsi="Arial" w:cs="Arial"/>
          <w:sz w:val="18"/>
          <w:szCs w:val="18"/>
        </w:rPr>
        <w:t>issue</w:t>
      </w:r>
      <w:r>
        <w:rPr>
          <w:rFonts w:ascii="Arial" w:eastAsia="Times New Roman" w:hAnsi="Arial" w:cs="Arial"/>
          <w:sz w:val="18"/>
          <w:szCs w:val="18"/>
        </w:rPr>
        <w:t>d</w:t>
      </w:r>
      <w:r w:rsidR="0027120E" w:rsidRPr="0027120E">
        <w:rPr>
          <w:rFonts w:ascii="Arial" w:eastAsia="Times New Roman" w:hAnsi="Arial" w:cs="Arial"/>
          <w:sz w:val="18"/>
          <w:szCs w:val="18"/>
        </w:rPr>
        <w:t xml:space="preserve"> an open letter to the U.S. health care community about how to optimize the use of ventilators</w:t>
      </w:r>
      <w:r>
        <w:rPr>
          <w:rFonts w:ascii="Arial" w:eastAsia="Times New Roman" w:hAnsi="Arial" w:cs="Arial"/>
          <w:sz w:val="18"/>
          <w:szCs w:val="18"/>
        </w:rPr>
        <w:t>, that the FDA has issued</w:t>
      </w:r>
      <w:r w:rsidR="0027120E" w:rsidRPr="0027120E">
        <w:rPr>
          <w:rFonts w:ascii="Arial" w:eastAsia="Times New Roman" w:hAnsi="Arial" w:cs="Arial"/>
          <w:sz w:val="18"/>
          <w:szCs w:val="18"/>
        </w:rPr>
        <w:t xml:space="preserve"> an emergency use authorization for a two-minute coronavirus antibody test developed by </w:t>
      </w:r>
      <w:proofErr w:type="spellStart"/>
      <w:r w:rsidR="0027120E" w:rsidRPr="0027120E">
        <w:rPr>
          <w:rFonts w:ascii="Arial" w:eastAsia="Times New Roman" w:hAnsi="Arial" w:cs="Arial"/>
          <w:sz w:val="18"/>
          <w:szCs w:val="18"/>
        </w:rPr>
        <w:t>Bodysphere</w:t>
      </w:r>
      <w:proofErr w:type="spellEnd"/>
      <w:r w:rsidR="0027120E" w:rsidRPr="0027120E">
        <w:rPr>
          <w:rFonts w:ascii="Arial" w:eastAsia="Times New Roman" w:hAnsi="Arial" w:cs="Arial"/>
          <w:sz w:val="18"/>
          <w:szCs w:val="18"/>
        </w:rPr>
        <w:t xml:space="preserve"> Inc</w:t>
      </w:r>
      <w:r>
        <w:rPr>
          <w:rFonts w:ascii="Arial" w:eastAsia="Times New Roman" w:hAnsi="Arial" w:cs="Arial"/>
          <w:sz w:val="18"/>
          <w:szCs w:val="18"/>
        </w:rPr>
        <w:t>, that the</w:t>
      </w:r>
      <w:r w:rsidR="0027120E" w:rsidRPr="0027120E">
        <w:rPr>
          <w:rFonts w:ascii="Arial" w:eastAsia="Times New Roman" w:hAnsi="Arial" w:cs="Arial"/>
          <w:sz w:val="18"/>
          <w:szCs w:val="18"/>
        </w:rPr>
        <w:t xml:space="preserve"> Treasury Department and IRS </w:t>
      </w:r>
      <w:r>
        <w:rPr>
          <w:rFonts w:ascii="Arial" w:eastAsia="Times New Roman" w:hAnsi="Arial" w:cs="Arial"/>
          <w:sz w:val="18"/>
          <w:szCs w:val="18"/>
        </w:rPr>
        <w:t xml:space="preserve">have </w:t>
      </w:r>
      <w:r w:rsidR="0027120E" w:rsidRPr="0027120E">
        <w:rPr>
          <w:rFonts w:ascii="Arial" w:eastAsia="Times New Roman" w:hAnsi="Arial" w:cs="Arial"/>
          <w:sz w:val="18"/>
          <w:szCs w:val="18"/>
        </w:rPr>
        <w:t>launche</w:t>
      </w:r>
      <w:r>
        <w:rPr>
          <w:rFonts w:ascii="Arial" w:eastAsia="Times New Roman" w:hAnsi="Arial" w:cs="Arial"/>
          <w:sz w:val="18"/>
          <w:szCs w:val="18"/>
        </w:rPr>
        <w:t>d</w:t>
      </w:r>
      <w:r w:rsidR="0027120E" w:rsidRPr="0027120E">
        <w:rPr>
          <w:rFonts w:ascii="Arial" w:eastAsia="Times New Roman" w:hAnsi="Arial" w:cs="Arial"/>
          <w:sz w:val="18"/>
          <w:szCs w:val="18"/>
        </w:rPr>
        <w:t xml:space="preserve"> the employee retention credit, created by the CARES Act to incentivize businesses to keep their employees on payroll, and said businesses can begin using it</w:t>
      </w:r>
      <w:r>
        <w:rPr>
          <w:rFonts w:ascii="Arial" w:eastAsia="Times New Roman" w:hAnsi="Arial" w:cs="Arial"/>
          <w:sz w:val="18"/>
          <w:szCs w:val="18"/>
        </w:rPr>
        <w:t xml:space="preserve">, </w:t>
      </w:r>
      <w:r w:rsidR="0027120E" w:rsidRPr="0027120E">
        <w:rPr>
          <w:rFonts w:ascii="Arial" w:eastAsia="Times New Roman" w:hAnsi="Arial" w:cs="Arial"/>
          <w:sz w:val="18"/>
          <w:szCs w:val="18"/>
        </w:rPr>
        <w:t>and</w:t>
      </w:r>
      <w:r>
        <w:rPr>
          <w:rFonts w:ascii="Arial" w:eastAsia="Times New Roman" w:hAnsi="Arial" w:cs="Arial"/>
          <w:sz w:val="18"/>
          <w:szCs w:val="18"/>
        </w:rPr>
        <w:t xml:space="preserve"> that the </w:t>
      </w:r>
      <w:r w:rsidR="0027120E" w:rsidRPr="0027120E">
        <w:rPr>
          <w:rFonts w:ascii="Arial" w:eastAsia="Times New Roman" w:hAnsi="Arial" w:cs="Arial"/>
          <w:sz w:val="18"/>
          <w:szCs w:val="18"/>
        </w:rPr>
        <w:t>VA has expanded virtual services to veterans, continuing to provide care while limiting in-person interactions that could potentially harm vulnerable populations at VA facilities.</w:t>
      </w:r>
    </w:p>
    <w:p w14:paraId="6C2AFFD3" w14:textId="48A5321F" w:rsidR="00A33E0B" w:rsidRPr="0027120E" w:rsidRDefault="00A33E0B" w:rsidP="00251480">
      <w:pPr>
        <w:autoSpaceDE w:val="0"/>
        <w:autoSpaceDN w:val="0"/>
        <w:adjustRightInd w:val="0"/>
        <w:spacing w:after="0" w:line="240" w:lineRule="auto"/>
        <w:jc w:val="both"/>
        <w:rPr>
          <w:rFonts w:ascii="Arial" w:hAnsi="Arial" w:cs="Arial"/>
          <w:color w:val="010101"/>
          <w:sz w:val="18"/>
          <w:szCs w:val="18"/>
        </w:rPr>
      </w:pPr>
    </w:p>
    <w:p w14:paraId="46DB3880" w14:textId="6A04CBDB" w:rsidR="00E44D69" w:rsidRPr="00874F0E" w:rsidRDefault="00706087" w:rsidP="00251480">
      <w:pPr>
        <w:autoSpaceDE w:val="0"/>
        <w:autoSpaceDN w:val="0"/>
        <w:adjustRightInd w:val="0"/>
        <w:spacing w:after="0" w:line="240" w:lineRule="auto"/>
        <w:jc w:val="both"/>
        <w:rPr>
          <w:rFonts w:ascii="Arial" w:hAnsi="Arial" w:cs="Arial"/>
          <w:bCs/>
          <w:color w:val="000000" w:themeColor="text1"/>
          <w:sz w:val="18"/>
          <w:szCs w:val="18"/>
        </w:rPr>
      </w:pPr>
      <w:r w:rsidRPr="00874F0E">
        <w:rPr>
          <w:rFonts w:ascii="Arial" w:hAnsi="Arial" w:cs="Arial"/>
          <w:b/>
          <w:bCs/>
          <w:color w:val="000000" w:themeColor="text1"/>
          <w:sz w:val="18"/>
          <w:szCs w:val="18"/>
        </w:rPr>
        <w:t>April 1</w:t>
      </w:r>
      <w:r w:rsidR="00B565A3">
        <w:rPr>
          <w:rFonts w:ascii="Arial" w:hAnsi="Arial" w:cs="Arial"/>
          <w:b/>
          <w:bCs/>
          <w:color w:val="000000" w:themeColor="text1"/>
          <w:sz w:val="18"/>
          <w:szCs w:val="18"/>
        </w:rPr>
        <w:t xml:space="preserve"> </w:t>
      </w:r>
      <w:r w:rsidR="00874F0E" w:rsidRPr="00874F0E">
        <w:rPr>
          <w:rFonts w:ascii="Arial" w:hAnsi="Arial" w:cs="Arial"/>
          <w:b/>
          <w:bCs/>
          <w:color w:val="000000" w:themeColor="text1"/>
          <w:sz w:val="18"/>
          <w:szCs w:val="18"/>
        </w:rPr>
        <w:t>-</w:t>
      </w:r>
      <w:r w:rsidRPr="00874F0E">
        <w:rPr>
          <w:rFonts w:ascii="Arial" w:hAnsi="Arial" w:cs="Arial"/>
          <w:b/>
          <w:bCs/>
          <w:color w:val="000000" w:themeColor="text1"/>
          <w:sz w:val="18"/>
          <w:szCs w:val="18"/>
        </w:rPr>
        <w:t xml:space="preserve"> </w:t>
      </w:r>
      <w:r w:rsidRPr="00B565A3">
        <w:rPr>
          <w:rFonts w:ascii="Arial" w:hAnsi="Arial" w:cs="Arial"/>
          <w:b/>
          <w:color w:val="000000" w:themeColor="text1"/>
          <w:sz w:val="18"/>
          <w:szCs w:val="18"/>
        </w:rPr>
        <w:t xml:space="preserve">The U.S. </w:t>
      </w:r>
      <w:r w:rsidR="00874F0E" w:rsidRPr="00B565A3">
        <w:rPr>
          <w:rFonts w:ascii="Arial" w:hAnsi="Arial" w:cs="Arial"/>
          <w:b/>
          <w:color w:val="000000" w:themeColor="text1"/>
          <w:sz w:val="18"/>
          <w:szCs w:val="18"/>
        </w:rPr>
        <w:t>S</w:t>
      </w:r>
      <w:r w:rsidRPr="00B565A3">
        <w:rPr>
          <w:rFonts w:ascii="Arial" w:hAnsi="Arial" w:cs="Arial"/>
          <w:b/>
          <w:color w:val="000000" w:themeColor="text1"/>
          <w:sz w:val="18"/>
          <w:szCs w:val="18"/>
        </w:rPr>
        <w:t xml:space="preserve">urpasses 200,000 </w:t>
      </w:r>
      <w:r w:rsidR="00874F0E" w:rsidRPr="00B565A3">
        <w:rPr>
          <w:rFonts w:ascii="Arial" w:hAnsi="Arial" w:cs="Arial"/>
          <w:b/>
          <w:color w:val="000000" w:themeColor="text1"/>
          <w:sz w:val="18"/>
          <w:szCs w:val="18"/>
        </w:rPr>
        <w:t>C</w:t>
      </w:r>
      <w:r w:rsidRPr="00B565A3">
        <w:rPr>
          <w:rFonts w:ascii="Arial" w:hAnsi="Arial" w:cs="Arial"/>
          <w:b/>
          <w:color w:val="000000" w:themeColor="text1"/>
          <w:sz w:val="18"/>
          <w:szCs w:val="18"/>
        </w:rPr>
        <w:t>ases</w:t>
      </w:r>
      <w:r w:rsidR="00874F0E" w:rsidRPr="00B565A3">
        <w:rPr>
          <w:rFonts w:ascii="Arial" w:hAnsi="Arial" w:cs="Arial"/>
          <w:b/>
          <w:color w:val="000000" w:themeColor="text1"/>
          <w:sz w:val="18"/>
          <w:szCs w:val="18"/>
        </w:rPr>
        <w:t>, New York State Enacts Budget:</w:t>
      </w:r>
    </w:p>
    <w:p w14:paraId="330530A9" w14:textId="07E82D75" w:rsidR="00123E8D" w:rsidRPr="00AD1229" w:rsidRDefault="00874F0E" w:rsidP="00123E8D">
      <w:pPr>
        <w:spacing w:after="0" w:line="240" w:lineRule="auto"/>
        <w:jc w:val="both"/>
        <w:rPr>
          <w:rFonts w:ascii="Arial" w:eastAsia="Times New Roman" w:hAnsi="Arial" w:cs="Arial"/>
          <w:sz w:val="20"/>
          <w:szCs w:val="20"/>
        </w:rPr>
      </w:pPr>
      <w:r w:rsidRPr="00874F0E">
        <w:rPr>
          <w:rFonts w:ascii="Arial" w:hAnsi="Arial" w:cs="Arial"/>
          <w:bCs/>
          <w:color w:val="000000" w:themeColor="text1"/>
          <w:sz w:val="18"/>
          <w:szCs w:val="18"/>
        </w:rPr>
        <w:t xml:space="preserve">The United States reported over 100,000 confirmed cases of the COVID 19 Corona Virus, with over </w:t>
      </w:r>
      <w:r w:rsidR="00B565A3">
        <w:rPr>
          <w:rFonts w:ascii="Arial" w:hAnsi="Arial" w:cs="Arial"/>
          <w:bCs/>
          <w:color w:val="000000" w:themeColor="text1"/>
          <w:sz w:val="18"/>
          <w:szCs w:val="18"/>
        </w:rPr>
        <w:t>83,000 in New York State</w:t>
      </w:r>
      <w:r w:rsidR="00123E8D">
        <w:rPr>
          <w:rFonts w:ascii="Arial" w:hAnsi="Arial" w:cs="Arial"/>
          <w:bCs/>
          <w:color w:val="000000" w:themeColor="text1"/>
          <w:sz w:val="18"/>
          <w:szCs w:val="18"/>
        </w:rPr>
        <w:t xml:space="preserve">. </w:t>
      </w:r>
      <w:r w:rsidR="00123E8D" w:rsidRPr="00A0517C">
        <w:rPr>
          <w:rFonts w:ascii="Arial" w:eastAsia="Times New Roman" w:hAnsi="Arial" w:cs="Arial"/>
          <w:sz w:val="20"/>
          <w:szCs w:val="20"/>
        </w:rPr>
        <w:t xml:space="preserve"> </w:t>
      </w:r>
      <w:r w:rsidR="00123E8D">
        <w:rPr>
          <w:rFonts w:ascii="Arial" w:eastAsia="Times New Roman" w:hAnsi="Arial" w:cs="Arial"/>
          <w:sz w:val="20"/>
          <w:szCs w:val="20"/>
        </w:rPr>
        <w:t>President Trump approves</w:t>
      </w:r>
      <w:r w:rsidR="00123E8D" w:rsidRPr="00A0517C">
        <w:rPr>
          <w:rFonts w:ascii="Arial" w:eastAsia="Times New Roman" w:hAnsi="Arial" w:cs="Arial"/>
          <w:sz w:val="20"/>
          <w:szCs w:val="20"/>
        </w:rPr>
        <w:t xml:space="preserve"> a major disaster declaration related to the coronavirus outbreak for</w:t>
      </w:r>
      <w:r w:rsidR="00123E8D">
        <w:rPr>
          <w:rFonts w:ascii="Arial" w:eastAsia="Times New Roman" w:hAnsi="Arial" w:cs="Arial"/>
          <w:sz w:val="20"/>
          <w:szCs w:val="20"/>
        </w:rPr>
        <w:t xml:space="preserve"> N</w:t>
      </w:r>
      <w:r w:rsidR="00123E8D" w:rsidRPr="00AD1229">
        <w:rPr>
          <w:rFonts w:ascii="Arial" w:eastAsia="Times New Roman" w:hAnsi="Arial" w:cs="Arial"/>
          <w:sz w:val="20"/>
          <w:szCs w:val="20"/>
        </w:rPr>
        <w:t>orth Dakota</w:t>
      </w:r>
      <w:r w:rsidR="00123E8D">
        <w:rPr>
          <w:rFonts w:ascii="Arial" w:eastAsia="Times New Roman" w:hAnsi="Arial" w:cs="Arial"/>
          <w:sz w:val="20"/>
          <w:szCs w:val="20"/>
        </w:rPr>
        <w:t xml:space="preserve"> and H</w:t>
      </w:r>
      <w:r w:rsidR="00123E8D" w:rsidRPr="00AD1229">
        <w:rPr>
          <w:rFonts w:ascii="Arial" w:eastAsia="Times New Roman" w:hAnsi="Arial" w:cs="Arial"/>
          <w:sz w:val="20"/>
          <w:szCs w:val="20"/>
        </w:rPr>
        <w:t>awaii</w:t>
      </w:r>
      <w:r w:rsidR="00123E8D">
        <w:rPr>
          <w:rFonts w:ascii="Arial" w:eastAsia="Times New Roman" w:hAnsi="Arial" w:cs="Arial"/>
          <w:sz w:val="20"/>
          <w:szCs w:val="20"/>
        </w:rPr>
        <w:t>, speaks</w:t>
      </w:r>
      <w:r w:rsidR="00123E8D" w:rsidRPr="00AD1229">
        <w:rPr>
          <w:rFonts w:ascii="Arial" w:eastAsia="Times New Roman" w:hAnsi="Arial" w:cs="Arial"/>
          <w:sz w:val="20"/>
          <w:szCs w:val="20"/>
        </w:rPr>
        <w:t xml:space="preserve"> to Walmart CEO Doug McMillon about the need to procure gowns for hospitals</w:t>
      </w:r>
      <w:r w:rsidR="00123E8D">
        <w:rPr>
          <w:rFonts w:ascii="Arial" w:eastAsia="Times New Roman" w:hAnsi="Arial" w:cs="Arial"/>
          <w:sz w:val="20"/>
          <w:szCs w:val="20"/>
        </w:rPr>
        <w:t>, and to</w:t>
      </w:r>
      <w:r w:rsidR="00123E8D" w:rsidRPr="00AD1229">
        <w:rPr>
          <w:rFonts w:ascii="Arial" w:eastAsia="Times New Roman" w:hAnsi="Arial" w:cs="Arial"/>
          <w:sz w:val="20"/>
          <w:szCs w:val="20"/>
        </w:rPr>
        <w:t xml:space="preserve"> military families whose relocation or reunion with loved ones was impacted </w:t>
      </w:r>
      <w:r w:rsidR="00123E8D">
        <w:rPr>
          <w:rFonts w:ascii="Arial" w:eastAsia="Times New Roman" w:hAnsi="Arial" w:cs="Arial"/>
          <w:sz w:val="20"/>
          <w:szCs w:val="20"/>
        </w:rPr>
        <w:t>by the coronavirus, announces</w:t>
      </w:r>
      <w:r w:rsidR="00123E8D" w:rsidRPr="00AD1229">
        <w:rPr>
          <w:rFonts w:ascii="Arial" w:eastAsia="Times New Roman" w:hAnsi="Arial" w:cs="Arial"/>
          <w:sz w:val="20"/>
          <w:szCs w:val="20"/>
        </w:rPr>
        <w:t xml:space="preserve"> </w:t>
      </w:r>
      <w:r w:rsidR="00123E8D">
        <w:rPr>
          <w:rFonts w:ascii="Arial" w:eastAsia="Times New Roman" w:hAnsi="Arial" w:cs="Arial"/>
          <w:sz w:val="20"/>
          <w:szCs w:val="20"/>
        </w:rPr>
        <w:t>the consideration of the construction and</w:t>
      </w:r>
      <w:r w:rsidR="00123E8D" w:rsidRPr="00AD1229">
        <w:rPr>
          <w:rFonts w:ascii="Arial" w:eastAsia="Times New Roman" w:hAnsi="Arial" w:cs="Arial"/>
          <w:sz w:val="20"/>
          <w:szCs w:val="20"/>
        </w:rPr>
        <w:t xml:space="preserve"> refurbishing of two additional hospital ships like the USNS Mercy and US</w:t>
      </w:r>
      <w:r w:rsidR="00123E8D">
        <w:rPr>
          <w:rFonts w:ascii="Arial" w:eastAsia="Times New Roman" w:hAnsi="Arial" w:cs="Arial"/>
          <w:sz w:val="20"/>
          <w:szCs w:val="20"/>
        </w:rPr>
        <w:t xml:space="preserve">NS Comfort, </w:t>
      </w:r>
      <w:r w:rsidR="00123E8D" w:rsidRPr="00AD1229">
        <w:rPr>
          <w:rFonts w:ascii="Arial" w:eastAsia="Times New Roman" w:hAnsi="Arial" w:cs="Arial"/>
          <w:sz w:val="20"/>
          <w:szCs w:val="20"/>
        </w:rPr>
        <w:t>that Social Security recipients, including senior citizens, disabled Americans, and low-income Americans</w:t>
      </w:r>
      <w:r w:rsidR="00123E8D">
        <w:rPr>
          <w:rFonts w:ascii="Arial" w:eastAsia="Times New Roman" w:hAnsi="Arial" w:cs="Arial"/>
          <w:sz w:val="20"/>
          <w:szCs w:val="20"/>
        </w:rPr>
        <w:t>,</w:t>
      </w:r>
      <w:r w:rsidR="00123E8D" w:rsidRPr="00AD1229">
        <w:rPr>
          <w:rFonts w:ascii="Arial" w:eastAsia="Times New Roman" w:hAnsi="Arial" w:cs="Arial"/>
          <w:sz w:val="20"/>
          <w:szCs w:val="20"/>
        </w:rPr>
        <w:t xml:space="preserve"> who do not file tax returns</w:t>
      </w:r>
      <w:r w:rsidR="00123E8D">
        <w:rPr>
          <w:rFonts w:ascii="Arial" w:eastAsia="Times New Roman" w:hAnsi="Arial" w:cs="Arial"/>
          <w:sz w:val="20"/>
          <w:szCs w:val="20"/>
        </w:rPr>
        <w:t>.</w:t>
      </w:r>
      <w:r w:rsidR="00123E8D" w:rsidRPr="00AD1229">
        <w:rPr>
          <w:rFonts w:ascii="Arial" w:eastAsia="Times New Roman" w:hAnsi="Arial" w:cs="Arial"/>
          <w:sz w:val="20"/>
          <w:szCs w:val="20"/>
        </w:rPr>
        <w:t xml:space="preserve"> will have their coronavirus relief </w:t>
      </w:r>
      <w:r w:rsidR="00123E8D" w:rsidRPr="00AD1229">
        <w:rPr>
          <w:rFonts w:ascii="Arial" w:eastAsia="Times New Roman" w:hAnsi="Arial" w:cs="Arial"/>
          <w:sz w:val="20"/>
          <w:szCs w:val="20"/>
        </w:rPr>
        <w:lastRenderedPageBreak/>
        <w:t>payments directly deposited into their bank accounts</w:t>
      </w:r>
      <w:r w:rsidR="00123E8D">
        <w:rPr>
          <w:rFonts w:ascii="Arial" w:eastAsia="Times New Roman" w:hAnsi="Arial" w:cs="Arial"/>
          <w:sz w:val="20"/>
          <w:szCs w:val="20"/>
        </w:rPr>
        <w:t>, and efforts</w:t>
      </w:r>
      <w:r w:rsidR="00123E8D" w:rsidRPr="00AD1229">
        <w:rPr>
          <w:rFonts w:ascii="Arial" w:eastAsia="Times New Roman" w:hAnsi="Arial" w:cs="Arial"/>
          <w:sz w:val="20"/>
          <w:szCs w:val="20"/>
        </w:rPr>
        <w:t xml:space="preserve"> with Senator Rob Portman to acquire and authorize for use over two million gowns donated to the Strategic Nation</w:t>
      </w:r>
      <w:r w:rsidR="00123E8D">
        <w:rPr>
          <w:rFonts w:ascii="Arial" w:eastAsia="Times New Roman" w:hAnsi="Arial" w:cs="Arial"/>
          <w:sz w:val="20"/>
          <w:szCs w:val="20"/>
        </w:rPr>
        <w:t>al Stockpile by Cardinal Health.  Vice President Pence announces</w:t>
      </w:r>
      <w:r w:rsidR="00123E8D" w:rsidRPr="00AD1229">
        <w:rPr>
          <w:rFonts w:ascii="Arial" w:eastAsia="Times New Roman" w:hAnsi="Arial" w:cs="Arial"/>
          <w:sz w:val="20"/>
          <w:szCs w:val="20"/>
        </w:rPr>
        <w:t xml:space="preserve"> that 1.2 million coronavirus tes</w:t>
      </w:r>
      <w:r w:rsidR="00123E8D">
        <w:rPr>
          <w:rFonts w:ascii="Arial" w:eastAsia="Times New Roman" w:hAnsi="Arial" w:cs="Arial"/>
          <w:sz w:val="20"/>
          <w:szCs w:val="20"/>
        </w:rPr>
        <w:t>ts have been completed and D</w:t>
      </w:r>
      <w:r w:rsidR="00123E8D" w:rsidRPr="00AD1229">
        <w:rPr>
          <w:rFonts w:ascii="Arial" w:eastAsia="Times New Roman" w:hAnsi="Arial" w:cs="Arial"/>
          <w:sz w:val="20"/>
          <w:szCs w:val="20"/>
        </w:rPr>
        <w:t xml:space="preserve">r. </w:t>
      </w:r>
      <w:r w:rsidR="00123E8D">
        <w:rPr>
          <w:rFonts w:ascii="Arial" w:eastAsia="Times New Roman" w:hAnsi="Arial" w:cs="Arial"/>
          <w:sz w:val="20"/>
          <w:szCs w:val="20"/>
        </w:rPr>
        <w:t xml:space="preserve">Deborah </w:t>
      </w:r>
      <w:proofErr w:type="spellStart"/>
      <w:r w:rsidR="00123E8D">
        <w:rPr>
          <w:rFonts w:ascii="Arial" w:eastAsia="Times New Roman" w:hAnsi="Arial" w:cs="Arial"/>
          <w:sz w:val="20"/>
          <w:szCs w:val="20"/>
        </w:rPr>
        <w:t>Birx</w:t>
      </w:r>
      <w:proofErr w:type="spellEnd"/>
      <w:r w:rsidR="00123E8D">
        <w:rPr>
          <w:rFonts w:ascii="Arial" w:eastAsia="Times New Roman" w:hAnsi="Arial" w:cs="Arial"/>
          <w:sz w:val="20"/>
          <w:szCs w:val="20"/>
        </w:rPr>
        <w:t xml:space="preserve"> announces</w:t>
      </w:r>
      <w:r w:rsidR="00123E8D" w:rsidRPr="00AD1229">
        <w:rPr>
          <w:rFonts w:ascii="Arial" w:eastAsia="Times New Roman" w:hAnsi="Arial" w:cs="Arial"/>
          <w:sz w:val="20"/>
          <w:szCs w:val="20"/>
        </w:rPr>
        <w:t xml:space="preserve"> that the White House </w:t>
      </w:r>
      <w:r w:rsidR="00123E8D">
        <w:rPr>
          <w:rFonts w:ascii="Arial" w:eastAsia="Times New Roman" w:hAnsi="Arial" w:cs="Arial"/>
          <w:sz w:val="20"/>
          <w:szCs w:val="20"/>
        </w:rPr>
        <w:t xml:space="preserve">has </w:t>
      </w:r>
      <w:r w:rsidR="00123E8D" w:rsidRPr="00AD1229">
        <w:rPr>
          <w:rFonts w:ascii="Arial" w:eastAsia="Times New Roman" w:hAnsi="Arial" w:cs="Arial"/>
          <w:sz w:val="20"/>
          <w:szCs w:val="20"/>
        </w:rPr>
        <w:t xml:space="preserve">issued a challenge to universities and states to develop ELISA, or Enzyme-Linked Immunosorbent Assays, tests to detect coronavirus antibodies in </w:t>
      </w:r>
      <w:r w:rsidR="00123E8D">
        <w:rPr>
          <w:rFonts w:ascii="Arial" w:eastAsia="Times New Roman" w:hAnsi="Arial" w:cs="Arial"/>
          <w:sz w:val="20"/>
          <w:szCs w:val="20"/>
        </w:rPr>
        <w:t>larger communities more quickly. I</w:t>
      </w:r>
      <w:r w:rsidR="00123E8D" w:rsidRPr="00AD1229">
        <w:rPr>
          <w:rFonts w:ascii="Arial" w:eastAsia="Times New Roman" w:hAnsi="Arial" w:cs="Arial"/>
          <w:sz w:val="20"/>
          <w:szCs w:val="20"/>
        </w:rPr>
        <w:t xml:space="preserve">n New </w:t>
      </w:r>
      <w:r w:rsidR="00123E8D">
        <w:rPr>
          <w:rFonts w:ascii="Arial" w:eastAsia="Times New Roman" w:hAnsi="Arial" w:cs="Arial"/>
          <w:sz w:val="20"/>
          <w:szCs w:val="20"/>
        </w:rPr>
        <w:t>York City, the USNS Comfort begi</w:t>
      </w:r>
      <w:r w:rsidR="00123E8D" w:rsidRPr="00AD1229">
        <w:rPr>
          <w:rFonts w:ascii="Arial" w:eastAsia="Times New Roman" w:hAnsi="Arial" w:cs="Arial"/>
          <w:sz w:val="20"/>
          <w:szCs w:val="20"/>
        </w:rPr>
        <w:t>n</w:t>
      </w:r>
      <w:r w:rsidR="00123E8D">
        <w:rPr>
          <w:rFonts w:ascii="Arial" w:eastAsia="Times New Roman" w:hAnsi="Arial" w:cs="Arial"/>
          <w:sz w:val="20"/>
          <w:szCs w:val="20"/>
        </w:rPr>
        <w:t xml:space="preserve">s treating its first patients, and in </w:t>
      </w:r>
      <w:r w:rsidR="00123E8D" w:rsidRPr="00AD1229">
        <w:rPr>
          <w:rFonts w:ascii="Arial" w:eastAsia="Times New Roman" w:hAnsi="Arial" w:cs="Arial"/>
          <w:sz w:val="20"/>
          <w:szCs w:val="20"/>
        </w:rPr>
        <w:t>East Orange, NJ</w:t>
      </w:r>
      <w:r w:rsidR="00123E8D">
        <w:rPr>
          <w:rFonts w:ascii="Arial" w:eastAsia="Times New Roman" w:hAnsi="Arial" w:cs="Arial"/>
          <w:sz w:val="20"/>
          <w:szCs w:val="20"/>
        </w:rPr>
        <w:t>, the VA</w:t>
      </w:r>
      <w:r w:rsidR="00123E8D" w:rsidRPr="00AD1229">
        <w:rPr>
          <w:rFonts w:ascii="Arial" w:eastAsia="Times New Roman" w:hAnsi="Arial" w:cs="Arial"/>
          <w:sz w:val="20"/>
          <w:szCs w:val="20"/>
        </w:rPr>
        <w:t xml:space="preserve"> medical center </w:t>
      </w:r>
      <w:r w:rsidR="00123E8D">
        <w:rPr>
          <w:rFonts w:ascii="Arial" w:eastAsia="Times New Roman" w:hAnsi="Arial" w:cs="Arial"/>
          <w:sz w:val="20"/>
          <w:szCs w:val="20"/>
        </w:rPr>
        <w:t xml:space="preserve">begins </w:t>
      </w:r>
      <w:r w:rsidR="00123E8D" w:rsidRPr="00AD1229">
        <w:rPr>
          <w:rFonts w:ascii="Arial" w:eastAsia="Times New Roman" w:hAnsi="Arial" w:cs="Arial"/>
          <w:sz w:val="20"/>
          <w:szCs w:val="20"/>
        </w:rPr>
        <w:t>to serve non-veteran coronavirus patients to assist the state and FEMA i</w:t>
      </w:r>
      <w:r w:rsidR="00123E8D">
        <w:rPr>
          <w:rFonts w:ascii="Arial" w:eastAsia="Times New Roman" w:hAnsi="Arial" w:cs="Arial"/>
          <w:sz w:val="20"/>
          <w:szCs w:val="20"/>
        </w:rPr>
        <w:t>n their response to coronavirus.</w:t>
      </w:r>
    </w:p>
    <w:p w14:paraId="51725E19" w14:textId="69287F2F" w:rsidR="00874F0E" w:rsidRPr="00874F0E" w:rsidRDefault="00874F0E" w:rsidP="00251480">
      <w:pPr>
        <w:autoSpaceDE w:val="0"/>
        <w:autoSpaceDN w:val="0"/>
        <w:adjustRightInd w:val="0"/>
        <w:spacing w:after="0" w:line="240" w:lineRule="auto"/>
        <w:jc w:val="both"/>
        <w:rPr>
          <w:rFonts w:ascii="Arial" w:hAnsi="Arial" w:cs="Arial"/>
          <w:bCs/>
          <w:color w:val="000000" w:themeColor="text1"/>
          <w:sz w:val="18"/>
          <w:szCs w:val="18"/>
        </w:rPr>
      </w:pPr>
    </w:p>
    <w:p w14:paraId="036DFDD4" w14:textId="2DAF7127" w:rsidR="00874F0E" w:rsidRPr="00874F0E" w:rsidRDefault="00874F0E" w:rsidP="00251480">
      <w:pPr>
        <w:autoSpaceDE w:val="0"/>
        <w:autoSpaceDN w:val="0"/>
        <w:adjustRightInd w:val="0"/>
        <w:spacing w:after="0" w:line="240" w:lineRule="auto"/>
        <w:jc w:val="both"/>
        <w:rPr>
          <w:rFonts w:ascii="Arial" w:hAnsi="Arial" w:cs="Arial"/>
          <w:bCs/>
          <w:color w:val="2F5496" w:themeColor="accent5" w:themeShade="BF"/>
          <w:sz w:val="18"/>
          <w:szCs w:val="18"/>
        </w:rPr>
      </w:pPr>
    </w:p>
    <w:p w14:paraId="3E94B56B" w14:textId="01176A2B" w:rsidR="00874F0E" w:rsidRPr="00874F0E" w:rsidRDefault="00874F0E" w:rsidP="00251480">
      <w:pPr>
        <w:autoSpaceDE w:val="0"/>
        <w:autoSpaceDN w:val="0"/>
        <w:adjustRightInd w:val="0"/>
        <w:spacing w:after="0" w:line="240" w:lineRule="auto"/>
        <w:jc w:val="both"/>
        <w:rPr>
          <w:rFonts w:ascii="Arial" w:hAnsi="Arial" w:cs="Arial"/>
          <w:b/>
          <w:bCs/>
          <w:color w:val="2F5496" w:themeColor="accent5" w:themeShade="BF"/>
          <w:sz w:val="18"/>
          <w:szCs w:val="18"/>
        </w:rPr>
      </w:pPr>
      <w:r w:rsidRPr="00874F0E">
        <w:rPr>
          <w:rFonts w:ascii="Arial" w:hAnsi="Arial" w:cs="Arial"/>
          <w:color w:val="2F5496" w:themeColor="accent5" w:themeShade="BF"/>
          <w:sz w:val="18"/>
          <w:szCs w:val="18"/>
          <w:shd w:val="clear" w:color="auto" w:fill="FFFFFF"/>
        </w:rPr>
        <w:t>Due to the ongoing COVID-19 pandemic and its unprecedented negative impact on the global economy, the Enacted Budget maintains vital services and programs, while ensuring sustainability to weather this downtown, authorizes a reduction in spending by $10 billion and empowers the State Budget Director to develop a plan for across the board reductions and implement that plan as necessary over the course of the year. The budget also puts in place mechanisms to control spending through the year if revenues fall even further, and raise spending if either revenues come in higher than expected or the federal government delivers support that offsets the state’s revenue losses. All funds spending is estimated to total approximately $177 billion and state operating spending is authorized up to $105.8 billion, however in the absence of additional federal assistance or a faster than anticipated economic recovery, spending will initially total $95.8 billion.</w:t>
      </w:r>
    </w:p>
    <w:p w14:paraId="6313729F" w14:textId="77777777" w:rsidR="00706087" w:rsidRPr="00251480" w:rsidRDefault="00706087" w:rsidP="00251480">
      <w:pPr>
        <w:autoSpaceDE w:val="0"/>
        <w:autoSpaceDN w:val="0"/>
        <w:adjustRightInd w:val="0"/>
        <w:spacing w:after="0" w:line="240" w:lineRule="auto"/>
        <w:jc w:val="both"/>
        <w:rPr>
          <w:rFonts w:ascii="Arial" w:hAnsi="Arial" w:cs="Arial"/>
          <w:b/>
          <w:bCs/>
          <w:color w:val="010101"/>
          <w:sz w:val="18"/>
          <w:szCs w:val="18"/>
        </w:rPr>
      </w:pPr>
    </w:p>
    <w:p w14:paraId="4B703885" w14:textId="02A8DF72" w:rsidR="007752D0" w:rsidRDefault="00251480" w:rsidP="00290179">
      <w:pPr>
        <w:autoSpaceDE w:val="0"/>
        <w:autoSpaceDN w:val="0"/>
        <w:adjustRightInd w:val="0"/>
        <w:spacing w:after="0" w:line="240" w:lineRule="auto"/>
        <w:jc w:val="both"/>
        <w:rPr>
          <w:rFonts w:ascii="Arial" w:hAnsi="Arial" w:cs="Arial"/>
          <w:bCs/>
          <w:color w:val="010101"/>
          <w:sz w:val="18"/>
          <w:szCs w:val="18"/>
        </w:rPr>
      </w:pPr>
      <w:r>
        <w:rPr>
          <w:rFonts w:ascii="Arial" w:hAnsi="Arial" w:cs="Arial"/>
          <w:b/>
          <w:bCs/>
          <w:color w:val="010101"/>
          <w:sz w:val="18"/>
          <w:szCs w:val="18"/>
        </w:rPr>
        <w:t>April 2</w:t>
      </w:r>
      <w:r w:rsidR="007752D0">
        <w:rPr>
          <w:rFonts w:ascii="Arial" w:hAnsi="Arial" w:cs="Arial"/>
          <w:b/>
          <w:bCs/>
          <w:color w:val="010101"/>
          <w:sz w:val="18"/>
          <w:szCs w:val="18"/>
        </w:rPr>
        <w:t xml:space="preserve"> -</w:t>
      </w:r>
      <w:r w:rsidRPr="007752D0">
        <w:rPr>
          <w:rFonts w:ascii="Arial" w:hAnsi="Arial" w:cs="Arial"/>
          <w:b/>
          <w:color w:val="010101"/>
          <w:sz w:val="18"/>
          <w:szCs w:val="18"/>
        </w:rPr>
        <w:t xml:space="preserve"> More than 1 </w:t>
      </w:r>
      <w:r w:rsidR="007752D0" w:rsidRPr="007752D0">
        <w:rPr>
          <w:rFonts w:ascii="Arial" w:hAnsi="Arial" w:cs="Arial"/>
          <w:b/>
          <w:color w:val="010101"/>
          <w:sz w:val="18"/>
          <w:szCs w:val="18"/>
        </w:rPr>
        <w:t>M</w:t>
      </w:r>
      <w:r w:rsidRPr="007752D0">
        <w:rPr>
          <w:rFonts w:ascii="Arial" w:hAnsi="Arial" w:cs="Arial"/>
          <w:b/>
          <w:color w:val="010101"/>
          <w:sz w:val="18"/>
          <w:szCs w:val="18"/>
        </w:rPr>
        <w:t>illion</w:t>
      </w:r>
      <w:r w:rsidR="00706087" w:rsidRPr="007752D0">
        <w:rPr>
          <w:rFonts w:ascii="Arial" w:hAnsi="Arial" w:cs="Arial"/>
          <w:b/>
          <w:color w:val="010101"/>
          <w:sz w:val="18"/>
          <w:szCs w:val="18"/>
        </w:rPr>
        <w:t xml:space="preserve"> </w:t>
      </w:r>
      <w:r w:rsidR="007752D0" w:rsidRPr="007752D0">
        <w:rPr>
          <w:rFonts w:ascii="Arial" w:hAnsi="Arial" w:cs="Arial"/>
          <w:b/>
          <w:color w:val="010101"/>
          <w:sz w:val="18"/>
          <w:szCs w:val="18"/>
        </w:rPr>
        <w:t>C</w:t>
      </w:r>
      <w:r w:rsidR="00706087" w:rsidRPr="007752D0">
        <w:rPr>
          <w:rFonts w:ascii="Arial" w:hAnsi="Arial" w:cs="Arial"/>
          <w:b/>
          <w:color w:val="010101"/>
          <w:sz w:val="18"/>
          <w:szCs w:val="18"/>
        </w:rPr>
        <w:t xml:space="preserve">onfirmed </w:t>
      </w:r>
      <w:r w:rsidR="007752D0" w:rsidRPr="007752D0">
        <w:rPr>
          <w:rFonts w:ascii="Arial" w:hAnsi="Arial" w:cs="Arial"/>
          <w:b/>
          <w:color w:val="010101"/>
          <w:sz w:val="18"/>
          <w:szCs w:val="18"/>
        </w:rPr>
        <w:t>C</w:t>
      </w:r>
      <w:r w:rsidR="00706087" w:rsidRPr="007752D0">
        <w:rPr>
          <w:rFonts w:ascii="Arial" w:hAnsi="Arial" w:cs="Arial"/>
          <w:b/>
          <w:color w:val="010101"/>
          <w:sz w:val="18"/>
          <w:szCs w:val="18"/>
        </w:rPr>
        <w:t xml:space="preserve">ases </w:t>
      </w:r>
      <w:r w:rsidR="007752D0" w:rsidRPr="007752D0">
        <w:rPr>
          <w:rFonts w:ascii="Arial" w:hAnsi="Arial" w:cs="Arial"/>
          <w:b/>
          <w:color w:val="010101"/>
          <w:sz w:val="18"/>
          <w:szCs w:val="18"/>
        </w:rPr>
        <w:t>W</w:t>
      </w:r>
      <w:r w:rsidR="00706087" w:rsidRPr="007752D0">
        <w:rPr>
          <w:rFonts w:ascii="Arial" w:hAnsi="Arial" w:cs="Arial"/>
          <w:b/>
          <w:color w:val="010101"/>
          <w:sz w:val="18"/>
          <w:szCs w:val="18"/>
        </w:rPr>
        <w:t>orldwide</w:t>
      </w:r>
      <w:r w:rsidR="007752D0" w:rsidRPr="007752D0">
        <w:rPr>
          <w:rFonts w:ascii="Arial" w:hAnsi="Arial" w:cs="Arial"/>
          <w:b/>
          <w:color w:val="010101"/>
          <w:sz w:val="18"/>
          <w:szCs w:val="18"/>
        </w:rPr>
        <w:t>, More Ventilators and Masks Produced:</w:t>
      </w:r>
    </w:p>
    <w:p w14:paraId="7C211BB8" w14:textId="2B352BD9" w:rsidR="00706087" w:rsidRPr="00251480" w:rsidRDefault="00706087" w:rsidP="00290179">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color w:val="010101"/>
          <w:sz w:val="18"/>
          <w:szCs w:val="18"/>
        </w:rPr>
        <w:t>The world registered more than 1 million confirmed cases in less than five months</w:t>
      </w:r>
      <w:r w:rsidRPr="00251480">
        <w:rPr>
          <w:rFonts w:ascii="Arial" w:hAnsi="Arial" w:cs="Arial"/>
          <w:color w:val="1D1D1D"/>
          <w:sz w:val="18"/>
          <w:szCs w:val="18"/>
        </w:rPr>
        <w:t xml:space="preserve">. </w:t>
      </w:r>
      <w:r w:rsidRPr="00251480">
        <w:rPr>
          <w:rFonts w:ascii="Arial" w:hAnsi="Arial" w:cs="Arial"/>
          <w:color w:val="010101"/>
          <w:sz w:val="18"/>
          <w:szCs w:val="18"/>
        </w:rPr>
        <w:t>In reality, that mark was crossed much earlier because many more people have the virus but were not tested. In the U.S., a record 6.65 million Americans filed first-time jobless claims the previous week, the Labor Department said. That number would later be revised up by 219,000 to an all-time high of</w:t>
      </w:r>
      <w:r w:rsidR="00251480">
        <w:rPr>
          <w:rFonts w:ascii="Arial" w:hAnsi="Arial" w:cs="Arial"/>
          <w:color w:val="010101"/>
          <w:sz w:val="18"/>
          <w:szCs w:val="18"/>
        </w:rPr>
        <w:t xml:space="preserve"> </w:t>
      </w:r>
      <w:r w:rsidRPr="00251480">
        <w:rPr>
          <w:rFonts w:ascii="Arial" w:hAnsi="Arial" w:cs="Arial"/>
          <w:color w:val="010101"/>
          <w:sz w:val="18"/>
          <w:szCs w:val="18"/>
        </w:rPr>
        <w:t>6.86 million.</w:t>
      </w:r>
    </w:p>
    <w:p w14:paraId="1D315982" w14:textId="77777777" w:rsidR="00706087" w:rsidRPr="007752D0" w:rsidRDefault="00706087" w:rsidP="00290179">
      <w:pPr>
        <w:autoSpaceDE w:val="0"/>
        <w:autoSpaceDN w:val="0"/>
        <w:adjustRightInd w:val="0"/>
        <w:spacing w:after="0" w:line="240" w:lineRule="auto"/>
        <w:jc w:val="both"/>
        <w:rPr>
          <w:rFonts w:ascii="Arial" w:hAnsi="Arial" w:cs="Arial"/>
          <w:color w:val="010101"/>
          <w:sz w:val="18"/>
          <w:szCs w:val="18"/>
        </w:rPr>
      </w:pPr>
    </w:p>
    <w:p w14:paraId="7556C3A5" w14:textId="4A229C6D" w:rsidR="007752D0" w:rsidRDefault="007752D0" w:rsidP="00290179">
      <w:pPr>
        <w:spacing w:after="0" w:line="240" w:lineRule="auto"/>
        <w:jc w:val="both"/>
        <w:rPr>
          <w:rFonts w:ascii="Arial" w:eastAsia="Times New Roman" w:hAnsi="Arial" w:cs="Arial"/>
          <w:sz w:val="18"/>
          <w:szCs w:val="18"/>
        </w:rPr>
      </w:pPr>
      <w:r w:rsidRPr="007752D0">
        <w:rPr>
          <w:rFonts w:ascii="Arial" w:eastAsia="Times New Roman" w:hAnsi="Arial" w:cs="Arial"/>
          <w:sz w:val="18"/>
          <w:szCs w:val="18"/>
        </w:rPr>
        <w:t>On this same day</w:t>
      </w:r>
      <w:r w:rsidRPr="007752D0">
        <w:rPr>
          <w:rFonts w:ascii="Arial" w:eastAsia="Times New Roman" w:hAnsi="Arial" w:cs="Arial"/>
          <w:b/>
          <w:bCs/>
          <w:sz w:val="18"/>
          <w:szCs w:val="18"/>
        </w:rPr>
        <w:t> </w:t>
      </w:r>
      <w:r w:rsidRPr="007752D0">
        <w:rPr>
          <w:rFonts w:ascii="Arial" w:eastAsia="Times New Roman" w:hAnsi="Arial" w:cs="Arial"/>
          <w:sz w:val="18"/>
          <w:szCs w:val="18"/>
        </w:rPr>
        <w:t>President Trump invoke</w:t>
      </w:r>
      <w:r>
        <w:rPr>
          <w:rFonts w:ascii="Arial" w:eastAsia="Times New Roman" w:hAnsi="Arial" w:cs="Arial"/>
          <w:sz w:val="18"/>
          <w:szCs w:val="18"/>
        </w:rPr>
        <w:t>s</w:t>
      </w:r>
      <w:r w:rsidRPr="007752D0">
        <w:rPr>
          <w:rFonts w:ascii="Arial" w:eastAsia="Times New Roman" w:hAnsi="Arial" w:cs="Arial"/>
          <w:sz w:val="18"/>
          <w:szCs w:val="18"/>
        </w:rPr>
        <w:t xml:space="preserve"> the Defense Production Act to direct 3M to produce more N95 respirator masks</w:t>
      </w:r>
      <w:r>
        <w:rPr>
          <w:rFonts w:ascii="Arial" w:eastAsia="Times New Roman" w:hAnsi="Arial" w:cs="Arial"/>
          <w:sz w:val="18"/>
          <w:szCs w:val="18"/>
        </w:rPr>
        <w:t xml:space="preserve">, and </w:t>
      </w:r>
      <w:r w:rsidRPr="007752D0">
        <w:rPr>
          <w:rFonts w:ascii="Arial" w:eastAsia="Times New Roman" w:hAnsi="Arial" w:cs="Arial"/>
          <w:sz w:val="18"/>
          <w:szCs w:val="18"/>
        </w:rPr>
        <w:t xml:space="preserve">to help 6 companies (General Electric, Hill-Rom Holdings, Medtronic, ResMed, </w:t>
      </w:r>
      <w:proofErr w:type="spellStart"/>
      <w:r w:rsidRPr="007752D0">
        <w:rPr>
          <w:rFonts w:ascii="Arial" w:eastAsia="Times New Roman" w:hAnsi="Arial" w:cs="Arial"/>
          <w:sz w:val="18"/>
          <w:szCs w:val="18"/>
        </w:rPr>
        <w:t>eRoyal</w:t>
      </w:r>
      <w:proofErr w:type="spellEnd"/>
      <w:r w:rsidRPr="007752D0">
        <w:rPr>
          <w:rFonts w:ascii="Arial" w:eastAsia="Times New Roman" w:hAnsi="Arial" w:cs="Arial"/>
          <w:sz w:val="18"/>
          <w:szCs w:val="18"/>
        </w:rPr>
        <w:t xml:space="preserve"> Philips, and </w:t>
      </w:r>
      <w:proofErr w:type="spellStart"/>
      <w:r w:rsidRPr="007752D0">
        <w:rPr>
          <w:rFonts w:ascii="Arial" w:eastAsia="Times New Roman" w:hAnsi="Arial" w:cs="Arial"/>
          <w:sz w:val="18"/>
          <w:szCs w:val="18"/>
        </w:rPr>
        <w:t>Vyaire</w:t>
      </w:r>
      <w:proofErr w:type="spellEnd"/>
      <w:r w:rsidRPr="007752D0">
        <w:rPr>
          <w:rFonts w:ascii="Arial" w:eastAsia="Times New Roman" w:hAnsi="Arial" w:cs="Arial"/>
          <w:sz w:val="18"/>
          <w:szCs w:val="18"/>
        </w:rPr>
        <w:t xml:space="preserve"> Medical) get the supplies they need to make ventilators.</w:t>
      </w:r>
      <w:r>
        <w:rPr>
          <w:rFonts w:ascii="Arial" w:eastAsia="Times New Roman" w:hAnsi="Arial" w:cs="Arial"/>
          <w:sz w:val="18"/>
          <w:szCs w:val="18"/>
        </w:rPr>
        <w:t xml:space="preserve"> He also </w:t>
      </w:r>
      <w:r w:rsidRPr="007752D0">
        <w:rPr>
          <w:rFonts w:ascii="Arial" w:eastAsia="Times New Roman" w:hAnsi="Arial" w:cs="Arial"/>
          <w:sz w:val="18"/>
          <w:szCs w:val="18"/>
        </w:rPr>
        <w:t>approved major disaster declarations related to the #coronavirus outbreak for</w:t>
      </w:r>
      <w:r>
        <w:rPr>
          <w:rFonts w:ascii="Arial" w:eastAsia="Times New Roman" w:hAnsi="Arial" w:cs="Arial"/>
          <w:sz w:val="18"/>
          <w:szCs w:val="18"/>
        </w:rPr>
        <w:t xml:space="preserve"> </w:t>
      </w:r>
      <w:proofErr w:type="spellStart"/>
      <w:r>
        <w:rPr>
          <w:rFonts w:ascii="Arial" w:eastAsia="Times New Roman" w:hAnsi="Arial" w:cs="Arial"/>
          <w:sz w:val="18"/>
          <w:szCs w:val="18"/>
        </w:rPr>
        <w:t>Virgina</w:t>
      </w:r>
      <w:proofErr w:type="spellEnd"/>
      <w:r>
        <w:rPr>
          <w:rFonts w:ascii="Arial" w:eastAsia="Times New Roman" w:hAnsi="Arial" w:cs="Arial"/>
          <w:sz w:val="18"/>
          <w:szCs w:val="18"/>
        </w:rPr>
        <w:t>, T</w:t>
      </w:r>
      <w:r w:rsidRPr="007752D0">
        <w:rPr>
          <w:rFonts w:ascii="Arial" w:eastAsia="Times New Roman" w:hAnsi="Arial" w:cs="Arial"/>
          <w:sz w:val="18"/>
          <w:szCs w:val="18"/>
        </w:rPr>
        <w:t>ennessee</w:t>
      </w:r>
      <w:r>
        <w:rPr>
          <w:rFonts w:ascii="Arial" w:eastAsia="Times New Roman" w:hAnsi="Arial" w:cs="Arial"/>
          <w:sz w:val="18"/>
          <w:szCs w:val="18"/>
        </w:rPr>
        <w:t xml:space="preserve"> and the </w:t>
      </w:r>
      <w:r w:rsidRPr="007752D0">
        <w:rPr>
          <w:rFonts w:ascii="Arial" w:eastAsia="Times New Roman" w:hAnsi="Arial" w:cs="Arial"/>
          <w:sz w:val="18"/>
          <w:szCs w:val="18"/>
        </w:rPr>
        <w:t>U.S. Virgin Islands</w:t>
      </w:r>
      <w:r>
        <w:rPr>
          <w:rFonts w:ascii="Arial" w:eastAsia="Times New Roman" w:hAnsi="Arial" w:cs="Arial"/>
          <w:sz w:val="18"/>
          <w:szCs w:val="18"/>
        </w:rPr>
        <w:t xml:space="preserve">, and </w:t>
      </w:r>
      <w:r w:rsidRPr="007752D0">
        <w:rPr>
          <w:rFonts w:ascii="Arial" w:eastAsia="Times New Roman" w:hAnsi="Arial" w:cs="Arial"/>
          <w:sz w:val="18"/>
          <w:szCs w:val="18"/>
        </w:rPr>
        <w:t>took an additional coronavirus test and tested negative.</w:t>
      </w:r>
    </w:p>
    <w:p w14:paraId="2CD7D299" w14:textId="77777777" w:rsidR="007752D0" w:rsidRPr="007752D0" w:rsidRDefault="007752D0" w:rsidP="00290179">
      <w:pPr>
        <w:spacing w:after="0" w:line="240" w:lineRule="auto"/>
        <w:jc w:val="both"/>
        <w:rPr>
          <w:rFonts w:ascii="Arial" w:eastAsia="Times New Roman" w:hAnsi="Arial" w:cs="Arial"/>
          <w:sz w:val="18"/>
          <w:szCs w:val="18"/>
        </w:rPr>
      </w:pPr>
    </w:p>
    <w:p w14:paraId="7812395D" w14:textId="2E9BC7A0" w:rsidR="00290179" w:rsidRDefault="007752D0" w:rsidP="00290179">
      <w:pPr>
        <w:spacing w:after="0" w:line="240" w:lineRule="auto"/>
        <w:jc w:val="both"/>
        <w:rPr>
          <w:rFonts w:ascii="Arial" w:eastAsia="Times New Roman" w:hAnsi="Arial" w:cs="Arial"/>
          <w:sz w:val="18"/>
          <w:szCs w:val="18"/>
        </w:rPr>
      </w:pPr>
      <w:r w:rsidRPr="007752D0">
        <w:rPr>
          <w:rFonts w:ascii="Arial" w:eastAsia="Times New Roman" w:hAnsi="Arial" w:cs="Arial"/>
          <w:sz w:val="18"/>
          <w:szCs w:val="18"/>
        </w:rPr>
        <w:t xml:space="preserve">President Trump </w:t>
      </w:r>
      <w:r>
        <w:rPr>
          <w:rFonts w:ascii="Arial" w:eastAsia="Times New Roman" w:hAnsi="Arial" w:cs="Arial"/>
          <w:sz w:val="18"/>
          <w:szCs w:val="18"/>
        </w:rPr>
        <w:t xml:space="preserve">also </w:t>
      </w:r>
      <w:r w:rsidRPr="007752D0">
        <w:rPr>
          <w:rFonts w:ascii="Arial" w:eastAsia="Times New Roman" w:hAnsi="Arial" w:cs="Arial"/>
          <w:sz w:val="18"/>
          <w:szCs w:val="18"/>
        </w:rPr>
        <w:t>announced that The Javits Center temporary hospital will be converted into a coronavirus hospital</w:t>
      </w:r>
      <w:r>
        <w:rPr>
          <w:rFonts w:ascii="Arial" w:eastAsia="Times New Roman" w:hAnsi="Arial" w:cs="Arial"/>
          <w:sz w:val="18"/>
          <w:szCs w:val="18"/>
        </w:rPr>
        <w:t>, that</w:t>
      </w:r>
      <w:r w:rsidRPr="007752D0">
        <w:rPr>
          <w:rFonts w:ascii="Arial" w:eastAsia="Times New Roman" w:hAnsi="Arial" w:cs="Arial"/>
          <w:sz w:val="18"/>
          <w:szCs w:val="18"/>
        </w:rPr>
        <w:t xml:space="preserve"> the Department of Defense will be establishing 48 more ICU beds in New York</w:t>
      </w:r>
      <w:r>
        <w:rPr>
          <w:rFonts w:ascii="Arial" w:eastAsia="Times New Roman" w:hAnsi="Arial" w:cs="Arial"/>
          <w:sz w:val="18"/>
          <w:szCs w:val="18"/>
        </w:rPr>
        <w:t xml:space="preserve">, </w:t>
      </w:r>
      <w:r w:rsidRPr="007752D0">
        <w:rPr>
          <w:rFonts w:ascii="Arial" w:eastAsia="Times New Roman" w:hAnsi="Arial" w:cs="Arial"/>
          <w:sz w:val="18"/>
          <w:szCs w:val="18"/>
        </w:rPr>
        <w:t>that the Federal Government will be establishing a coronavirus hospital in Louisiana and Texas</w:t>
      </w:r>
      <w:r>
        <w:rPr>
          <w:rFonts w:ascii="Arial" w:eastAsia="Times New Roman" w:hAnsi="Arial" w:cs="Arial"/>
          <w:sz w:val="18"/>
          <w:szCs w:val="18"/>
        </w:rPr>
        <w:t>, that t</w:t>
      </w:r>
      <w:r w:rsidRPr="007752D0">
        <w:rPr>
          <w:rFonts w:ascii="Arial" w:eastAsia="Times New Roman" w:hAnsi="Arial" w:cs="Arial"/>
          <w:sz w:val="18"/>
          <w:szCs w:val="18"/>
        </w:rPr>
        <w:t xml:space="preserve">he Federal Government </w:t>
      </w:r>
      <w:r>
        <w:rPr>
          <w:rFonts w:ascii="Arial" w:eastAsia="Times New Roman" w:hAnsi="Arial" w:cs="Arial"/>
          <w:sz w:val="18"/>
          <w:szCs w:val="18"/>
        </w:rPr>
        <w:t>will</w:t>
      </w:r>
      <w:r w:rsidRPr="007752D0">
        <w:rPr>
          <w:rFonts w:ascii="Arial" w:eastAsia="Times New Roman" w:hAnsi="Arial" w:cs="Arial"/>
          <w:sz w:val="18"/>
          <w:szCs w:val="18"/>
        </w:rPr>
        <w:t xml:space="preserve"> cover the costs of all National Guard operations in states with recently approved disaster declarations</w:t>
      </w:r>
      <w:r>
        <w:rPr>
          <w:rFonts w:ascii="Arial" w:eastAsia="Times New Roman" w:hAnsi="Arial" w:cs="Arial"/>
          <w:sz w:val="18"/>
          <w:szCs w:val="18"/>
        </w:rPr>
        <w:t xml:space="preserve">, </w:t>
      </w:r>
      <w:r w:rsidRPr="007752D0">
        <w:rPr>
          <w:rFonts w:ascii="Arial" w:eastAsia="Times New Roman" w:hAnsi="Arial" w:cs="Arial"/>
          <w:sz w:val="18"/>
          <w:szCs w:val="18"/>
        </w:rPr>
        <w:t xml:space="preserve">that the Paycheck Protection Program, created by the CARES Act to provide $350 billion in loans to small businesses, will be launched </w:t>
      </w:r>
      <w:r>
        <w:rPr>
          <w:rFonts w:ascii="Arial" w:eastAsia="Times New Roman" w:hAnsi="Arial" w:cs="Arial"/>
          <w:sz w:val="18"/>
          <w:szCs w:val="18"/>
        </w:rPr>
        <w:t>on April 3</w:t>
      </w:r>
      <w:r w:rsidRPr="007752D0">
        <w:rPr>
          <w:rFonts w:ascii="Arial" w:eastAsia="Times New Roman" w:hAnsi="Arial" w:cs="Arial"/>
          <w:sz w:val="18"/>
          <w:szCs w:val="18"/>
          <w:vertAlign w:val="superscript"/>
        </w:rPr>
        <w:t>rd</w:t>
      </w:r>
      <w:r>
        <w:rPr>
          <w:rFonts w:ascii="Arial" w:eastAsia="Times New Roman" w:hAnsi="Arial" w:cs="Arial"/>
          <w:sz w:val="18"/>
          <w:szCs w:val="18"/>
        </w:rPr>
        <w:t xml:space="preserve">, </w:t>
      </w:r>
      <w:r w:rsidRPr="007752D0">
        <w:rPr>
          <w:rFonts w:ascii="Arial" w:eastAsia="Times New Roman" w:hAnsi="Arial" w:cs="Arial"/>
          <w:sz w:val="18"/>
          <w:szCs w:val="18"/>
        </w:rPr>
        <w:t>that the first relief payments will be dispersed within two weeks</w:t>
      </w:r>
      <w:r w:rsidR="00290179">
        <w:rPr>
          <w:rFonts w:ascii="Arial" w:eastAsia="Times New Roman" w:hAnsi="Arial" w:cs="Arial"/>
          <w:sz w:val="18"/>
          <w:szCs w:val="18"/>
        </w:rPr>
        <w:t xml:space="preserve">, that a letter has been </w:t>
      </w:r>
      <w:r w:rsidRPr="007752D0">
        <w:rPr>
          <w:rFonts w:ascii="Arial" w:eastAsia="Times New Roman" w:hAnsi="Arial" w:cs="Arial"/>
          <w:sz w:val="18"/>
          <w:szCs w:val="18"/>
        </w:rPr>
        <w:t xml:space="preserve">sent </w:t>
      </w:r>
      <w:r w:rsidR="00290179">
        <w:rPr>
          <w:rFonts w:ascii="Arial" w:eastAsia="Times New Roman" w:hAnsi="Arial" w:cs="Arial"/>
          <w:sz w:val="18"/>
          <w:szCs w:val="18"/>
        </w:rPr>
        <w:t xml:space="preserve">to </w:t>
      </w:r>
      <w:r w:rsidRPr="007752D0">
        <w:rPr>
          <w:rFonts w:ascii="Arial" w:eastAsia="Times New Roman" w:hAnsi="Arial" w:cs="Arial"/>
          <w:sz w:val="18"/>
          <w:szCs w:val="18"/>
        </w:rPr>
        <w:t>Senator Chuck Schumer a letter debunking false claims made against the Trump Administration’s coronavirus response</w:t>
      </w:r>
      <w:r w:rsidR="00290179">
        <w:rPr>
          <w:rFonts w:ascii="Arial" w:eastAsia="Times New Roman" w:hAnsi="Arial" w:cs="Arial"/>
          <w:sz w:val="18"/>
          <w:szCs w:val="18"/>
        </w:rPr>
        <w:t xml:space="preserve">, that the </w:t>
      </w:r>
      <w:r w:rsidR="00290179" w:rsidRPr="007752D0">
        <w:rPr>
          <w:rFonts w:ascii="Arial" w:eastAsia="Times New Roman" w:hAnsi="Arial" w:cs="Arial"/>
          <w:sz w:val="18"/>
          <w:szCs w:val="18"/>
        </w:rPr>
        <w:t xml:space="preserve">Federal Transit Administration (FTA) </w:t>
      </w:r>
      <w:r w:rsidR="00290179">
        <w:rPr>
          <w:rFonts w:ascii="Arial" w:eastAsia="Times New Roman" w:hAnsi="Arial" w:cs="Arial"/>
          <w:sz w:val="18"/>
          <w:szCs w:val="18"/>
        </w:rPr>
        <w:t>will provide</w:t>
      </w:r>
      <w:r w:rsidR="00290179" w:rsidRPr="007752D0">
        <w:rPr>
          <w:rFonts w:ascii="Arial" w:eastAsia="Times New Roman" w:hAnsi="Arial" w:cs="Arial"/>
          <w:sz w:val="18"/>
          <w:szCs w:val="18"/>
        </w:rPr>
        <w:t xml:space="preserve"> $25 billion in federal funding to support public transportation systems in response to the coronavirus</w:t>
      </w:r>
      <w:r w:rsidR="00290179">
        <w:rPr>
          <w:rFonts w:ascii="Arial" w:eastAsia="Times New Roman" w:hAnsi="Arial" w:cs="Arial"/>
          <w:sz w:val="18"/>
          <w:szCs w:val="18"/>
        </w:rPr>
        <w:t xml:space="preserve">, that </w:t>
      </w:r>
      <w:r w:rsidR="00290179" w:rsidRPr="007752D0">
        <w:rPr>
          <w:rFonts w:ascii="Arial" w:eastAsia="Times New Roman" w:hAnsi="Arial" w:cs="Arial"/>
          <w:sz w:val="18"/>
          <w:szCs w:val="18"/>
        </w:rPr>
        <w:t>The Department of Justice and HHS distributed 192,000 N95 respirator masks confiscated from price gougers to health care workers in New York and New Jersey</w:t>
      </w:r>
      <w:r w:rsidR="00290179">
        <w:rPr>
          <w:rFonts w:ascii="Arial" w:eastAsia="Times New Roman" w:hAnsi="Arial" w:cs="Arial"/>
          <w:sz w:val="18"/>
          <w:szCs w:val="18"/>
        </w:rPr>
        <w:t>, that t</w:t>
      </w:r>
      <w:r w:rsidR="00290179" w:rsidRPr="007752D0">
        <w:rPr>
          <w:rFonts w:ascii="Arial" w:eastAsia="Times New Roman" w:hAnsi="Arial" w:cs="Arial"/>
          <w:sz w:val="18"/>
          <w:szCs w:val="18"/>
        </w:rPr>
        <w:t xml:space="preserve">he FDA approved the first coronavirus antibody test, developed by </w:t>
      </w:r>
      <w:proofErr w:type="spellStart"/>
      <w:r w:rsidR="00290179" w:rsidRPr="007752D0">
        <w:rPr>
          <w:rFonts w:ascii="Arial" w:eastAsia="Times New Roman" w:hAnsi="Arial" w:cs="Arial"/>
          <w:sz w:val="18"/>
          <w:szCs w:val="18"/>
        </w:rPr>
        <w:t>Cellex</w:t>
      </w:r>
      <w:proofErr w:type="spellEnd"/>
      <w:r w:rsidR="00290179">
        <w:rPr>
          <w:rFonts w:ascii="Arial" w:eastAsia="Times New Roman" w:hAnsi="Arial" w:cs="Arial"/>
          <w:sz w:val="18"/>
          <w:szCs w:val="18"/>
        </w:rPr>
        <w:t xml:space="preserve"> and </w:t>
      </w:r>
      <w:r w:rsidR="00290179" w:rsidRPr="007752D0">
        <w:rPr>
          <w:rFonts w:ascii="Arial" w:eastAsia="Times New Roman" w:hAnsi="Arial" w:cs="Arial"/>
          <w:sz w:val="18"/>
          <w:szCs w:val="18"/>
        </w:rPr>
        <w:t>issued new guidance to increase the supply of blood donations, reducing the deferral period for gay men from 12 months to 3 months</w:t>
      </w:r>
      <w:r w:rsidR="00290179">
        <w:rPr>
          <w:rFonts w:ascii="Arial" w:eastAsia="Times New Roman" w:hAnsi="Arial" w:cs="Arial"/>
          <w:sz w:val="18"/>
          <w:szCs w:val="18"/>
        </w:rPr>
        <w:t xml:space="preserve">, that the </w:t>
      </w:r>
      <w:r w:rsidR="00290179" w:rsidRPr="007752D0">
        <w:rPr>
          <w:rFonts w:ascii="Arial" w:eastAsia="Times New Roman" w:hAnsi="Arial" w:cs="Arial"/>
          <w:sz w:val="18"/>
          <w:szCs w:val="18"/>
        </w:rPr>
        <w:t>Department of Education donated 5,760 N95 respirator masks discovered in storage to aid the fight against the coronavirus</w:t>
      </w:r>
      <w:r w:rsidR="00290179">
        <w:rPr>
          <w:rFonts w:ascii="Arial" w:eastAsia="Times New Roman" w:hAnsi="Arial" w:cs="Arial"/>
          <w:sz w:val="18"/>
          <w:szCs w:val="18"/>
        </w:rPr>
        <w:t xml:space="preserve">, that </w:t>
      </w:r>
      <w:r w:rsidR="00290179" w:rsidRPr="007752D0">
        <w:rPr>
          <w:rFonts w:ascii="Arial" w:eastAsia="Times New Roman" w:hAnsi="Arial" w:cs="Arial"/>
          <w:sz w:val="18"/>
          <w:szCs w:val="18"/>
        </w:rPr>
        <w:t xml:space="preserve">HHS </w:t>
      </w:r>
      <w:r w:rsidR="00290179">
        <w:rPr>
          <w:rFonts w:ascii="Arial" w:eastAsia="Times New Roman" w:hAnsi="Arial" w:cs="Arial"/>
          <w:sz w:val="18"/>
          <w:szCs w:val="18"/>
        </w:rPr>
        <w:t>will</w:t>
      </w:r>
      <w:r w:rsidR="00290179" w:rsidRPr="007752D0">
        <w:rPr>
          <w:rFonts w:ascii="Arial" w:eastAsia="Times New Roman" w:hAnsi="Arial" w:cs="Arial"/>
          <w:sz w:val="18"/>
          <w:szCs w:val="18"/>
        </w:rPr>
        <w:t xml:space="preserve"> relax enforcement of HIPAA violations to encourage health care providers to share coronavirus data and information with federal and state health care official</w:t>
      </w:r>
      <w:r w:rsidR="00290179">
        <w:rPr>
          <w:rFonts w:ascii="Arial" w:eastAsia="Times New Roman" w:hAnsi="Arial" w:cs="Arial"/>
          <w:sz w:val="18"/>
          <w:szCs w:val="18"/>
        </w:rPr>
        <w:t xml:space="preserve">s, that </w:t>
      </w:r>
      <w:r w:rsidR="00290179" w:rsidRPr="007752D0">
        <w:rPr>
          <w:rFonts w:ascii="Arial" w:eastAsia="Times New Roman" w:hAnsi="Arial" w:cs="Arial"/>
          <w:sz w:val="18"/>
          <w:szCs w:val="18"/>
        </w:rPr>
        <w:t>the State Department has now brought home 30,000 Americans stranded overseas as a result of coronavirus-related travel restrictions</w:t>
      </w:r>
      <w:r w:rsidR="00290179">
        <w:rPr>
          <w:rFonts w:ascii="Arial" w:eastAsia="Times New Roman" w:hAnsi="Arial" w:cs="Arial"/>
          <w:sz w:val="18"/>
          <w:szCs w:val="18"/>
        </w:rPr>
        <w:t>, that t</w:t>
      </w:r>
      <w:r w:rsidR="00290179" w:rsidRPr="007752D0">
        <w:rPr>
          <w:rFonts w:ascii="Arial" w:eastAsia="Times New Roman" w:hAnsi="Arial" w:cs="Arial"/>
          <w:sz w:val="18"/>
          <w:szCs w:val="18"/>
        </w:rPr>
        <w:t>he Energy Department would immediately make 30 million barrels of the strategic petroleum reserve’s (SPR’s) oil storage capacity available to struggling U.S. oil producers</w:t>
      </w:r>
      <w:r w:rsidR="00290179">
        <w:rPr>
          <w:rFonts w:ascii="Arial" w:eastAsia="Times New Roman" w:hAnsi="Arial" w:cs="Arial"/>
          <w:sz w:val="18"/>
          <w:szCs w:val="18"/>
        </w:rPr>
        <w:t xml:space="preserve">, that </w:t>
      </w:r>
      <w:r w:rsidR="00290179" w:rsidRPr="007752D0">
        <w:rPr>
          <w:rFonts w:ascii="Arial" w:eastAsia="Times New Roman" w:hAnsi="Arial" w:cs="Arial"/>
          <w:sz w:val="18"/>
          <w:szCs w:val="18"/>
        </w:rPr>
        <w:t xml:space="preserve">HUD </w:t>
      </w:r>
      <w:r w:rsidR="00290179">
        <w:rPr>
          <w:rFonts w:ascii="Arial" w:eastAsia="Times New Roman" w:hAnsi="Arial" w:cs="Arial"/>
          <w:sz w:val="18"/>
          <w:szCs w:val="18"/>
        </w:rPr>
        <w:t>would</w:t>
      </w:r>
      <w:r w:rsidR="00290179" w:rsidRPr="007752D0">
        <w:rPr>
          <w:rFonts w:ascii="Arial" w:eastAsia="Times New Roman" w:hAnsi="Arial" w:cs="Arial"/>
          <w:sz w:val="18"/>
          <w:szCs w:val="18"/>
        </w:rPr>
        <w:t xml:space="preserve"> immediately mak</w:t>
      </w:r>
      <w:r w:rsidR="00290179">
        <w:rPr>
          <w:rFonts w:ascii="Arial" w:eastAsia="Times New Roman" w:hAnsi="Arial" w:cs="Arial"/>
          <w:sz w:val="18"/>
          <w:szCs w:val="18"/>
        </w:rPr>
        <w:t>e</w:t>
      </w:r>
      <w:r w:rsidR="00290179" w:rsidRPr="007752D0">
        <w:rPr>
          <w:rFonts w:ascii="Arial" w:eastAsia="Times New Roman" w:hAnsi="Arial" w:cs="Arial"/>
          <w:sz w:val="18"/>
          <w:szCs w:val="18"/>
        </w:rPr>
        <w:t xml:space="preserve"> $3 billion of CARES Act funding available to help America’s low-income families and most vulnerable citizens across the nation</w:t>
      </w:r>
      <w:r w:rsidR="00290179">
        <w:rPr>
          <w:rFonts w:ascii="Arial" w:eastAsia="Times New Roman" w:hAnsi="Arial" w:cs="Arial"/>
          <w:sz w:val="18"/>
          <w:szCs w:val="18"/>
        </w:rPr>
        <w:t>, and that his a</w:t>
      </w:r>
      <w:r w:rsidR="00290179" w:rsidRPr="007752D0">
        <w:rPr>
          <w:rFonts w:ascii="Arial" w:eastAsia="Times New Roman" w:hAnsi="Arial" w:cs="Arial"/>
          <w:sz w:val="18"/>
          <w:szCs w:val="18"/>
        </w:rPr>
        <w:t>dministration issued recommendations to nursing homes to help mitigate the spread of coronavirus</w:t>
      </w:r>
      <w:r w:rsidR="00290179">
        <w:rPr>
          <w:rFonts w:ascii="Arial" w:eastAsia="Times New Roman" w:hAnsi="Arial" w:cs="Arial"/>
          <w:sz w:val="18"/>
          <w:szCs w:val="18"/>
        </w:rPr>
        <w:t>.</w:t>
      </w:r>
    </w:p>
    <w:p w14:paraId="29460770" w14:textId="7E982402" w:rsidR="007077F8" w:rsidRDefault="007077F8" w:rsidP="00290179">
      <w:pPr>
        <w:spacing w:after="0" w:line="240" w:lineRule="auto"/>
        <w:jc w:val="both"/>
        <w:rPr>
          <w:rFonts w:ascii="Arial" w:eastAsia="Times New Roman" w:hAnsi="Arial" w:cs="Arial"/>
          <w:sz w:val="18"/>
          <w:szCs w:val="18"/>
        </w:rPr>
      </w:pPr>
    </w:p>
    <w:p w14:paraId="74B3CA0F" w14:textId="4CB088B6" w:rsidR="007752D0" w:rsidRDefault="007752D0" w:rsidP="007077F8">
      <w:pPr>
        <w:spacing w:after="0" w:line="240" w:lineRule="auto"/>
        <w:rPr>
          <w:rFonts w:ascii="Arial" w:eastAsia="Times New Roman" w:hAnsi="Arial" w:cs="Arial"/>
          <w:b/>
          <w:bCs/>
          <w:sz w:val="20"/>
          <w:szCs w:val="20"/>
        </w:rPr>
      </w:pPr>
      <w:r w:rsidRPr="007752D0">
        <w:rPr>
          <w:rFonts w:ascii="Arial" w:eastAsia="Times New Roman" w:hAnsi="Arial" w:cs="Arial"/>
          <w:sz w:val="18"/>
          <w:szCs w:val="18"/>
        </w:rPr>
        <w:t xml:space="preserve">Vice President Pence </w:t>
      </w:r>
      <w:r w:rsidR="007077F8">
        <w:rPr>
          <w:rFonts w:ascii="Arial" w:eastAsia="Times New Roman" w:hAnsi="Arial" w:cs="Arial"/>
          <w:sz w:val="18"/>
          <w:szCs w:val="18"/>
        </w:rPr>
        <w:t xml:space="preserve">also </w:t>
      </w:r>
      <w:r w:rsidRPr="007752D0">
        <w:rPr>
          <w:rFonts w:ascii="Arial" w:eastAsia="Times New Roman" w:hAnsi="Arial" w:cs="Arial"/>
          <w:sz w:val="18"/>
          <w:szCs w:val="18"/>
        </w:rPr>
        <w:t>announced that 1.3 million coronavirus tests have been completed</w:t>
      </w:r>
      <w:r w:rsidR="007077F8">
        <w:rPr>
          <w:rFonts w:ascii="Arial" w:eastAsia="Times New Roman" w:hAnsi="Arial" w:cs="Arial"/>
          <w:sz w:val="18"/>
          <w:szCs w:val="18"/>
        </w:rPr>
        <w:t xml:space="preserve">, and that </w:t>
      </w:r>
      <w:r w:rsidRPr="007752D0">
        <w:rPr>
          <w:rFonts w:ascii="Arial" w:eastAsia="Times New Roman" w:hAnsi="Arial" w:cs="Arial"/>
          <w:sz w:val="18"/>
          <w:szCs w:val="18"/>
        </w:rPr>
        <w:t>all Blue Cross Blue Shield Members will be waiving out of pocket costs for coronavirus treatment.</w:t>
      </w:r>
      <w:r w:rsidR="007077F8">
        <w:rPr>
          <w:rFonts w:ascii="Arial" w:eastAsia="Times New Roman" w:hAnsi="Arial" w:cs="Arial"/>
          <w:sz w:val="18"/>
          <w:szCs w:val="18"/>
        </w:rPr>
        <w:t xml:space="preserve">  </w:t>
      </w:r>
      <w:r w:rsidRPr="007752D0">
        <w:rPr>
          <w:rFonts w:ascii="Arial" w:eastAsia="Times New Roman" w:hAnsi="Arial" w:cs="Arial"/>
          <w:sz w:val="18"/>
          <w:szCs w:val="18"/>
        </w:rPr>
        <w:t>Rear Adm</w:t>
      </w:r>
      <w:r w:rsidR="007077F8">
        <w:rPr>
          <w:rFonts w:ascii="Arial" w:eastAsia="Times New Roman" w:hAnsi="Arial" w:cs="Arial"/>
          <w:sz w:val="18"/>
          <w:szCs w:val="18"/>
        </w:rPr>
        <w:t>iral</w:t>
      </w:r>
      <w:r w:rsidRPr="007752D0">
        <w:rPr>
          <w:rFonts w:ascii="Arial" w:eastAsia="Times New Roman" w:hAnsi="Arial" w:cs="Arial"/>
          <w:sz w:val="18"/>
          <w:szCs w:val="18"/>
        </w:rPr>
        <w:t xml:space="preserve"> </w:t>
      </w:r>
      <w:proofErr w:type="spellStart"/>
      <w:r w:rsidRPr="007752D0">
        <w:rPr>
          <w:rFonts w:ascii="Arial" w:eastAsia="Times New Roman" w:hAnsi="Arial" w:cs="Arial"/>
          <w:sz w:val="18"/>
          <w:szCs w:val="18"/>
        </w:rPr>
        <w:t>Polowczyk</w:t>
      </w:r>
      <w:proofErr w:type="spellEnd"/>
      <w:r w:rsidRPr="007752D0">
        <w:rPr>
          <w:rFonts w:ascii="Arial" w:eastAsia="Times New Roman" w:hAnsi="Arial" w:cs="Arial"/>
          <w:sz w:val="18"/>
          <w:szCs w:val="18"/>
        </w:rPr>
        <w:t xml:space="preserve"> announced FEMA’s Supply Chain Stabilization Task Force has delivered</w:t>
      </w:r>
      <w:r w:rsidR="007077F8">
        <w:rPr>
          <w:rFonts w:ascii="Arial" w:eastAsia="Times New Roman" w:hAnsi="Arial" w:cs="Arial"/>
          <w:sz w:val="18"/>
          <w:szCs w:val="18"/>
        </w:rPr>
        <w:t xml:space="preserve"> </w:t>
      </w:r>
      <w:r w:rsidRPr="007752D0">
        <w:rPr>
          <w:rFonts w:ascii="Arial" w:eastAsia="Times New Roman" w:hAnsi="Arial" w:cs="Arial"/>
          <w:sz w:val="18"/>
          <w:szCs w:val="18"/>
        </w:rPr>
        <w:t>27.1 million surgical masks</w:t>
      </w:r>
      <w:r w:rsidR="007077F8">
        <w:rPr>
          <w:rFonts w:ascii="Arial" w:eastAsia="Times New Roman" w:hAnsi="Arial" w:cs="Arial"/>
          <w:sz w:val="18"/>
          <w:szCs w:val="18"/>
        </w:rPr>
        <w:t xml:space="preserve">, </w:t>
      </w:r>
      <w:r w:rsidRPr="007752D0">
        <w:rPr>
          <w:rFonts w:ascii="Arial" w:eastAsia="Times New Roman" w:hAnsi="Arial" w:cs="Arial"/>
          <w:sz w:val="18"/>
          <w:szCs w:val="18"/>
        </w:rPr>
        <w:t>19.5 N95 million respirator masks</w:t>
      </w:r>
      <w:r w:rsidR="007077F8">
        <w:rPr>
          <w:rFonts w:ascii="Arial" w:eastAsia="Times New Roman" w:hAnsi="Arial" w:cs="Arial"/>
          <w:sz w:val="18"/>
          <w:szCs w:val="18"/>
        </w:rPr>
        <w:t xml:space="preserve">, </w:t>
      </w:r>
      <w:r w:rsidRPr="007752D0">
        <w:rPr>
          <w:rFonts w:ascii="Arial" w:eastAsia="Times New Roman" w:hAnsi="Arial" w:cs="Arial"/>
          <w:sz w:val="18"/>
          <w:szCs w:val="18"/>
        </w:rPr>
        <w:t>22.4 million surgical gloves</w:t>
      </w:r>
      <w:r w:rsidR="007077F8">
        <w:rPr>
          <w:rFonts w:ascii="Arial" w:eastAsia="Times New Roman" w:hAnsi="Arial" w:cs="Arial"/>
          <w:sz w:val="18"/>
          <w:szCs w:val="18"/>
        </w:rPr>
        <w:t xml:space="preserve">, </w:t>
      </w:r>
      <w:r w:rsidRPr="007752D0">
        <w:rPr>
          <w:rFonts w:ascii="Arial" w:eastAsia="Times New Roman" w:hAnsi="Arial" w:cs="Arial"/>
          <w:sz w:val="18"/>
          <w:szCs w:val="18"/>
        </w:rPr>
        <w:t>5.2 million face shields</w:t>
      </w:r>
      <w:r w:rsidR="007077F8">
        <w:rPr>
          <w:rFonts w:ascii="Arial" w:eastAsia="Times New Roman" w:hAnsi="Arial" w:cs="Arial"/>
          <w:sz w:val="18"/>
          <w:szCs w:val="18"/>
        </w:rPr>
        <w:t xml:space="preserve"> and over </w:t>
      </w:r>
      <w:r w:rsidRPr="007752D0">
        <w:rPr>
          <w:rFonts w:ascii="Arial" w:eastAsia="Times New Roman" w:hAnsi="Arial" w:cs="Arial"/>
          <w:sz w:val="18"/>
          <w:szCs w:val="18"/>
        </w:rPr>
        <w:t>7,600 ventilators</w:t>
      </w:r>
      <w:r w:rsidR="007077F8">
        <w:rPr>
          <w:rFonts w:ascii="Arial" w:eastAsia="Times New Roman" w:hAnsi="Arial" w:cs="Arial"/>
          <w:sz w:val="18"/>
          <w:szCs w:val="18"/>
        </w:rPr>
        <w:t xml:space="preserve">.  </w:t>
      </w:r>
    </w:p>
    <w:p w14:paraId="305B8A03" w14:textId="77777777" w:rsidR="007752D0" w:rsidRDefault="007752D0" w:rsidP="007752D0">
      <w:pPr>
        <w:spacing w:after="0" w:line="240" w:lineRule="auto"/>
        <w:rPr>
          <w:rFonts w:ascii="Arial" w:eastAsia="Times New Roman" w:hAnsi="Arial" w:cs="Arial"/>
          <w:b/>
          <w:bCs/>
          <w:sz w:val="20"/>
          <w:szCs w:val="20"/>
        </w:rPr>
      </w:pPr>
    </w:p>
    <w:p w14:paraId="3222A594" w14:textId="431C898C" w:rsidR="002E6925" w:rsidRPr="00F23B51" w:rsidRDefault="007752D0" w:rsidP="007752D0">
      <w:pPr>
        <w:autoSpaceDE w:val="0"/>
        <w:autoSpaceDN w:val="0"/>
        <w:adjustRightInd w:val="0"/>
        <w:spacing w:after="0" w:line="240" w:lineRule="auto"/>
        <w:jc w:val="both"/>
        <w:rPr>
          <w:rFonts w:ascii="Arial" w:hAnsi="Arial" w:cs="Arial"/>
          <w:bCs/>
          <w:color w:val="010101"/>
          <w:sz w:val="18"/>
          <w:szCs w:val="18"/>
        </w:rPr>
      </w:pPr>
      <w:r w:rsidRPr="00F23B51">
        <w:rPr>
          <w:rFonts w:ascii="Arial" w:hAnsi="Arial" w:cs="Arial"/>
          <w:b/>
          <w:bCs/>
          <w:color w:val="010101"/>
          <w:sz w:val="18"/>
          <w:szCs w:val="18"/>
        </w:rPr>
        <w:t>April 3</w:t>
      </w:r>
      <w:r w:rsidR="00F23B51" w:rsidRPr="00F23B51">
        <w:rPr>
          <w:rFonts w:ascii="Arial" w:hAnsi="Arial" w:cs="Arial"/>
          <w:b/>
          <w:bCs/>
          <w:color w:val="010101"/>
          <w:sz w:val="18"/>
          <w:szCs w:val="18"/>
        </w:rPr>
        <w:t xml:space="preserve"> -</w:t>
      </w:r>
      <w:r w:rsidRPr="00F23B51">
        <w:rPr>
          <w:rFonts w:ascii="Arial" w:hAnsi="Arial" w:cs="Arial"/>
          <w:b/>
          <w:bCs/>
          <w:color w:val="010101"/>
          <w:sz w:val="18"/>
          <w:szCs w:val="18"/>
        </w:rPr>
        <w:t xml:space="preserve"> CDC </w:t>
      </w:r>
      <w:r w:rsidR="002E6925" w:rsidRPr="00F23B51">
        <w:rPr>
          <w:rFonts w:ascii="Arial" w:hAnsi="Arial" w:cs="Arial"/>
          <w:b/>
          <w:bCs/>
          <w:color w:val="010101"/>
          <w:sz w:val="18"/>
          <w:szCs w:val="18"/>
        </w:rPr>
        <w:t>R</w:t>
      </w:r>
      <w:r w:rsidRPr="00F23B51">
        <w:rPr>
          <w:rFonts w:ascii="Arial" w:hAnsi="Arial" w:cs="Arial"/>
          <w:b/>
          <w:bCs/>
          <w:color w:val="010101"/>
          <w:sz w:val="18"/>
          <w:szCs w:val="18"/>
        </w:rPr>
        <w:t xml:space="preserve">ecommends </w:t>
      </w:r>
      <w:r w:rsidR="002E6925" w:rsidRPr="00F23B51">
        <w:rPr>
          <w:rFonts w:ascii="Arial" w:hAnsi="Arial" w:cs="Arial"/>
          <w:b/>
          <w:bCs/>
          <w:color w:val="010101"/>
          <w:sz w:val="18"/>
          <w:szCs w:val="18"/>
        </w:rPr>
        <w:t>U</w:t>
      </w:r>
      <w:r w:rsidRPr="00F23B51">
        <w:rPr>
          <w:rFonts w:ascii="Arial" w:hAnsi="Arial" w:cs="Arial"/>
          <w:b/>
          <w:bCs/>
          <w:color w:val="010101"/>
          <w:sz w:val="18"/>
          <w:szCs w:val="18"/>
        </w:rPr>
        <w:t xml:space="preserve">se of </w:t>
      </w:r>
      <w:r w:rsidR="002E6925" w:rsidRPr="00F23B51">
        <w:rPr>
          <w:rFonts w:ascii="Arial" w:hAnsi="Arial" w:cs="Arial"/>
          <w:b/>
          <w:bCs/>
          <w:color w:val="010101"/>
          <w:sz w:val="18"/>
          <w:szCs w:val="18"/>
        </w:rPr>
        <w:t>F</w:t>
      </w:r>
      <w:r w:rsidRPr="00F23B51">
        <w:rPr>
          <w:rFonts w:ascii="Arial" w:hAnsi="Arial" w:cs="Arial"/>
          <w:b/>
          <w:bCs/>
          <w:color w:val="010101"/>
          <w:sz w:val="18"/>
          <w:szCs w:val="18"/>
        </w:rPr>
        <w:t xml:space="preserve">ace </w:t>
      </w:r>
      <w:r w:rsidR="002E6925" w:rsidRPr="00F23B51">
        <w:rPr>
          <w:rFonts w:ascii="Arial" w:hAnsi="Arial" w:cs="Arial"/>
          <w:b/>
          <w:bCs/>
          <w:color w:val="010101"/>
          <w:sz w:val="18"/>
          <w:szCs w:val="18"/>
        </w:rPr>
        <w:t>M</w:t>
      </w:r>
      <w:r w:rsidRPr="00F23B51">
        <w:rPr>
          <w:rFonts w:ascii="Arial" w:hAnsi="Arial" w:cs="Arial"/>
          <w:b/>
          <w:bCs/>
          <w:color w:val="010101"/>
          <w:sz w:val="18"/>
          <w:szCs w:val="18"/>
        </w:rPr>
        <w:t>asks</w:t>
      </w:r>
      <w:r w:rsidR="002E6925" w:rsidRPr="00F23B51">
        <w:rPr>
          <w:rFonts w:ascii="Arial" w:hAnsi="Arial" w:cs="Arial"/>
          <w:b/>
          <w:bCs/>
          <w:color w:val="010101"/>
          <w:sz w:val="18"/>
          <w:szCs w:val="18"/>
        </w:rPr>
        <w:t>, CARES Act will Pay Uninsured Costs, PPP Launched:</w:t>
      </w:r>
      <w:r w:rsidRPr="00F23B51">
        <w:rPr>
          <w:rFonts w:ascii="Arial" w:hAnsi="Arial" w:cs="Arial"/>
          <w:bCs/>
          <w:color w:val="010101"/>
          <w:sz w:val="18"/>
          <w:szCs w:val="18"/>
        </w:rPr>
        <w:t xml:space="preserve"> </w:t>
      </w:r>
    </w:p>
    <w:p w14:paraId="7CB5172E" w14:textId="2D991557" w:rsidR="007752D0" w:rsidRPr="00F23B51" w:rsidRDefault="007752D0" w:rsidP="001C622D">
      <w:pPr>
        <w:spacing w:after="0" w:line="240" w:lineRule="auto"/>
        <w:jc w:val="both"/>
        <w:rPr>
          <w:rFonts w:ascii="Arial" w:eastAsia="Times New Roman" w:hAnsi="Arial" w:cs="Arial"/>
          <w:sz w:val="18"/>
          <w:szCs w:val="18"/>
        </w:rPr>
      </w:pPr>
      <w:r w:rsidRPr="00F23B51">
        <w:rPr>
          <w:rFonts w:ascii="Arial" w:eastAsia="Times New Roman" w:hAnsi="Arial" w:cs="Arial"/>
          <w:sz w:val="18"/>
          <w:szCs w:val="18"/>
        </w:rPr>
        <w:t xml:space="preserve">President Trump announced </w:t>
      </w:r>
      <w:r w:rsidR="001C622D">
        <w:rPr>
          <w:rFonts w:ascii="Arial" w:eastAsia="Times New Roman" w:hAnsi="Arial" w:cs="Arial"/>
          <w:sz w:val="18"/>
          <w:szCs w:val="18"/>
        </w:rPr>
        <w:t xml:space="preserve">that </w:t>
      </w:r>
      <w:r w:rsidRPr="00F23B51">
        <w:rPr>
          <w:rFonts w:ascii="Arial" w:eastAsia="Times New Roman" w:hAnsi="Arial" w:cs="Arial"/>
          <w:sz w:val="18"/>
          <w:szCs w:val="18"/>
        </w:rPr>
        <w:t>n</w:t>
      </w:r>
      <w:r w:rsidR="001C622D">
        <w:rPr>
          <w:rFonts w:ascii="Arial" w:eastAsia="Times New Roman" w:hAnsi="Arial" w:cs="Arial"/>
          <w:sz w:val="18"/>
          <w:szCs w:val="18"/>
        </w:rPr>
        <w:t>ew voluntary CDC guidelines which provide that</w:t>
      </w:r>
      <w:r w:rsidRPr="00F23B51">
        <w:rPr>
          <w:rFonts w:ascii="Arial" w:eastAsia="Times New Roman" w:hAnsi="Arial" w:cs="Arial"/>
          <w:sz w:val="18"/>
          <w:szCs w:val="18"/>
        </w:rPr>
        <w:t xml:space="preserve"> all Americans </w:t>
      </w:r>
      <w:r w:rsidR="001C622D">
        <w:rPr>
          <w:rFonts w:ascii="Arial" w:eastAsia="Times New Roman" w:hAnsi="Arial" w:cs="Arial"/>
          <w:sz w:val="18"/>
          <w:szCs w:val="18"/>
        </w:rPr>
        <w:t xml:space="preserve">should </w:t>
      </w:r>
      <w:r w:rsidRPr="00F23B51">
        <w:rPr>
          <w:rFonts w:ascii="Arial" w:eastAsia="Times New Roman" w:hAnsi="Arial" w:cs="Arial"/>
          <w:sz w:val="18"/>
          <w:szCs w:val="18"/>
        </w:rPr>
        <w:t>wear non-medical, fabric or cloth face masks to prevent asymptomatic spread of coronavirus</w:t>
      </w:r>
      <w:r w:rsidR="002E6925" w:rsidRPr="00F23B51">
        <w:rPr>
          <w:rFonts w:ascii="Arial" w:eastAsia="Times New Roman" w:hAnsi="Arial" w:cs="Arial"/>
          <w:sz w:val="18"/>
          <w:szCs w:val="18"/>
        </w:rPr>
        <w:t xml:space="preserve">, </w:t>
      </w:r>
      <w:r w:rsidR="00F23B51" w:rsidRPr="00F23B51">
        <w:rPr>
          <w:rFonts w:ascii="Arial" w:eastAsia="Times New Roman" w:hAnsi="Arial" w:cs="Arial"/>
          <w:sz w:val="18"/>
          <w:szCs w:val="18"/>
        </w:rPr>
        <w:t>that the DOJ and HHS have together secured 200,000 N95 masks, 130,000 surgical masks and</w:t>
      </w:r>
      <w:r w:rsidR="00F23B51">
        <w:rPr>
          <w:rFonts w:ascii="Arial" w:eastAsia="Times New Roman" w:hAnsi="Arial" w:cs="Arial"/>
          <w:sz w:val="18"/>
          <w:szCs w:val="18"/>
        </w:rPr>
        <w:t xml:space="preserve"> </w:t>
      </w:r>
      <w:r w:rsidR="00F23B51" w:rsidRPr="00F23B51">
        <w:rPr>
          <w:rFonts w:ascii="Arial" w:eastAsia="Times New Roman" w:hAnsi="Arial" w:cs="Arial"/>
          <w:sz w:val="18"/>
          <w:szCs w:val="18"/>
        </w:rPr>
        <w:t>600,000 gloves from hoarders and have distributed the supplies to health care workers</w:t>
      </w:r>
      <w:r w:rsidR="001C622D">
        <w:rPr>
          <w:rFonts w:ascii="Arial" w:eastAsia="Times New Roman" w:hAnsi="Arial" w:cs="Arial"/>
          <w:sz w:val="18"/>
          <w:szCs w:val="18"/>
        </w:rPr>
        <w:t xml:space="preserve">, </w:t>
      </w:r>
      <w:r w:rsidR="001C622D" w:rsidRPr="006A275C">
        <w:rPr>
          <w:rFonts w:ascii="Arial" w:eastAsia="Times New Roman" w:hAnsi="Arial" w:cs="Arial"/>
          <w:sz w:val="18"/>
          <w:szCs w:val="18"/>
        </w:rPr>
        <w:t>that Anthem will waive co-pays for coronavirus treatment for 60 days</w:t>
      </w:r>
      <w:r w:rsidR="001C622D">
        <w:rPr>
          <w:rFonts w:ascii="Arial" w:eastAsia="Times New Roman" w:hAnsi="Arial" w:cs="Arial"/>
          <w:sz w:val="18"/>
          <w:szCs w:val="18"/>
        </w:rPr>
        <w:t xml:space="preserve">, </w:t>
      </w:r>
      <w:r w:rsidR="001C622D" w:rsidRPr="006A275C">
        <w:rPr>
          <w:rFonts w:ascii="Arial" w:eastAsia="Times New Roman" w:hAnsi="Arial" w:cs="Arial"/>
          <w:sz w:val="18"/>
          <w:szCs w:val="18"/>
        </w:rPr>
        <w:t>that uninsured Americans will have their coronavirus treatment covered, using funding from the CARES Act</w:t>
      </w:r>
      <w:r w:rsidR="001C622D">
        <w:rPr>
          <w:rFonts w:ascii="Arial" w:eastAsia="Times New Roman" w:hAnsi="Arial" w:cs="Arial"/>
          <w:sz w:val="18"/>
          <w:szCs w:val="18"/>
        </w:rPr>
        <w:t xml:space="preserve">, </w:t>
      </w:r>
      <w:r w:rsidR="001C622D" w:rsidRPr="006A275C">
        <w:rPr>
          <w:rFonts w:ascii="Arial" w:eastAsia="Times New Roman" w:hAnsi="Arial" w:cs="Arial"/>
          <w:sz w:val="18"/>
          <w:szCs w:val="18"/>
        </w:rPr>
        <w:t>that 9,000 retired Army medical personnel have volunteered and are assisting the federal response to the coronavirus</w:t>
      </w:r>
      <w:r w:rsidR="001C622D">
        <w:rPr>
          <w:rFonts w:ascii="Arial" w:eastAsia="Times New Roman" w:hAnsi="Arial" w:cs="Arial"/>
          <w:sz w:val="18"/>
          <w:szCs w:val="18"/>
        </w:rPr>
        <w:t xml:space="preserve">, that the FDA </w:t>
      </w:r>
      <w:r w:rsidR="001C622D" w:rsidRPr="006A275C">
        <w:rPr>
          <w:rFonts w:ascii="Arial" w:eastAsia="Times New Roman" w:hAnsi="Arial" w:cs="Arial"/>
          <w:sz w:val="18"/>
          <w:szCs w:val="18"/>
        </w:rPr>
        <w:t>would coordinate the national effort to develop blood-related therapies for COVID-19</w:t>
      </w:r>
      <w:r w:rsidR="001C622D">
        <w:rPr>
          <w:rFonts w:ascii="Arial" w:eastAsia="Times New Roman" w:hAnsi="Arial" w:cs="Arial"/>
          <w:sz w:val="18"/>
          <w:szCs w:val="18"/>
        </w:rPr>
        <w:t xml:space="preserve">, that the </w:t>
      </w:r>
      <w:r w:rsidR="001C622D" w:rsidRPr="006A275C">
        <w:rPr>
          <w:rFonts w:ascii="Arial" w:eastAsia="Times New Roman" w:hAnsi="Arial" w:cs="Arial"/>
          <w:sz w:val="18"/>
          <w:szCs w:val="18"/>
        </w:rPr>
        <w:t xml:space="preserve">SBA </w:t>
      </w:r>
      <w:r w:rsidR="001C622D">
        <w:rPr>
          <w:rFonts w:ascii="Arial" w:eastAsia="Times New Roman" w:hAnsi="Arial" w:cs="Arial"/>
          <w:sz w:val="18"/>
          <w:szCs w:val="18"/>
        </w:rPr>
        <w:t xml:space="preserve">has </w:t>
      </w:r>
      <w:r w:rsidR="001C622D" w:rsidRPr="006A275C">
        <w:rPr>
          <w:rFonts w:ascii="Arial" w:eastAsia="Times New Roman" w:hAnsi="Arial" w:cs="Arial"/>
          <w:sz w:val="18"/>
          <w:szCs w:val="18"/>
        </w:rPr>
        <w:t>launched the Paycheck Protection Program for small businesses impac</w:t>
      </w:r>
      <w:r w:rsidR="001C622D">
        <w:rPr>
          <w:rFonts w:ascii="Arial" w:eastAsia="Times New Roman" w:hAnsi="Arial" w:cs="Arial"/>
          <w:sz w:val="18"/>
          <w:szCs w:val="18"/>
        </w:rPr>
        <w:t>ted by the coronavirus pandemic and has  issued</w:t>
      </w:r>
      <w:r w:rsidR="001C622D" w:rsidRPr="006A275C">
        <w:rPr>
          <w:rFonts w:ascii="Arial" w:eastAsia="Times New Roman" w:hAnsi="Arial" w:cs="Arial"/>
          <w:sz w:val="18"/>
          <w:szCs w:val="18"/>
        </w:rPr>
        <w:t xml:space="preserve"> more than 17,500 loans valued at $5.4 billion</w:t>
      </w:r>
      <w:r w:rsidR="001C622D">
        <w:rPr>
          <w:rFonts w:ascii="Arial" w:eastAsia="Times New Roman" w:hAnsi="Arial" w:cs="Arial"/>
          <w:sz w:val="18"/>
          <w:szCs w:val="18"/>
        </w:rPr>
        <w:t xml:space="preserve">, that </w:t>
      </w:r>
      <w:r w:rsidR="001C622D" w:rsidRPr="006A275C">
        <w:rPr>
          <w:rFonts w:ascii="Arial" w:eastAsia="Times New Roman" w:hAnsi="Arial" w:cs="Arial"/>
          <w:sz w:val="18"/>
          <w:szCs w:val="18"/>
        </w:rPr>
        <w:t xml:space="preserve">Secretary Azar </w:t>
      </w:r>
      <w:r w:rsidR="001C622D">
        <w:rPr>
          <w:rFonts w:ascii="Arial" w:eastAsia="Times New Roman" w:hAnsi="Arial" w:cs="Arial"/>
          <w:sz w:val="18"/>
          <w:szCs w:val="18"/>
        </w:rPr>
        <w:t>will spearhead</w:t>
      </w:r>
      <w:r w:rsidR="001C622D" w:rsidRPr="006A275C">
        <w:rPr>
          <w:rFonts w:ascii="Arial" w:eastAsia="Times New Roman" w:hAnsi="Arial" w:cs="Arial"/>
          <w:sz w:val="18"/>
          <w:szCs w:val="18"/>
        </w:rPr>
        <w:t xml:space="preserve"> </w:t>
      </w:r>
      <w:r w:rsidR="001C622D">
        <w:rPr>
          <w:rFonts w:ascii="Arial" w:eastAsia="Times New Roman" w:hAnsi="Arial" w:cs="Arial"/>
          <w:sz w:val="18"/>
          <w:szCs w:val="18"/>
        </w:rPr>
        <w:t xml:space="preserve">a </w:t>
      </w:r>
      <w:r w:rsidR="001C622D" w:rsidRPr="006A275C">
        <w:rPr>
          <w:rFonts w:ascii="Arial" w:eastAsia="Times New Roman" w:hAnsi="Arial" w:cs="Arial"/>
          <w:sz w:val="18"/>
          <w:szCs w:val="18"/>
        </w:rPr>
        <w:t>public-private partnership with Oracle to collect crowd-sourced data on cor</w:t>
      </w:r>
      <w:r w:rsidR="001C622D">
        <w:rPr>
          <w:rFonts w:ascii="Arial" w:eastAsia="Times New Roman" w:hAnsi="Arial" w:cs="Arial"/>
          <w:sz w:val="18"/>
          <w:szCs w:val="18"/>
        </w:rPr>
        <w:t>onavirus therapeutic treatments, that t</w:t>
      </w:r>
      <w:r w:rsidR="001C622D" w:rsidRPr="006A275C">
        <w:rPr>
          <w:rFonts w:ascii="Arial" w:eastAsia="Times New Roman" w:hAnsi="Arial" w:cs="Arial"/>
          <w:sz w:val="18"/>
          <w:szCs w:val="18"/>
        </w:rPr>
        <w:t>he Army Corps of Engineers is working with states to assess 750 requests for temporary hospital facilities, having completed 673 already</w:t>
      </w:r>
      <w:r w:rsidR="001C622D">
        <w:rPr>
          <w:rFonts w:ascii="Arial" w:eastAsia="Times New Roman" w:hAnsi="Arial" w:cs="Arial"/>
          <w:sz w:val="18"/>
          <w:szCs w:val="18"/>
        </w:rPr>
        <w:t>, that t</w:t>
      </w:r>
      <w:r w:rsidR="001C622D" w:rsidRPr="006A275C">
        <w:rPr>
          <w:rFonts w:ascii="Arial" w:eastAsia="Times New Roman" w:hAnsi="Arial" w:cs="Arial"/>
          <w:sz w:val="18"/>
          <w:szCs w:val="18"/>
        </w:rPr>
        <w:t xml:space="preserve">he Defense Department’s Joint Acquisition Task Force </w:t>
      </w:r>
      <w:r w:rsidR="001C622D">
        <w:rPr>
          <w:rFonts w:ascii="Arial" w:eastAsia="Times New Roman" w:hAnsi="Arial" w:cs="Arial"/>
          <w:sz w:val="18"/>
          <w:szCs w:val="18"/>
        </w:rPr>
        <w:t xml:space="preserve">has </w:t>
      </w:r>
      <w:r w:rsidR="001C622D" w:rsidRPr="006A275C">
        <w:rPr>
          <w:rFonts w:ascii="Arial" w:eastAsia="Times New Roman" w:hAnsi="Arial" w:cs="Arial"/>
          <w:sz w:val="18"/>
          <w:szCs w:val="18"/>
        </w:rPr>
        <w:t>launched a new portal giving the private sector the ability to submit information and solutions to the DoD</w:t>
      </w:r>
      <w:r w:rsidR="001C622D">
        <w:rPr>
          <w:rFonts w:ascii="Arial" w:eastAsia="Times New Roman" w:hAnsi="Arial" w:cs="Arial"/>
          <w:sz w:val="18"/>
          <w:szCs w:val="18"/>
        </w:rPr>
        <w:t>, that t</w:t>
      </w:r>
      <w:r w:rsidR="001C622D" w:rsidRPr="006A275C">
        <w:rPr>
          <w:rFonts w:ascii="Arial" w:eastAsia="Times New Roman" w:hAnsi="Arial" w:cs="Arial"/>
          <w:sz w:val="18"/>
          <w:szCs w:val="18"/>
        </w:rPr>
        <w:t xml:space="preserve">he State Department </w:t>
      </w:r>
      <w:r w:rsidR="001C622D">
        <w:rPr>
          <w:rFonts w:ascii="Arial" w:eastAsia="Times New Roman" w:hAnsi="Arial" w:cs="Arial"/>
          <w:sz w:val="18"/>
          <w:szCs w:val="18"/>
        </w:rPr>
        <w:t xml:space="preserve">has </w:t>
      </w:r>
      <w:r w:rsidR="001C622D" w:rsidRPr="006A275C">
        <w:rPr>
          <w:rFonts w:ascii="Arial" w:eastAsia="Times New Roman" w:hAnsi="Arial" w:cs="Arial"/>
          <w:sz w:val="18"/>
          <w:szCs w:val="18"/>
        </w:rPr>
        <w:t>awarded contracts for 8 new medical facilities, totaling 9,693 new beds</w:t>
      </w:r>
      <w:r w:rsidR="001C622D">
        <w:rPr>
          <w:rFonts w:ascii="Arial" w:eastAsia="Times New Roman" w:hAnsi="Arial" w:cs="Arial"/>
          <w:sz w:val="18"/>
          <w:szCs w:val="18"/>
        </w:rPr>
        <w:t xml:space="preserve">, that the </w:t>
      </w:r>
      <w:r w:rsidR="001C622D" w:rsidRPr="006A275C">
        <w:rPr>
          <w:rFonts w:ascii="Arial" w:eastAsia="Times New Roman" w:hAnsi="Arial" w:cs="Arial"/>
          <w:sz w:val="18"/>
          <w:szCs w:val="18"/>
        </w:rPr>
        <w:t xml:space="preserve">Department of Labor </w:t>
      </w:r>
      <w:r w:rsidR="001C622D">
        <w:rPr>
          <w:rFonts w:ascii="Arial" w:eastAsia="Times New Roman" w:hAnsi="Arial" w:cs="Arial"/>
          <w:sz w:val="18"/>
          <w:szCs w:val="18"/>
        </w:rPr>
        <w:t xml:space="preserve">has </w:t>
      </w:r>
      <w:r w:rsidR="001C622D" w:rsidRPr="006A275C">
        <w:rPr>
          <w:rFonts w:ascii="Arial" w:eastAsia="Times New Roman" w:hAnsi="Arial" w:cs="Arial"/>
          <w:sz w:val="18"/>
          <w:szCs w:val="18"/>
        </w:rPr>
        <w:t>issued guidance to help employers redu</w:t>
      </w:r>
      <w:r w:rsidR="001C622D">
        <w:rPr>
          <w:rFonts w:ascii="Arial" w:eastAsia="Times New Roman" w:hAnsi="Arial" w:cs="Arial"/>
          <w:sz w:val="18"/>
          <w:szCs w:val="18"/>
        </w:rPr>
        <w:t>ce their use of N95 respirators which has freed</w:t>
      </w:r>
      <w:r w:rsidR="001C622D" w:rsidRPr="006A275C">
        <w:rPr>
          <w:rFonts w:ascii="Arial" w:eastAsia="Times New Roman" w:hAnsi="Arial" w:cs="Arial"/>
          <w:sz w:val="18"/>
          <w:szCs w:val="18"/>
        </w:rPr>
        <w:t xml:space="preserve"> up </w:t>
      </w:r>
      <w:r w:rsidR="001C622D">
        <w:rPr>
          <w:rFonts w:ascii="Arial" w:eastAsia="Times New Roman" w:hAnsi="Arial" w:cs="Arial"/>
          <w:sz w:val="18"/>
          <w:szCs w:val="18"/>
        </w:rPr>
        <w:t xml:space="preserve">their </w:t>
      </w:r>
      <w:r w:rsidR="001C622D" w:rsidRPr="006A275C">
        <w:rPr>
          <w:rFonts w:ascii="Arial" w:eastAsia="Times New Roman" w:hAnsi="Arial" w:cs="Arial"/>
          <w:sz w:val="18"/>
          <w:szCs w:val="18"/>
        </w:rPr>
        <w:t>supply</w:t>
      </w:r>
      <w:r w:rsidR="001C622D">
        <w:rPr>
          <w:rFonts w:ascii="Arial" w:eastAsia="Times New Roman" w:hAnsi="Arial" w:cs="Arial"/>
          <w:sz w:val="18"/>
          <w:szCs w:val="18"/>
        </w:rPr>
        <w:t xml:space="preserve"> for the coronavirus response, that </w:t>
      </w:r>
      <w:r w:rsidR="001C622D" w:rsidRPr="006A275C">
        <w:rPr>
          <w:rFonts w:ascii="Arial" w:eastAsia="Times New Roman" w:hAnsi="Arial" w:cs="Arial"/>
          <w:sz w:val="18"/>
          <w:szCs w:val="18"/>
        </w:rPr>
        <w:t>HUD is making $200 million in Indian housing block grants for Indian Tribes under the CARES Act</w:t>
      </w:r>
      <w:r w:rsidR="001C622D">
        <w:rPr>
          <w:rFonts w:ascii="Arial" w:eastAsia="Times New Roman" w:hAnsi="Arial" w:cs="Arial"/>
          <w:sz w:val="18"/>
          <w:szCs w:val="18"/>
        </w:rPr>
        <w:t xml:space="preserve">, and that </w:t>
      </w:r>
      <w:r w:rsidR="001C622D" w:rsidRPr="006A275C">
        <w:rPr>
          <w:rFonts w:ascii="Arial" w:eastAsia="Times New Roman" w:hAnsi="Arial" w:cs="Arial"/>
          <w:sz w:val="18"/>
          <w:szCs w:val="18"/>
        </w:rPr>
        <w:t xml:space="preserve">EPA Administrator Wheeler </w:t>
      </w:r>
      <w:r w:rsidR="001C622D">
        <w:rPr>
          <w:rFonts w:ascii="Arial" w:eastAsia="Times New Roman" w:hAnsi="Arial" w:cs="Arial"/>
          <w:sz w:val="18"/>
          <w:szCs w:val="18"/>
        </w:rPr>
        <w:t xml:space="preserve">has </w:t>
      </w:r>
      <w:r w:rsidR="001C622D" w:rsidRPr="006A275C">
        <w:rPr>
          <w:rFonts w:ascii="Arial" w:eastAsia="Times New Roman" w:hAnsi="Arial" w:cs="Arial"/>
          <w:sz w:val="18"/>
          <w:szCs w:val="18"/>
        </w:rPr>
        <w:t>held a call with retailers and marketplace platforms to discuss ways to protect consumers from fake disinfectants.</w:t>
      </w:r>
    </w:p>
    <w:p w14:paraId="63E50897" w14:textId="77777777" w:rsidR="002E6925" w:rsidRDefault="002E6925" w:rsidP="007752D0">
      <w:pPr>
        <w:spacing w:after="0" w:line="240" w:lineRule="auto"/>
        <w:rPr>
          <w:rFonts w:ascii="Arial" w:eastAsia="Times New Roman" w:hAnsi="Arial" w:cs="Arial"/>
          <w:b/>
          <w:bCs/>
          <w:sz w:val="20"/>
          <w:szCs w:val="20"/>
        </w:rPr>
      </w:pPr>
    </w:p>
    <w:p w14:paraId="57560E2B" w14:textId="77777777" w:rsidR="001C622D" w:rsidRDefault="007752D0" w:rsidP="001C622D">
      <w:pPr>
        <w:spacing w:after="0" w:line="240" w:lineRule="auto"/>
        <w:jc w:val="both"/>
        <w:rPr>
          <w:rFonts w:ascii="Arial" w:eastAsia="Times New Roman" w:hAnsi="Arial" w:cs="Arial"/>
          <w:sz w:val="18"/>
          <w:szCs w:val="18"/>
        </w:rPr>
      </w:pPr>
      <w:r w:rsidRPr="006A275C">
        <w:rPr>
          <w:rFonts w:ascii="Arial" w:eastAsia="Times New Roman" w:hAnsi="Arial" w:cs="Arial"/>
          <w:sz w:val="18"/>
          <w:szCs w:val="18"/>
        </w:rPr>
        <w:lastRenderedPageBreak/>
        <w:t xml:space="preserve">President </w:t>
      </w:r>
      <w:r w:rsidR="006A275C">
        <w:rPr>
          <w:rFonts w:ascii="Arial" w:eastAsia="Times New Roman" w:hAnsi="Arial" w:cs="Arial"/>
          <w:sz w:val="18"/>
          <w:szCs w:val="18"/>
        </w:rPr>
        <w:t xml:space="preserve">Trump </w:t>
      </w:r>
      <w:r w:rsidR="001C622D">
        <w:rPr>
          <w:rFonts w:ascii="Arial" w:eastAsia="Times New Roman" w:hAnsi="Arial" w:cs="Arial"/>
          <w:sz w:val="18"/>
          <w:szCs w:val="18"/>
        </w:rPr>
        <w:t xml:space="preserve">also </w:t>
      </w:r>
      <w:r w:rsidRPr="006A275C">
        <w:rPr>
          <w:rFonts w:ascii="Arial" w:eastAsia="Times New Roman" w:hAnsi="Arial" w:cs="Arial"/>
          <w:sz w:val="18"/>
          <w:szCs w:val="18"/>
        </w:rPr>
        <w:t xml:space="preserve">met with energy execs from Phillips 66, Devon Energy, Continental Resources, </w:t>
      </w:r>
      <w:proofErr w:type="spellStart"/>
      <w:r w:rsidRPr="006A275C">
        <w:rPr>
          <w:rFonts w:ascii="Arial" w:eastAsia="Times New Roman" w:hAnsi="Arial" w:cs="Arial"/>
          <w:sz w:val="18"/>
          <w:szCs w:val="18"/>
        </w:rPr>
        <w:t>Hilcorp</w:t>
      </w:r>
      <w:proofErr w:type="spellEnd"/>
      <w:r w:rsidRPr="006A275C">
        <w:rPr>
          <w:rFonts w:ascii="Arial" w:eastAsia="Times New Roman" w:hAnsi="Arial" w:cs="Arial"/>
          <w:sz w:val="18"/>
          <w:szCs w:val="18"/>
        </w:rPr>
        <w:t xml:space="preserve"> Energy, Occidental Petroleum, The American Petroleum Institute, The Energy Transfer Partners, Chevron, &amp; Exxon Mobil to discuss coronavirus’ impact on the energy industry.</w:t>
      </w:r>
      <w:r w:rsidR="001C622D">
        <w:rPr>
          <w:rFonts w:ascii="Arial" w:eastAsia="Times New Roman" w:hAnsi="Arial" w:cs="Arial"/>
          <w:sz w:val="18"/>
          <w:szCs w:val="18"/>
        </w:rPr>
        <w:t xml:space="preserve">  He further</w:t>
      </w:r>
      <w:r w:rsidR="006A275C">
        <w:rPr>
          <w:rFonts w:ascii="Arial" w:eastAsia="Times New Roman" w:hAnsi="Arial" w:cs="Arial"/>
          <w:sz w:val="18"/>
          <w:szCs w:val="18"/>
        </w:rPr>
        <w:t xml:space="preserve"> </w:t>
      </w:r>
      <w:r w:rsidR="006A275C" w:rsidRPr="006A275C">
        <w:rPr>
          <w:rFonts w:ascii="Arial" w:eastAsia="Times New Roman" w:hAnsi="Arial" w:cs="Arial"/>
          <w:sz w:val="18"/>
          <w:szCs w:val="18"/>
        </w:rPr>
        <w:t>approved major disaster declarations related to the coronavirus outbreak for</w:t>
      </w:r>
      <w:r w:rsidR="006A275C">
        <w:rPr>
          <w:rFonts w:ascii="Arial" w:eastAsia="Times New Roman" w:hAnsi="Arial" w:cs="Arial"/>
          <w:sz w:val="18"/>
          <w:szCs w:val="18"/>
        </w:rPr>
        <w:t xml:space="preserve"> </w:t>
      </w:r>
      <w:r w:rsidR="006A275C" w:rsidRPr="006A275C">
        <w:rPr>
          <w:rFonts w:ascii="Arial" w:eastAsia="Times New Roman" w:hAnsi="Arial" w:cs="Arial"/>
          <w:sz w:val="18"/>
          <w:szCs w:val="18"/>
        </w:rPr>
        <w:t>New Hampshire</w:t>
      </w:r>
      <w:r w:rsidR="006A275C">
        <w:rPr>
          <w:rFonts w:ascii="Arial" w:eastAsia="Times New Roman" w:hAnsi="Arial" w:cs="Arial"/>
          <w:sz w:val="18"/>
          <w:szCs w:val="18"/>
        </w:rPr>
        <w:t xml:space="preserve">, </w:t>
      </w:r>
      <w:r w:rsidR="006A275C" w:rsidRPr="006A275C">
        <w:rPr>
          <w:rFonts w:ascii="Arial" w:eastAsia="Times New Roman" w:hAnsi="Arial" w:cs="Arial"/>
          <w:sz w:val="18"/>
          <w:szCs w:val="18"/>
        </w:rPr>
        <w:t>West Virginia</w:t>
      </w:r>
      <w:r w:rsidR="006A275C">
        <w:rPr>
          <w:rFonts w:ascii="Arial" w:eastAsia="Times New Roman" w:hAnsi="Arial" w:cs="Arial"/>
          <w:sz w:val="18"/>
          <w:szCs w:val="18"/>
        </w:rPr>
        <w:t xml:space="preserve">, </w:t>
      </w:r>
      <w:r w:rsidR="006A275C" w:rsidRPr="006A275C">
        <w:rPr>
          <w:rFonts w:ascii="Arial" w:eastAsia="Times New Roman" w:hAnsi="Arial" w:cs="Arial"/>
          <w:sz w:val="18"/>
          <w:szCs w:val="18"/>
        </w:rPr>
        <w:t>Indiana</w:t>
      </w:r>
      <w:r w:rsidR="006A275C">
        <w:rPr>
          <w:rFonts w:ascii="Arial" w:eastAsia="Times New Roman" w:hAnsi="Arial" w:cs="Arial"/>
          <w:sz w:val="18"/>
          <w:szCs w:val="18"/>
        </w:rPr>
        <w:t xml:space="preserve">, </w:t>
      </w:r>
      <w:r w:rsidR="006A275C" w:rsidRPr="006A275C">
        <w:rPr>
          <w:rFonts w:ascii="Arial" w:eastAsia="Times New Roman" w:hAnsi="Arial" w:cs="Arial"/>
          <w:sz w:val="18"/>
          <w:szCs w:val="18"/>
        </w:rPr>
        <w:t>Arkansas</w:t>
      </w:r>
      <w:r w:rsidR="006A275C">
        <w:rPr>
          <w:rFonts w:ascii="Arial" w:eastAsia="Times New Roman" w:hAnsi="Arial" w:cs="Arial"/>
          <w:sz w:val="18"/>
          <w:szCs w:val="18"/>
        </w:rPr>
        <w:t xml:space="preserve"> and </w:t>
      </w:r>
      <w:r w:rsidR="006A275C" w:rsidRPr="006A275C">
        <w:rPr>
          <w:rFonts w:ascii="Arial" w:eastAsia="Times New Roman" w:hAnsi="Arial" w:cs="Arial"/>
          <w:sz w:val="18"/>
          <w:szCs w:val="18"/>
        </w:rPr>
        <w:t>Oregon</w:t>
      </w:r>
      <w:r w:rsidR="006A275C">
        <w:rPr>
          <w:rFonts w:ascii="Arial" w:eastAsia="Times New Roman" w:hAnsi="Arial" w:cs="Arial"/>
          <w:sz w:val="18"/>
          <w:szCs w:val="18"/>
        </w:rPr>
        <w:t xml:space="preserve">, and </w:t>
      </w:r>
      <w:r w:rsidR="006A275C" w:rsidRPr="006A275C">
        <w:rPr>
          <w:rFonts w:ascii="Arial" w:eastAsia="Times New Roman" w:hAnsi="Arial" w:cs="Arial"/>
          <w:sz w:val="18"/>
          <w:szCs w:val="18"/>
        </w:rPr>
        <w:t>signed a Presidential Memorandum blocking the export of N95 and other respirator masks, surgical masks, PPE gloves, and surgical gloves to ensure they are available in the U.S. – designating them as “scarce” under the Defense Production Act</w:t>
      </w:r>
      <w:r w:rsidR="001C622D">
        <w:rPr>
          <w:rFonts w:ascii="Arial" w:eastAsia="Times New Roman" w:hAnsi="Arial" w:cs="Arial"/>
          <w:sz w:val="18"/>
          <w:szCs w:val="18"/>
        </w:rPr>
        <w:t>.</w:t>
      </w:r>
      <w:r w:rsidR="00F23B51">
        <w:rPr>
          <w:rFonts w:ascii="Arial" w:eastAsia="Times New Roman" w:hAnsi="Arial" w:cs="Arial"/>
          <w:sz w:val="18"/>
          <w:szCs w:val="18"/>
        </w:rPr>
        <w:t xml:space="preserve"> </w:t>
      </w:r>
    </w:p>
    <w:p w14:paraId="78C31D8D" w14:textId="4F74D25C" w:rsidR="00B274DA" w:rsidRPr="006A275C" w:rsidRDefault="00B274DA" w:rsidP="001C622D">
      <w:pPr>
        <w:spacing w:after="0" w:line="240" w:lineRule="auto"/>
        <w:jc w:val="both"/>
        <w:rPr>
          <w:rFonts w:ascii="Arial" w:eastAsia="Times New Roman" w:hAnsi="Arial" w:cs="Arial"/>
          <w:sz w:val="18"/>
          <w:szCs w:val="18"/>
        </w:rPr>
      </w:pPr>
    </w:p>
    <w:p w14:paraId="2326599D" w14:textId="4801E8A6" w:rsidR="007752D0" w:rsidRPr="006A275C" w:rsidRDefault="00B274DA" w:rsidP="001C622D">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On this day, </w:t>
      </w:r>
      <w:r w:rsidR="007752D0" w:rsidRPr="006A275C">
        <w:rPr>
          <w:rFonts w:ascii="Arial" w:eastAsia="Times New Roman" w:hAnsi="Arial" w:cs="Arial"/>
          <w:sz w:val="18"/>
          <w:szCs w:val="18"/>
        </w:rPr>
        <w:t xml:space="preserve">President Trump </w:t>
      </w:r>
      <w:r>
        <w:rPr>
          <w:rFonts w:ascii="Arial" w:eastAsia="Times New Roman" w:hAnsi="Arial" w:cs="Arial"/>
          <w:sz w:val="18"/>
          <w:szCs w:val="18"/>
        </w:rPr>
        <w:t xml:space="preserve">also </w:t>
      </w:r>
      <w:r w:rsidR="007752D0" w:rsidRPr="006A275C">
        <w:rPr>
          <w:rFonts w:ascii="Arial" w:eastAsia="Times New Roman" w:hAnsi="Arial" w:cs="Arial"/>
          <w:sz w:val="18"/>
          <w:szCs w:val="18"/>
        </w:rPr>
        <w:t xml:space="preserve">spoke with French President Emmanuel Macron to discuss convening the five permanent members of the UN Security Council in an effort to defeat the coronavirus and </w:t>
      </w:r>
      <w:r>
        <w:rPr>
          <w:rFonts w:ascii="Arial" w:eastAsia="Times New Roman" w:hAnsi="Arial" w:cs="Arial"/>
          <w:sz w:val="18"/>
          <w:szCs w:val="18"/>
        </w:rPr>
        <w:t xml:space="preserve">discuss its impact on the world, and directed </w:t>
      </w:r>
      <w:r w:rsidRPr="00B274DA">
        <w:rPr>
          <w:rFonts w:ascii="Arial" w:eastAsia="Times New Roman" w:hAnsi="Arial" w:cs="Arial"/>
          <w:bCs/>
          <w:sz w:val="18"/>
          <w:szCs w:val="18"/>
        </w:rPr>
        <w:t>his</w:t>
      </w:r>
      <w:r w:rsidR="007752D0" w:rsidRPr="006A275C">
        <w:rPr>
          <w:rFonts w:ascii="Arial" w:eastAsia="Times New Roman" w:hAnsi="Arial" w:cs="Arial"/>
          <w:sz w:val="18"/>
          <w:szCs w:val="18"/>
        </w:rPr>
        <w:t xml:space="preserve"> Administration officials </w:t>
      </w:r>
      <w:r>
        <w:rPr>
          <w:rFonts w:ascii="Arial" w:eastAsia="Times New Roman" w:hAnsi="Arial" w:cs="Arial"/>
          <w:sz w:val="18"/>
          <w:szCs w:val="18"/>
        </w:rPr>
        <w:t>to speak</w:t>
      </w:r>
      <w:r w:rsidR="007752D0" w:rsidRPr="006A275C">
        <w:rPr>
          <w:rFonts w:ascii="Arial" w:eastAsia="Times New Roman" w:hAnsi="Arial" w:cs="Arial"/>
          <w:sz w:val="18"/>
          <w:szCs w:val="18"/>
        </w:rPr>
        <w:t xml:space="preserve"> to the directors of the two largest health care providers in Louisiana, Ochsner and LCMC Health, to discuss </w:t>
      </w:r>
      <w:r>
        <w:rPr>
          <w:rFonts w:ascii="Arial" w:eastAsia="Times New Roman" w:hAnsi="Arial" w:cs="Arial"/>
          <w:sz w:val="18"/>
          <w:szCs w:val="18"/>
        </w:rPr>
        <w:t>their need for medical supplies, as well as directing</w:t>
      </w:r>
      <w:r w:rsidR="007752D0" w:rsidRPr="006A275C">
        <w:rPr>
          <w:rFonts w:ascii="Arial" w:eastAsia="Times New Roman" w:hAnsi="Arial" w:cs="Arial"/>
          <w:sz w:val="18"/>
          <w:szCs w:val="18"/>
        </w:rPr>
        <w:t xml:space="preserve"> FEMA to send Ochsner Surgical Gowns.</w:t>
      </w:r>
    </w:p>
    <w:p w14:paraId="3A6B6B81" w14:textId="77777777" w:rsidR="00B274DA" w:rsidRDefault="00B274DA" w:rsidP="001C622D">
      <w:pPr>
        <w:spacing w:after="0" w:line="240" w:lineRule="auto"/>
        <w:jc w:val="both"/>
        <w:rPr>
          <w:rFonts w:ascii="Arial" w:eastAsia="Times New Roman" w:hAnsi="Arial" w:cs="Arial"/>
          <w:b/>
          <w:bCs/>
          <w:sz w:val="18"/>
          <w:szCs w:val="18"/>
        </w:rPr>
      </w:pPr>
    </w:p>
    <w:p w14:paraId="270C2B4A" w14:textId="441DC3A1" w:rsidR="007752D0" w:rsidRPr="006A275C" w:rsidRDefault="00B274DA" w:rsidP="001C622D">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Additionally, </w:t>
      </w:r>
      <w:r w:rsidR="007752D0" w:rsidRPr="006A275C">
        <w:rPr>
          <w:rFonts w:ascii="Arial" w:eastAsia="Times New Roman" w:hAnsi="Arial" w:cs="Arial"/>
          <w:sz w:val="18"/>
          <w:szCs w:val="18"/>
        </w:rPr>
        <w:t>Vice President Pence announced that 1.4 million coronavirus tests have been completed to date</w:t>
      </w:r>
      <w:r>
        <w:rPr>
          <w:rFonts w:ascii="Arial" w:eastAsia="Times New Roman" w:hAnsi="Arial" w:cs="Arial"/>
          <w:sz w:val="18"/>
          <w:szCs w:val="18"/>
        </w:rPr>
        <w:t xml:space="preserve">, </w:t>
      </w:r>
      <w:r w:rsidR="007752D0" w:rsidRPr="006A275C">
        <w:rPr>
          <w:rFonts w:ascii="Arial" w:eastAsia="Times New Roman" w:hAnsi="Arial" w:cs="Arial"/>
          <w:sz w:val="18"/>
          <w:szCs w:val="18"/>
        </w:rPr>
        <w:t>that 18,000 machines are already available across the country to administer Abbott 15 Minute Coronavirus Tests, with another 1,200 s</w:t>
      </w:r>
      <w:r>
        <w:rPr>
          <w:rFonts w:ascii="Arial" w:eastAsia="Times New Roman" w:hAnsi="Arial" w:cs="Arial"/>
          <w:sz w:val="18"/>
          <w:szCs w:val="18"/>
        </w:rPr>
        <w:t xml:space="preserve">oon to be distributed to states, and </w:t>
      </w:r>
      <w:r w:rsidR="007752D0" w:rsidRPr="006A275C">
        <w:rPr>
          <w:rFonts w:ascii="Arial" w:eastAsia="Times New Roman" w:hAnsi="Arial" w:cs="Arial"/>
          <w:sz w:val="18"/>
          <w:szCs w:val="18"/>
        </w:rPr>
        <w:t>that a Project Airbridge flight landed in Columbus, Ohio with medical supplies.</w:t>
      </w:r>
    </w:p>
    <w:p w14:paraId="7E991CA1" w14:textId="44E6E2B6" w:rsidR="00706087" w:rsidRDefault="00706087" w:rsidP="00251480">
      <w:pPr>
        <w:autoSpaceDE w:val="0"/>
        <w:autoSpaceDN w:val="0"/>
        <w:adjustRightInd w:val="0"/>
        <w:spacing w:after="0" w:line="240" w:lineRule="auto"/>
        <w:jc w:val="both"/>
        <w:rPr>
          <w:rFonts w:ascii="Arial" w:hAnsi="Arial" w:cs="Arial"/>
          <w:color w:val="010101"/>
          <w:sz w:val="18"/>
          <w:szCs w:val="18"/>
        </w:rPr>
      </w:pPr>
    </w:p>
    <w:p w14:paraId="6894372F" w14:textId="3C9CC3F1" w:rsidR="00B274DA" w:rsidRDefault="00B274DA" w:rsidP="00251480">
      <w:pPr>
        <w:autoSpaceDE w:val="0"/>
        <w:autoSpaceDN w:val="0"/>
        <w:adjustRightInd w:val="0"/>
        <w:spacing w:after="0" w:line="240" w:lineRule="auto"/>
        <w:jc w:val="both"/>
        <w:rPr>
          <w:rFonts w:ascii="Arial" w:hAnsi="Arial" w:cs="Arial"/>
          <w:color w:val="010101"/>
          <w:sz w:val="18"/>
          <w:szCs w:val="18"/>
        </w:rPr>
      </w:pPr>
    </w:p>
    <w:p w14:paraId="11F0556E" w14:textId="487B9495" w:rsidR="005A6970" w:rsidRPr="004D30DA" w:rsidRDefault="00E64DF5" w:rsidP="00E64DF5">
      <w:pPr>
        <w:spacing w:after="0" w:line="240" w:lineRule="auto"/>
        <w:rPr>
          <w:rFonts w:ascii="Arial" w:eastAsia="Times New Roman" w:hAnsi="Arial" w:cs="Arial"/>
          <w:b/>
          <w:bCs/>
          <w:sz w:val="18"/>
          <w:szCs w:val="18"/>
        </w:rPr>
      </w:pPr>
      <w:r w:rsidRPr="004D30DA">
        <w:rPr>
          <w:rFonts w:ascii="Arial" w:eastAsia="Times New Roman" w:hAnsi="Arial" w:cs="Arial"/>
          <w:b/>
          <w:bCs/>
          <w:sz w:val="18"/>
          <w:szCs w:val="18"/>
        </w:rPr>
        <w:t>April 4</w:t>
      </w:r>
      <w:r w:rsidR="005A6970" w:rsidRPr="004D30DA">
        <w:rPr>
          <w:rFonts w:ascii="Arial" w:eastAsia="Times New Roman" w:hAnsi="Arial" w:cs="Arial"/>
          <w:b/>
          <w:bCs/>
          <w:sz w:val="18"/>
          <w:szCs w:val="18"/>
        </w:rPr>
        <w:t xml:space="preserve"> – Military Medical Corps Deployed to New York, Medical Supplies Secured and </w:t>
      </w:r>
      <w:proofErr w:type="gramStart"/>
      <w:r w:rsidR="005A6970" w:rsidRPr="004D30DA">
        <w:rPr>
          <w:rFonts w:ascii="Arial" w:eastAsia="Times New Roman" w:hAnsi="Arial" w:cs="Arial"/>
          <w:b/>
          <w:bCs/>
          <w:sz w:val="18"/>
          <w:szCs w:val="18"/>
        </w:rPr>
        <w:t xml:space="preserve">Distributed </w:t>
      </w:r>
      <w:r w:rsidRPr="004D30DA">
        <w:rPr>
          <w:rFonts w:ascii="Arial" w:eastAsia="Times New Roman" w:hAnsi="Arial" w:cs="Arial"/>
          <w:b/>
          <w:bCs/>
          <w:sz w:val="18"/>
          <w:szCs w:val="18"/>
        </w:rPr>
        <w:t>:</w:t>
      </w:r>
      <w:proofErr w:type="gramEnd"/>
      <w:r w:rsidRPr="004D30DA">
        <w:rPr>
          <w:rFonts w:ascii="Arial" w:eastAsia="Times New Roman" w:hAnsi="Arial" w:cs="Arial"/>
          <w:b/>
          <w:bCs/>
          <w:sz w:val="18"/>
          <w:szCs w:val="18"/>
        </w:rPr>
        <w:t> </w:t>
      </w:r>
    </w:p>
    <w:p w14:paraId="4E823940" w14:textId="102A7AEB" w:rsidR="005A6970" w:rsidRPr="004D30DA" w:rsidRDefault="00E64DF5" w:rsidP="001C622D">
      <w:pPr>
        <w:spacing w:after="0" w:line="240" w:lineRule="auto"/>
        <w:jc w:val="both"/>
        <w:rPr>
          <w:rFonts w:ascii="Arial" w:eastAsia="Times New Roman" w:hAnsi="Arial" w:cs="Arial"/>
          <w:sz w:val="18"/>
          <w:szCs w:val="18"/>
        </w:rPr>
      </w:pPr>
      <w:r w:rsidRPr="004D30DA">
        <w:rPr>
          <w:rFonts w:ascii="Arial" w:eastAsia="Times New Roman" w:hAnsi="Arial" w:cs="Arial"/>
          <w:sz w:val="18"/>
          <w:szCs w:val="18"/>
        </w:rPr>
        <w:t>President Trump announced that 1,000 members of the Defense Department’s Medical Corps will be deployed to New York to assist i</w:t>
      </w:r>
      <w:r w:rsidR="005A6970" w:rsidRPr="004D30DA">
        <w:rPr>
          <w:rFonts w:ascii="Arial" w:eastAsia="Times New Roman" w:hAnsi="Arial" w:cs="Arial"/>
          <w:sz w:val="18"/>
          <w:szCs w:val="18"/>
        </w:rPr>
        <w:t xml:space="preserve">n the fight against coronavirus, that he was considering a second coronavirus task force focused on the economy, that the U.S. government has repatriated over 40,000 Americans from 75 countries, that FEMA and the Army Corps of Engineers have completed renovations at the McCormick Place Pavilion in Chicago, providing an additional 500 hospital beds for the city, </w:t>
      </w:r>
      <w:r w:rsidR="00EF2E24" w:rsidRPr="004D30DA">
        <w:rPr>
          <w:rFonts w:ascii="Arial" w:eastAsia="Times New Roman" w:hAnsi="Arial" w:cs="Arial"/>
          <w:sz w:val="18"/>
          <w:szCs w:val="18"/>
        </w:rPr>
        <w:t xml:space="preserve">and </w:t>
      </w:r>
      <w:r w:rsidR="005A6970" w:rsidRPr="004D30DA">
        <w:rPr>
          <w:rFonts w:ascii="Arial" w:eastAsia="Times New Roman" w:hAnsi="Arial" w:cs="Arial"/>
          <w:sz w:val="18"/>
          <w:szCs w:val="18"/>
        </w:rPr>
        <w:t>that FEMA has obligated $44 million to Iowa under the state’s major disaster declaration to combat the coronavirus</w:t>
      </w:r>
      <w:r w:rsidR="00EF2E24" w:rsidRPr="004D30DA">
        <w:rPr>
          <w:rFonts w:ascii="Arial" w:eastAsia="Times New Roman" w:hAnsi="Arial" w:cs="Arial"/>
          <w:sz w:val="18"/>
          <w:szCs w:val="18"/>
        </w:rPr>
        <w:t>.</w:t>
      </w:r>
      <w:r w:rsidR="005A6970" w:rsidRPr="004D30DA">
        <w:rPr>
          <w:rFonts w:ascii="Arial" w:eastAsia="Times New Roman" w:hAnsi="Arial" w:cs="Arial"/>
          <w:sz w:val="18"/>
          <w:szCs w:val="18"/>
        </w:rPr>
        <w:t xml:space="preserve">     </w:t>
      </w:r>
    </w:p>
    <w:p w14:paraId="0C2251C0" w14:textId="463789E5" w:rsidR="00E64DF5" w:rsidRPr="004D30DA" w:rsidRDefault="00E64DF5" w:rsidP="001C622D">
      <w:pPr>
        <w:spacing w:after="0" w:line="240" w:lineRule="auto"/>
        <w:jc w:val="both"/>
        <w:rPr>
          <w:rFonts w:ascii="Arial" w:eastAsia="Times New Roman" w:hAnsi="Arial" w:cs="Arial"/>
          <w:sz w:val="18"/>
          <w:szCs w:val="18"/>
        </w:rPr>
      </w:pPr>
    </w:p>
    <w:p w14:paraId="56042592" w14:textId="5796553A" w:rsidR="00E64DF5" w:rsidRPr="004D30DA" w:rsidRDefault="00E64DF5" w:rsidP="001C622D">
      <w:pPr>
        <w:spacing w:after="0" w:line="240" w:lineRule="auto"/>
        <w:jc w:val="both"/>
        <w:rPr>
          <w:rFonts w:ascii="Arial" w:eastAsia="Times New Roman" w:hAnsi="Arial" w:cs="Arial"/>
          <w:sz w:val="18"/>
          <w:szCs w:val="18"/>
        </w:rPr>
      </w:pPr>
      <w:r w:rsidRPr="004D30DA">
        <w:rPr>
          <w:rFonts w:ascii="Arial" w:eastAsia="Times New Roman" w:hAnsi="Arial" w:cs="Arial"/>
          <w:sz w:val="18"/>
          <w:szCs w:val="18"/>
        </w:rPr>
        <w:t xml:space="preserve">President Trump </w:t>
      </w:r>
      <w:r w:rsidR="00EF2E24" w:rsidRPr="004D30DA">
        <w:rPr>
          <w:rFonts w:ascii="Arial" w:eastAsia="Times New Roman" w:hAnsi="Arial" w:cs="Arial"/>
          <w:sz w:val="18"/>
          <w:szCs w:val="18"/>
        </w:rPr>
        <w:t xml:space="preserve">also </w:t>
      </w:r>
      <w:r w:rsidRPr="004D30DA">
        <w:rPr>
          <w:rFonts w:ascii="Arial" w:eastAsia="Times New Roman" w:hAnsi="Arial" w:cs="Arial"/>
          <w:sz w:val="18"/>
          <w:szCs w:val="18"/>
        </w:rPr>
        <w:t>spoke to commissioners of major league sports organizations</w:t>
      </w:r>
      <w:r w:rsidR="001C622D" w:rsidRPr="004D30DA">
        <w:rPr>
          <w:rFonts w:ascii="Arial" w:eastAsia="Times New Roman" w:hAnsi="Arial" w:cs="Arial"/>
          <w:sz w:val="18"/>
          <w:szCs w:val="18"/>
        </w:rPr>
        <w:t xml:space="preserve"> including the MLB, NFL, &amp; NBA, </w:t>
      </w:r>
      <w:r w:rsidRPr="004D30DA">
        <w:rPr>
          <w:rFonts w:ascii="Arial" w:eastAsia="Times New Roman" w:hAnsi="Arial" w:cs="Arial"/>
          <w:sz w:val="18"/>
          <w:szCs w:val="18"/>
        </w:rPr>
        <w:t>recognizing what the leagues, teams, and players are doing in their co</w:t>
      </w:r>
      <w:r w:rsidR="001C622D" w:rsidRPr="004D30DA">
        <w:rPr>
          <w:rFonts w:ascii="Arial" w:eastAsia="Times New Roman" w:hAnsi="Arial" w:cs="Arial"/>
          <w:sz w:val="18"/>
          <w:szCs w:val="18"/>
        </w:rPr>
        <w:t xml:space="preserve">mmunities to combat coronavirus, </w:t>
      </w:r>
      <w:r w:rsidRPr="004D30DA">
        <w:rPr>
          <w:rFonts w:ascii="Arial" w:eastAsia="Times New Roman" w:hAnsi="Arial" w:cs="Arial"/>
          <w:sz w:val="18"/>
          <w:szCs w:val="18"/>
        </w:rPr>
        <w:t>tweeted encouragement to American children unable to start their Little League baseball se</w:t>
      </w:r>
      <w:r w:rsidR="001C622D" w:rsidRPr="004D30DA">
        <w:rPr>
          <w:rFonts w:ascii="Arial" w:eastAsia="Times New Roman" w:hAnsi="Arial" w:cs="Arial"/>
          <w:sz w:val="18"/>
          <w:szCs w:val="18"/>
        </w:rPr>
        <w:t>ason on time due to coronavirus,</w:t>
      </w:r>
      <w:r w:rsidRPr="004D30DA">
        <w:rPr>
          <w:rFonts w:ascii="Arial" w:eastAsia="Times New Roman" w:hAnsi="Arial" w:cs="Arial"/>
          <w:sz w:val="18"/>
          <w:szCs w:val="18"/>
        </w:rPr>
        <w:t xml:space="preserve"> approved major disaster declarations related </w:t>
      </w:r>
      <w:r w:rsidR="001C622D" w:rsidRPr="004D30DA">
        <w:rPr>
          <w:rFonts w:ascii="Arial" w:eastAsia="Times New Roman" w:hAnsi="Arial" w:cs="Arial"/>
          <w:sz w:val="18"/>
          <w:szCs w:val="18"/>
        </w:rPr>
        <w:t xml:space="preserve">to the coronavirus outbreak for </w:t>
      </w:r>
      <w:r w:rsidRPr="004D30DA">
        <w:rPr>
          <w:rFonts w:ascii="Arial" w:eastAsia="Times New Roman" w:hAnsi="Arial" w:cs="Arial"/>
          <w:sz w:val="18"/>
          <w:szCs w:val="18"/>
        </w:rPr>
        <w:t>Nebraska</w:t>
      </w:r>
      <w:r w:rsidR="001C622D" w:rsidRPr="004D30DA">
        <w:rPr>
          <w:rFonts w:ascii="Arial" w:eastAsia="Times New Roman" w:hAnsi="Arial" w:cs="Arial"/>
          <w:sz w:val="18"/>
          <w:szCs w:val="18"/>
        </w:rPr>
        <w:t>, W</w:t>
      </w:r>
      <w:r w:rsidRPr="004D30DA">
        <w:rPr>
          <w:rFonts w:ascii="Arial" w:eastAsia="Times New Roman" w:hAnsi="Arial" w:cs="Arial"/>
          <w:sz w:val="18"/>
          <w:szCs w:val="18"/>
        </w:rPr>
        <w:t>isconsin</w:t>
      </w:r>
      <w:r w:rsidR="001C622D" w:rsidRPr="004D30DA">
        <w:rPr>
          <w:rFonts w:ascii="Arial" w:eastAsia="Times New Roman" w:hAnsi="Arial" w:cs="Arial"/>
          <w:sz w:val="18"/>
          <w:szCs w:val="18"/>
        </w:rPr>
        <w:t>, M</w:t>
      </w:r>
      <w:r w:rsidRPr="004D30DA">
        <w:rPr>
          <w:rFonts w:ascii="Arial" w:eastAsia="Times New Roman" w:hAnsi="Arial" w:cs="Arial"/>
          <w:sz w:val="18"/>
          <w:szCs w:val="18"/>
        </w:rPr>
        <w:t>aine</w:t>
      </w:r>
      <w:r w:rsidR="001C622D" w:rsidRPr="004D30DA">
        <w:rPr>
          <w:rFonts w:ascii="Arial" w:eastAsia="Times New Roman" w:hAnsi="Arial" w:cs="Arial"/>
          <w:sz w:val="18"/>
          <w:szCs w:val="18"/>
        </w:rPr>
        <w:t xml:space="preserve"> and N</w:t>
      </w:r>
      <w:r w:rsidRPr="004D30DA">
        <w:rPr>
          <w:rFonts w:ascii="Arial" w:eastAsia="Times New Roman" w:hAnsi="Arial" w:cs="Arial"/>
          <w:sz w:val="18"/>
          <w:szCs w:val="18"/>
        </w:rPr>
        <w:t>evada</w:t>
      </w:r>
      <w:r w:rsidR="001C622D" w:rsidRPr="004D30DA">
        <w:rPr>
          <w:rFonts w:ascii="Arial" w:eastAsia="Times New Roman" w:hAnsi="Arial" w:cs="Arial"/>
          <w:sz w:val="18"/>
          <w:szCs w:val="18"/>
        </w:rPr>
        <w:t xml:space="preserve">, and </w:t>
      </w:r>
      <w:r w:rsidRPr="004D30DA">
        <w:rPr>
          <w:rFonts w:ascii="Arial" w:eastAsia="Times New Roman" w:hAnsi="Arial" w:cs="Arial"/>
          <w:sz w:val="18"/>
          <w:szCs w:val="18"/>
        </w:rPr>
        <w:t>urged P</w:t>
      </w:r>
      <w:r w:rsidR="001C622D" w:rsidRPr="004D30DA">
        <w:rPr>
          <w:rFonts w:ascii="Arial" w:eastAsia="Times New Roman" w:hAnsi="Arial" w:cs="Arial"/>
          <w:sz w:val="18"/>
          <w:szCs w:val="18"/>
        </w:rPr>
        <w:t xml:space="preserve">rime </w:t>
      </w:r>
      <w:r w:rsidRPr="004D30DA">
        <w:rPr>
          <w:rFonts w:ascii="Arial" w:eastAsia="Times New Roman" w:hAnsi="Arial" w:cs="Arial"/>
          <w:sz w:val="18"/>
          <w:szCs w:val="18"/>
        </w:rPr>
        <w:t>M</w:t>
      </w:r>
      <w:r w:rsidR="001C622D" w:rsidRPr="004D30DA">
        <w:rPr>
          <w:rFonts w:ascii="Arial" w:eastAsia="Times New Roman" w:hAnsi="Arial" w:cs="Arial"/>
          <w:sz w:val="18"/>
          <w:szCs w:val="18"/>
        </w:rPr>
        <w:t>inister</w:t>
      </w:r>
      <w:r w:rsidRPr="004D30DA">
        <w:rPr>
          <w:rFonts w:ascii="Arial" w:eastAsia="Times New Roman" w:hAnsi="Arial" w:cs="Arial"/>
          <w:sz w:val="18"/>
          <w:szCs w:val="18"/>
        </w:rPr>
        <w:t xml:space="preserve"> Modi of India to allow Hydroxychloroquine to be shipped to the United States.</w:t>
      </w:r>
      <w:r w:rsidR="001C622D" w:rsidRPr="004D30DA">
        <w:rPr>
          <w:rFonts w:ascii="Arial" w:eastAsia="Times New Roman" w:hAnsi="Arial" w:cs="Arial"/>
          <w:sz w:val="18"/>
          <w:szCs w:val="18"/>
        </w:rPr>
        <w:t xml:space="preserve">  </w:t>
      </w:r>
      <w:r w:rsidRPr="004D30DA">
        <w:rPr>
          <w:rFonts w:ascii="Arial" w:eastAsia="Times New Roman" w:hAnsi="Arial" w:cs="Arial"/>
          <w:sz w:val="18"/>
          <w:szCs w:val="18"/>
        </w:rPr>
        <w:t xml:space="preserve">Vice President Pence </w:t>
      </w:r>
      <w:r w:rsidR="001C622D" w:rsidRPr="004D30DA">
        <w:rPr>
          <w:rFonts w:ascii="Arial" w:eastAsia="Times New Roman" w:hAnsi="Arial" w:cs="Arial"/>
          <w:sz w:val="18"/>
          <w:szCs w:val="18"/>
        </w:rPr>
        <w:t xml:space="preserve">also </w:t>
      </w:r>
      <w:r w:rsidRPr="004D30DA">
        <w:rPr>
          <w:rFonts w:ascii="Arial" w:eastAsia="Times New Roman" w:hAnsi="Arial" w:cs="Arial"/>
          <w:sz w:val="18"/>
          <w:szCs w:val="18"/>
        </w:rPr>
        <w:t>spoke to Governors of New York, New Jersey, Louisiana, Massachusetts, Michigan, and Maryland</w:t>
      </w:r>
      <w:r w:rsidR="001C622D" w:rsidRPr="004D30DA">
        <w:rPr>
          <w:rFonts w:ascii="Arial" w:eastAsia="Times New Roman" w:hAnsi="Arial" w:cs="Arial"/>
          <w:sz w:val="18"/>
          <w:szCs w:val="18"/>
        </w:rPr>
        <w:t xml:space="preserve"> to advance combined efforts to address the corona virus outbreak</w:t>
      </w:r>
      <w:r w:rsidRPr="004D30DA">
        <w:rPr>
          <w:rFonts w:ascii="Arial" w:eastAsia="Times New Roman" w:hAnsi="Arial" w:cs="Arial"/>
          <w:sz w:val="18"/>
          <w:szCs w:val="18"/>
        </w:rPr>
        <w:t>.</w:t>
      </w:r>
    </w:p>
    <w:p w14:paraId="5154DFCF" w14:textId="77777777" w:rsidR="00E64DF5" w:rsidRPr="004D30DA" w:rsidRDefault="00E64DF5" w:rsidP="00E64DF5">
      <w:pPr>
        <w:spacing w:after="0" w:line="240" w:lineRule="auto"/>
        <w:rPr>
          <w:rFonts w:ascii="Arial" w:eastAsia="Times New Roman" w:hAnsi="Arial" w:cs="Arial"/>
          <w:b/>
          <w:bCs/>
          <w:sz w:val="18"/>
          <w:szCs w:val="18"/>
        </w:rPr>
      </w:pPr>
    </w:p>
    <w:p w14:paraId="401AE509" w14:textId="77777777" w:rsidR="00E64DF5" w:rsidRPr="004D30DA" w:rsidRDefault="00E64DF5" w:rsidP="00E64DF5">
      <w:pPr>
        <w:spacing w:after="0" w:line="240" w:lineRule="auto"/>
        <w:rPr>
          <w:rFonts w:ascii="Arial" w:eastAsia="Times New Roman" w:hAnsi="Arial" w:cs="Arial"/>
          <w:b/>
          <w:bCs/>
          <w:sz w:val="18"/>
          <w:szCs w:val="18"/>
        </w:rPr>
      </w:pPr>
    </w:p>
    <w:p w14:paraId="22F2E237" w14:textId="79CAFFDB" w:rsidR="00EF2E24" w:rsidRPr="004D30DA" w:rsidRDefault="00EF2E24" w:rsidP="00153129">
      <w:pPr>
        <w:spacing w:after="0" w:line="240" w:lineRule="auto"/>
        <w:jc w:val="both"/>
        <w:rPr>
          <w:rFonts w:ascii="Arial" w:eastAsia="Times New Roman" w:hAnsi="Arial" w:cs="Arial"/>
          <w:b/>
          <w:bCs/>
          <w:sz w:val="18"/>
          <w:szCs w:val="18"/>
        </w:rPr>
      </w:pPr>
      <w:r w:rsidRPr="004D30DA">
        <w:rPr>
          <w:rFonts w:ascii="Arial" w:eastAsia="Times New Roman" w:hAnsi="Arial" w:cs="Arial"/>
          <w:b/>
          <w:bCs/>
          <w:sz w:val="18"/>
          <w:szCs w:val="18"/>
        </w:rPr>
        <w:t xml:space="preserve">April 5 – Military Medical Corps </w:t>
      </w:r>
      <w:r w:rsidR="00153129" w:rsidRPr="004D30DA">
        <w:rPr>
          <w:rFonts w:ascii="Arial" w:eastAsia="Times New Roman" w:hAnsi="Arial" w:cs="Arial"/>
          <w:b/>
          <w:bCs/>
          <w:sz w:val="18"/>
          <w:szCs w:val="18"/>
        </w:rPr>
        <w:t>Further Deployed</w:t>
      </w:r>
      <w:r w:rsidRPr="004D30DA">
        <w:rPr>
          <w:rFonts w:ascii="Arial" w:eastAsia="Times New Roman" w:hAnsi="Arial" w:cs="Arial"/>
          <w:b/>
          <w:bCs/>
          <w:sz w:val="18"/>
          <w:szCs w:val="18"/>
        </w:rPr>
        <w:t xml:space="preserve">, </w:t>
      </w:r>
      <w:r w:rsidR="00153129" w:rsidRPr="004D30DA">
        <w:rPr>
          <w:rFonts w:ascii="Arial" w:eastAsia="Times New Roman" w:hAnsi="Arial" w:cs="Arial"/>
          <w:b/>
          <w:bCs/>
          <w:sz w:val="18"/>
          <w:szCs w:val="18"/>
        </w:rPr>
        <w:t xml:space="preserve">More </w:t>
      </w:r>
      <w:r w:rsidRPr="004D30DA">
        <w:rPr>
          <w:rFonts w:ascii="Arial" w:eastAsia="Times New Roman" w:hAnsi="Arial" w:cs="Arial"/>
          <w:b/>
          <w:bCs/>
          <w:sz w:val="18"/>
          <w:szCs w:val="18"/>
        </w:rPr>
        <w:t xml:space="preserve">Medical Supplies Secured and </w:t>
      </w:r>
      <w:proofErr w:type="gramStart"/>
      <w:r w:rsidRPr="004D30DA">
        <w:rPr>
          <w:rFonts w:ascii="Arial" w:eastAsia="Times New Roman" w:hAnsi="Arial" w:cs="Arial"/>
          <w:b/>
          <w:bCs/>
          <w:sz w:val="18"/>
          <w:szCs w:val="18"/>
        </w:rPr>
        <w:t>Distributed :</w:t>
      </w:r>
      <w:proofErr w:type="gramEnd"/>
      <w:r w:rsidRPr="004D30DA">
        <w:rPr>
          <w:rFonts w:ascii="Arial" w:eastAsia="Times New Roman" w:hAnsi="Arial" w:cs="Arial"/>
          <w:b/>
          <w:bCs/>
          <w:sz w:val="18"/>
          <w:szCs w:val="18"/>
        </w:rPr>
        <w:t> </w:t>
      </w:r>
    </w:p>
    <w:p w14:paraId="5ADD2C20" w14:textId="1DDB3159" w:rsidR="00EF2E24" w:rsidRPr="004D30DA" w:rsidRDefault="00EF2E24" w:rsidP="00153129">
      <w:pPr>
        <w:spacing w:after="0" w:line="240" w:lineRule="auto"/>
        <w:jc w:val="both"/>
        <w:rPr>
          <w:rFonts w:ascii="Arial" w:eastAsia="Times New Roman" w:hAnsi="Arial" w:cs="Arial"/>
          <w:sz w:val="18"/>
          <w:szCs w:val="18"/>
        </w:rPr>
      </w:pPr>
      <w:r w:rsidRPr="004D30DA">
        <w:rPr>
          <w:rFonts w:ascii="Arial" w:eastAsia="Times New Roman" w:hAnsi="Arial" w:cs="Arial"/>
          <w:sz w:val="18"/>
          <w:szCs w:val="18"/>
        </w:rPr>
        <w:t xml:space="preserve">President Trump announced that 3,000 military and medical personnel will have deployed to New York, New Jersey, and Connecticut to assist in the coronavirus response effort, that his Administration will be sending New York 600,000 N95 masks tomorrow, including 200,000 to Suffolk County alone, that his Administration will soon send 300 ventilators to Michigan, 200 ventilators to Louisiana, 600 ventilators to Illinois, 100 ventilators to Massachusetts and 500 ventilators to New Jersey, that Washington has returned 400 ventilators to the strategic national stockpile, that 1.67 million coronavirus tests have been completed, that a federal coronavirus medical station in Washington D.C. has been established and is up and operating, that FEMA and the Army Corps of Engineers have completed renovations at the McCormick Place Pavilion in Chicago, providing an additional 500 hospital beds for the city, and that the federal government has stockpiled 29 million doses of Hydroxychloroquine.     </w:t>
      </w:r>
    </w:p>
    <w:p w14:paraId="71F2A0C9" w14:textId="77777777" w:rsidR="00EF2E24" w:rsidRPr="004D30DA" w:rsidRDefault="00EF2E24" w:rsidP="00153129">
      <w:pPr>
        <w:spacing w:after="0" w:line="240" w:lineRule="auto"/>
        <w:jc w:val="both"/>
        <w:rPr>
          <w:rFonts w:ascii="Arial" w:eastAsia="Times New Roman" w:hAnsi="Arial" w:cs="Arial"/>
          <w:sz w:val="18"/>
          <w:szCs w:val="18"/>
        </w:rPr>
      </w:pPr>
    </w:p>
    <w:p w14:paraId="0AED2326" w14:textId="76E14932" w:rsidR="00EF2E24" w:rsidRPr="004D30DA" w:rsidRDefault="00153129" w:rsidP="00153129">
      <w:pPr>
        <w:spacing w:after="0" w:line="240" w:lineRule="auto"/>
        <w:jc w:val="both"/>
        <w:rPr>
          <w:rFonts w:ascii="Arial" w:eastAsia="Times New Roman" w:hAnsi="Arial" w:cs="Arial"/>
          <w:sz w:val="18"/>
          <w:szCs w:val="18"/>
        </w:rPr>
      </w:pPr>
      <w:r w:rsidRPr="004D30DA">
        <w:rPr>
          <w:rFonts w:ascii="Arial" w:eastAsia="Times New Roman" w:hAnsi="Arial" w:cs="Arial"/>
          <w:bCs/>
          <w:sz w:val="18"/>
          <w:szCs w:val="18"/>
        </w:rPr>
        <w:t xml:space="preserve">On this date, </w:t>
      </w:r>
      <w:r w:rsidR="00EF2E24" w:rsidRPr="004D30DA">
        <w:rPr>
          <w:rFonts w:ascii="Arial" w:eastAsia="Times New Roman" w:hAnsi="Arial" w:cs="Arial"/>
          <w:sz w:val="18"/>
          <w:szCs w:val="18"/>
        </w:rPr>
        <w:t xml:space="preserve">President Trump </w:t>
      </w:r>
      <w:r w:rsidRPr="004D30DA">
        <w:rPr>
          <w:rFonts w:ascii="Arial" w:eastAsia="Times New Roman" w:hAnsi="Arial" w:cs="Arial"/>
          <w:sz w:val="18"/>
          <w:szCs w:val="18"/>
        </w:rPr>
        <w:t xml:space="preserve">also </w:t>
      </w:r>
      <w:r w:rsidR="00EF2E24" w:rsidRPr="004D30DA">
        <w:rPr>
          <w:rFonts w:ascii="Arial" w:eastAsia="Times New Roman" w:hAnsi="Arial" w:cs="Arial"/>
          <w:sz w:val="18"/>
          <w:szCs w:val="18"/>
        </w:rPr>
        <w:t>approved major disaster declarations related to the coronavirus outbreak for</w:t>
      </w:r>
      <w:r w:rsidRPr="004D30DA">
        <w:rPr>
          <w:rFonts w:ascii="Arial" w:eastAsia="Times New Roman" w:hAnsi="Arial" w:cs="Arial"/>
          <w:sz w:val="18"/>
          <w:szCs w:val="18"/>
        </w:rPr>
        <w:t xml:space="preserve"> </w:t>
      </w:r>
      <w:r w:rsidR="00EF2E24" w:rsidRPr="004D30DA">
        <w:rPr>
          <w:rFonts w:ascii="Arial" w:eastAsia="Times New Roman" w:hAnsi="Arial" w:cs="Arial"/>
          <w:sz w:val="18"/>
          <w:szCs w:val="18"/>
        </w:rPr>
        <w:t>South Dakota</w:t>
      </w:r>
      <w:r w:rsidRPr="004D30DA">
        <w:rPr>
          <w:rFonts w:ascii="Arial" w:eastAsia="Times New Roman" w:hAnsi="Arial" w:cs="Arial"/>
          <w:sz w:val="18"/>
          <w:szCs w:val="18"/>
        </w:rPr>
        <w:t xml:space="preserve">, </w:t>
      </w:r>
      <w:r w:rsidR="00EF2E24" w:rsidRPr="004D30DA">
        <w:rPr>
          <w:rFonts w:ascii="Arial" w:eastAsia="Times New Roman" w:hAnsi="Arial" w:cs="Arial"/>
          <w:sz w:val="18"/>
          <w:szCs w:val="18"/>
        </w:rPr>
        <w:t>New Mexico</w:t>
      </w:r>
      <w:r w:rsidRPr="004D30DA">
        <w:rPr>
          <w:rFonts w:ascii="Arial" w:eastAsia="Times New Roman" w:hAnsi="Arial" w:cs="Arial"/>
          <w:sz w:val="18"/>
          <w:szCs w:val="18"/>
        </w:rPr>
        <w:t xml:space="preserve">, </w:t>
      </w:r>
      <w:r w:rsidR="00EF2E24" w:rsidRPr="004D30DA">
        <w:rPr>
          <w:rFonts w:ascii="Arial" w:eastAsia="Times New Roman" w:hAnsi="Arial" w:cs="Arial"/>
          <w:sz w:val="18"/>
          <w:szCs w:val="18"/>
        </w:rPr>
        <w:t>Oklahoma</w:t>
      </w:r>
      <w:r w:rsidRPr="004D30DA">
        <w:rPr>
          <w:rFonts w:ascii="Arial" w:eastAsia="Times New Roman" w:hAnsi="Arial" w:cs="Arial"/>
          <w:sz w:val="18"/>
          <w:szCs w:val="18"/>
        </w:rPr>
        <w:t xml:space="preserve"> and </w:t>
      </w:r>
      <w:r w:rsidR="00EF2E24" w:rsidRPr="004D30DA">
        <w:rPr>
          <w:rFonts w:ascii="Arial" w:eastAsia="Times New Roman" w:hAnsi="Arial" w:cs="Arial"/>
          <w:sz w:val="18"/>
          <w:szCs w:val="18"/>
        </w:rPr>
        <w:t>Mississippi</w:t>
      </w:r>
      <w:r w:rsidRPr="004D30DA">
        <w:rPr>
          <w:rFonts w:ascii="Arial" w:eastAsia="Times New Roman" w:hAnsi="Arial" w:cs="Arial"/>
          <w:sz w:val="18"/>
          <w:szCs w:val="18"/>
        </w:rPr>
        <w:t xml:space="preserve">. </w:t>
      </w:r>
      <w:r w:rsidR="00EF2E24" w:rsidRPr="004D30DA">
        <w:rPr>
          <w:rFonts w:ascii="Arial" w:eastAsia="Times New Roman" w:hAnsi="Arial" w:cs="Arial"/>
          <w:sz w:val="18"/>
          <w:szCs w:val="18"/>
        </w:rPr>
        <w:t xml:space="preserve">Dr. </w:t>
      </w:r>
      <w:proofErr w:type="spellStart"/>
      <w:r w:rsidR="00EF2E24" w:rsidRPr="004D30DA">
        <w:rPr>
          <w:rFonts w:ascii="Arial" w:eastAsia="Times New Roman" w:hAnsi="Arial" w:cs="Arial"/>
          <w:sz w:val="18"/>
          <w:szCs w:val="18"/>
        </w:rPr>
        <w:t>Birx</w:t>
      </w:r>
      <w:proofErr w:type="spellEnd"/>
      <w:r w:rsidR="00EF2E24" w:rsidRPr="004D30DA">
        <w:rPr>
          <w:rFonts w:ascii="Arial" w:eastAsia="Times New Roman" w:hAnsi="Arial" w:cs="Arial"/>
          <w:sz w:val="18"/>
          <w:szCs w:val="18"/>
        </w:rPr>
        <w:t xml:space="preserve"> </w:t>
      </w:r>
      <w:r w:rsidRPr="004D30DA">
        <w:rPr>
          <w:rFonts w:ascii="Arial" w:eastAsia="Times New Roman" w:hAnsi="Arial" w:cs="Arial"/>
          <w:sz w:val="18"/>
          <w:szCs w:val="18"/>
        </w:rPr>
        <w:t xml:space="preserve">also </w:t>
      </w:r>
      <w:r w:rsidR="00EF2E24" w:rsidRPr="004D30DA">
        <w:rPr>
          <w:rFonts w:ascii="Arial" w:eastAsia="Times New Roman" w:hAnsi="Arial" w:cs="Arial"/>
          <w:sz w:val="18"/>
          <w:szCs w:val="18"/>
        </w:rPr>
        <w:t>announced that testing in the New York metro area, New Jersey, Louisiana, and Washington has exceeded the testing rate of Spain and Italy</w:t>
      </w:r>
      <w:r w:rsidRPr="004D30DA">
        <w:rPr>
          <w:rFonts w:ascii="Arial" w:eastAsia="Times New Roman" w:hAnsi="Arial" w:cs="Arial"/>
          <w:sz w:val="18"/>
          <w:szCs w:val="18"/>
        </w:rPr>
        <w:t xml:space="preserve">. </w:t>
      </w:r>
      <w:r w:rsidRPr="004D30DA">
        <w:rPr>
          <w:rFonts w:ascii="Arial" w:eastAsia="Times New Roman" w:hAnsi="Arial" w:cs="Arial"/>
          <w:bCs/>
          <w:sz w:val="18"/>
          <w:szCs w:val="18"/>
        </w:rPr>
        <w:t>Admiral</w:t>
      </w:r>
      <w:r w:rsidR="00EF2E24" w:rsidRPr="004D30DA">
        <w:rPr>
          <w:rFonts w:ascii="Arial" w:eastAsia="Times New Roman" w:hAnsi="Arial" w:cs="Arial"/>
          <w:sz w:val="18"/>
          <w:szCs w:val="18"/>
        </w:rPr>
        <w:t xml:space="preserve"> </w:t>
      </w:r>
      <w:proofErr w:type="spellStart"/>
      <w:r w:rsidR="00EF2E24" w:rsidRPr="004D30DA">
        <w:rPr>
          <w:rFonts w:ascii="Arial" w:eastAsia="Times New Roman" w:hAnsi="Arial" w:cs="Arial"/>
          <w:sz w:val="18"/>
          <w:szCs w:val="18"/>
        </w:rPr>
        <w:t>Polowczyk</w:t>
      </w:r>
      <w:proofErr w:type="spellEnd"/>
      <w:r w:rsidR="00EF2E24" w:rsidRPr="004D30DA">
        <w:rPr>
          <w:rFonts w:ascii="Arial" w:eastAsia="Times New Roman" w:hAnsi="Arial" w:cs="Arial"/>
          <w:sz w:val="18"/>
          <w:szCs w:val="18"/>
        </w:rPr>
        <w:t xml:space="preserve"> announced that three Project Airbridge flights of medical supplies landed across the US today carrying1 million gowns</w:t>
      </w:r>
      <w:r w:rsidRPr="004D30DA">
        <w:rPr>
          <w:rFonts w:ascii="Arial" w:eastAsia="Times New Roman" w:hAnsi="Arial" w:cs="Arial"/>
          <w:sz w:val="18"/>
          <w:szCs w:val="18"/>
        </w:rPr>
        <w:t>, 2</w:t>
      </w:r>
      <w:r w:rsidR="00EF2E24" w:rsidRPr="004D30DA">
        <w:rPr>
          <w:rFonts w:ascii="Arial" w:eastAsia="Times New Roman" w:hAnsi="Arial" w:cs="Arial"/>
          <w:sz w:val="18"/>
          <w:szCs w:val="18"/>
        </w:rPr>
        <w:t>.8 million surgical masks</w:t>
      </w:r>
      <w:r w:rsidRPr="004D30DA">
        <w:rPr>
          <w:rFonts w:ascii="Arial" w:eastAsia="Times New Roman" w:hAnsi="Arial" w:cs="Arial"/>
          <w:sz w:val="18"/>
          <w:szCs w:val="18"/>
        </w:rPr>
        <w:t xml:space="preserve"> and </w:t>
      </w:r>
      <w:r w:rsidR="00EF2E24" w:rsidRPr="004D30DA">
        <w:rPr>
          <w:rFonts w:ascii="Arial" w:eastAsia="Times New Roman" w:hAnsi="Arial" w:cs="Arial"/>
          <w:sz w:val="18"/>
          <w:szCs w:val="18"/>
        </w:rPr>
        <w:t>11.8 million gloves</w:t>
      </w:r>
      <w:r w:rsidRPr="004D30DA">
        <w:rPr>
          <w:rFonts w:ascii="Arial" w:eastAsia="Times New Roman" w:hAnsi="Arial" w:cs="Arial"/>
          <w:sz w:val="18"/>
          <w:szCs w:val="18"/>
        </w:rPr>
        <w:t xml:space="preserve">, and that he </w:t>
      </w:r>
      <w:r w:rsidRPr="004D30DA">
        <w:rPr>
          <w:rFonts w:ascii="Arial" w:eastAsia="Times New Roman" w:hAnsi="Arial" w:cs="Arial"/>
          <w:bCs/>
          <w:sz w:val="18"/>
          <w:szCs w:val="18"/>
        </w:rPr>
        <w:t>to</w:t>
      </w:r>
      <w:r w:rsidR="00EF2E24" w:rsidRPr="004D30DA">
        <w:rPr>
          <w:rFonts w:ascii="Arial" w:eastAsia="Times New Roman" w:hAnsi="Arial" w:cs="Arial"/>
          <w:sz w:val="18"/>
          <w:szCs w:val="18"/>
        </w:rPr>
        <w:t xml:space="preserve"> spoke to top health officials from states severely impacted by the coronavirus to discuss the supply chain.</w:t>
      </w:r>
    </w:p>
    <w:p w14:paraId="1D24BD9B" w14:textId="77777777" w:rsidR="00153129" w:rsidRPr="004D30DA" w:rsidRDefault="00153129" w:rsidP="00153129">
      <w:pPr>
        <w:spacing w:after="0" w:line="240" w:lineRule="auto"/>
        <w:jc w:val="both"/>
        <w:rPr>
          <w:rFonts w:ascii="Arial" w:eastAsia="Times New Roman" w:hAnsi="Arial" w:cs="Arial"/>
          <w:b/>
          <w:bCs/>
          <w:sz w:val="18"/>
          <w:szCs w:val="18"/>
        </w:rPr>
      </w:pPr>
    </w:p>
    <w:p w14:paraId="36571301" w14:textId="77777777" w:rsidR="00153129" w:rsidRPr="004D30DA" w:rsidRDefault="00EF2E24" w:rsidP="00153129">
      <w:pPr>
        <w:spacing w:after="0" w:line="240" w:lineRule="auto"/>
        <w:jc w:val="both"/>
        <w:rPr>
          <w:rFonts w:ascii="Arial" w:eastAsia="Times New Roman" w:hAnsi="Arial" w:cs="Arial"/>
          <w:sz w:val="18"/>
          <w:szCs w:val="18"/>
        </w:rPr>
      </w:pPr>
      <w:r w:rsidRPr="004D30DA">
        <w:rPr>
          <w:rFonts w:ascii="Arial" w:eastAsia="Times New Roman" w:hAnsi="Arial" w:cs="Arial"/>
          <w:sz w:val="18"/>
          <w:szCs w:val="18"/>
        </w:rPr>
        <w:t xml:space="preserve">Vice President Pence </w:t>
      </w:r>
      <w:r w:rsidR="00153129" w:rsidRPr="004D30DA">
        <w:rPr>
          <w:rFonts w:ascii="Arial" w:eastAsia="Times New Roman" w:hAnsi="Arial" w:cs="Arial"/>
          <w:sz w:val="18"/>
          <w:szCs w:val="18"/>
        </w:rPr>
        <w:t xml:space="preserve">also announced that he had </w:t>
      </w:r>
      <w:r w:rsidRPr="004D30DA">
        <w:rPr>
          <w:rFonts w:ascii="Arial" w:eastAsia="Times New Roman" w:hAnsi="Arial" w:cs="Arial"/>
          <w:sz w:val="18"/>
          <w:szCs w:val="18"/>
        </w:rPr>
        <w:t>spoke</w:t>
      </w:r>
      <w:r w:rsidR="00153129" w:rsidRPr="004D30DA">
        <w:rPr>
          <w:rFonts w:ascii="Arial" w:eastAsia="Times New Roman" w:hAnsi="Arial" w:cs="Arial"/>
          <w:sz w:val="18"/>
          <w:szCs w:val="18"/>
        </w:rPr>
        <w:t>n with</w:t>
      </w:r>
      <w:r w:rsidRPr="004D30DA">
        <w:rPr>
          <w:rFonts w:ascii="Arial" w:eastAsia="Times New Roman" w:hAnsi="Arial" w:cs="Arial"/>
          <w:sz w:val="18"/>
          <w:szCs w:val="18"/>
        </w:rPr>
        <w:t xml:space="preserve"> governors from states severely impacted by the coronavirus, including Michigan, Louisiana, and Illinois</w:t>
      </w:r>
      <w:r w:rsidR="00153129" w:rsidRPr="004D30DA">
        <w:rPr>
          <w:rFonts w:ascii="Arial" w:eastAsia="Times New Roman" w:hAnsi="Arial" w:cs="Arial"/>
          <w:sz w:val="18"/>
          <w:szCs w:val="18"/>
        </w:rPr>
        <w:t>, and that the VA is making 1,500 beds available at VA hospitals to help states and localities across the country.</w:t>
      </w:r>
    </w:p>
    <w:p w14:paraId="71A3329E" w14:textId="1C638884" w:rsidR="00EF2E24" w:rsidRPr="004D30DA" w:rsidRDefault="00EF2E24" w:rsidP="00EF2E24">
      <w:pPr>
        <w:spacing w:after="0" w:line="240" w:lineRule="auto"/>
        <w:rPr>
          <w:rFonts w:ascii="Arial" w:eastAsia="Times New Roman" w:hAnsi="Arial" w:cs="Arial"/>
          <w:sz w:val="18"/>
          <w:szCs w:val="18"/>
        </w:rPr>
      </w:pPr>
    </w:p>
    <w:p w14:paraId="1A99E554" w14:textId="77777777" w:rsidR="00EF2E24" w:rsidRPr="004D30DA" w:rsidRDefault="00EF2E24" w:rsidP="00E64DF5">
      <w:pPr>
        <w:spacing w:after="0" w:line="240" w:lineRule="auto"/>
        <w:rPr>
          <w:rFonts w:ascii="Arial" w:eastAsia="Times New Roman" w:hAnsi="Arial" w:cs="Arial"/>
          <w:b/>
          <w:bCs/>
          <w:sz w:val="18"/>
          <w:szCs w:val="18"/>
        </w:rPr>
      </w:pPr>
    </w:p>
    <w:p w14:paraId="1293B8A5" w14:textId="77777777" w:rsidR="00E64DF5" w:rsidRPr="004D30DA" w:rsidRDefault="00E64DF5" w:rsidP="00E64DF5">
      <w:pPr>
        <w:spacing w:after="0" w:line="240" w:lineRule="auto"/>
        <w:rPr>
          <w:rFonts w:ascii="Arial" w:eastAsia="Times New Roman" w:hAnsi="Arial" w:cs="Arial"/>
          <w:b/>
          <w:bCs/>
          <w:sz w:val="18"/>
          <w:szCs w:val="18"/>
        </w:rPr>
      </w:pPr>
    </w:p>
    <w:p w14:paraId="7B27C781" w14:textId="77777777" w:rsidR="00153129" w:rsidRPr="004D30DA" w:rsidRDefault="00E64DF5" w:rsidP="00E64DF5">
      <w:pPr>
        <w:spacing w:after="0" w:line="240" w:lineRule="auto"/>
        <w:rPr>
          <w:rFonts w:ascii="Arial" w:eastAsia="Times New Roman" w:hAnsi="Arial" w:cs="Arial"/>
          <w:b/>
          <w:bCs/>
          <w:sz w:val="18"/>
          <w:szCs w:val="18"/>
        </w:rPr>
      </w:pPr>
      <w:r w:rsidRPr="004D30DA">
        <w:rPr>
          <w:rFonts w:ascii="Arial" w:eastAsia="Times New Roman" w:hAnsi="Arial" w:cs="Arial"/>
          <w:b/>
          <w:bCs/>
          <w:sz w:val="18"/>
          <w:szCs w:val="18"/>
        </w:rPr>
        <w:t>April 6</w:t>
      </w:r>
      <w:r w:rsidR="00153129" w:rsidRPr="004D30DA">
        <w:rPr>
          <w:rFonts w:ascii="Arial" w:eastAsia="Times New Roman" w:hAnsi="Arial" w:cs="Arial"/>
          <w:b/>
          <w:bCs/>
          <w:sz w:val="18"/>
          <w:szCs w:val="18"/>
        </w:rPr>
        <w:t xml:space="preserve"> – President Trump Speaks With Biden, USNS Comfort to Treat Corona Patients</w:t>
      </w:r>
      <w:r w:rsidRPr="004D30DA">
        <w:rPr>
          <w:rFonts w:ascii="Arial" w:eastAsia="Times New Roman" w:hAnsi="Arial" w:cs="Arial"/>
          <w:b/>
          <w:bCs/>
          <w:sz w:val="18"/>
          <w:szCs w:val="18"/>
        </w:rPr>
        <w:t>: </w:t>
      </w:r>
    </w:p>
    <w:p w14:paraId="7608BD27" w14:textId="4A00B65A" w:rsidR="00333C1D" w:rsidRPr="004D30DA" w:rsidRDefault="00E64DF5" w:rsidP="00333C1D">
      <w:pPr>
        <w:spacing w:after="0" w:line="240" w:lineRule="auto"/>
        <w:jc w:val="both"/>
        <w:rPr>
          <w:rFonts w:ascii="Arial" w:eastAsia="Times New Roman" w:hAnsi="Arial" w:cs="Arial"/>
          <w:sz w:val="18"/>
          <w:szCs w:val="18"/>
        </w:rPr>
      </w:pPr>
      <w:r w:rsidRPr="004D30DA">
        <w:rPr>
          <w:rFonts w:ascii="Arial" w:eastAsia="Times New Roman" w:hAnsi="Arial" w:cs="Arial"/>
          <w:sz w:val="18"/>
          <w:szCs w:val="18"/>
        </w:rPr>
        <w:t>President Trump announced an agreement with 3M to produce and import 55.5 million N95 masks each month for the next three months</w:t>
      </w:r>
      <w:r w:rsidR="00153129" w:rsidRPr="004D30DA">
        <w:rPr>
          <w:rFonts w:ascii="Arial" w:eastAsia="Times New Roman" w:hAnsi="Arial" w:cs="Arial"/>
          <w:sz w:val="18"/>
          <w:szCs w:val="18"/>
        </w:rPr>
        <w:t xml:space="preserve">, that 1.79 million coronavirus tests have been completed, that he has approved Governor Cuomo’s and Governor Murphy’s requests to allow New Jersey patients aboard the USNS Comfort, </w:t>
      </w:r>
      <w:r w:rsidR="00333C1D" w:rsidRPr="004D30DA">
        <w:rPr>
          <w:rFonts w:ascii="Arial" w:eastAsia="Times New Roman" w:hAnsi="Arial" w:cs="Arial"/>
          <w:sz w:val="18"/>
          <w:szCs w:val="18"/>
        </w:rPr>
        <w:t xml:space="preserve">that CVS will open two new drive-thru coronavirus testing sites in Georgia and Rhode Island and both will use Abbott’s rapid coronavirus test, that the FDA has authorized </w:t>
      </w:r>
      <w:proofErr w:type="spellStart"/>
      <w:r w:rsidR="00333C1D" w:rsidRPr="004D30DA">
        <w:rPr>
          <w:rFonts w:ascii="Arial" w:eastAsia="Times New Roman" w:hAnsi="Arial" w:cs="Arial"/>
          <w:sz w:val="18"/>
          <w:szCs w:val="18"/>
        </w:rPr>
        <w:t>Inovio’s</w:t>
      </w:r>
      <w:proofErr w:type="spellEnd"/>
      <w:r w:rsidR="00333C1D" w:rsidRPr="004D30DA">
        <w:rPr>
          <w:rFonts w:ascii="Arial" w:eastAsia="Times New Roman" w:hAnsi="Arial" w:cs="Arial"/>
          <w:sz w:val="18"/>
          <w:szCs w:val="18"/>
        </w:rPr>
        <w:t xml:space="preserve"> potential coronavirus vaccine for a clinical trial, while 10 potential coronavirus therapeutic agents are in “active trials” with another 15 potential therapeutics in plans for clinical trials, that the Army Corps of Engineers is building 22 field hospitals and alternative care sites in 18 states, and that 8,450 hospital beds and 8,000 ventilators have been deployed across the country from federal stockpiles.</w:t>
      </w:r>
    </w:p>
    <w:p w14:paraId="17376195" w14:textId="1860852C" w:rsidR="00333C1D" w:rsidRPr="004D30DA" w:rsidRDefault="00333C1D" w:rsidP="00333C1D">
      <w:pPr>
        <w:spacing w:after="0" w:line="240" w:lineRule="auto"/>
        <w:jc w:val="both"/>
        <w:rPr>
          <w:rFonts w:ascii="Arial" w:eastAsia="Times New Roman" w:hAnsi="Arial" w:cs="Arial"/>
          <w:sz w:val="18"/>
          <w:szCs w:val="18"/>
        </w:rPr>
      </w:pPr>
    </w:p>
    <w:p w14:paraId="35BB9A27" w14:textId="0AD1BA54" w:rsidR="00E64DF5" w:rsidRPr="004D30DA" w:rsidRDefault="00333C1D" w:rsidP="00333C1D">
      <w:pPr>
        <w:spacing w:after="0" w:line="240" w:lineRule="auto"/>
        <w:jc w:val="both"/>
        <w:rPr>
          <w:rFonts w:ascii="Arial" w:eastAsia="Times New Roman" w:hAnsi="Arial" w:cs="Arial"/>
          <w:sz w:val="18"/>
          <w:szCs w:val="18"/>
        </w:rPr>
      </w:pPr>
      <w:r w:rsidRPr="004D30DA">
        <w:rPr>
          <w:rFonts w:ascii="Arial" w:eastAsia="Times New Roman" w:hAnsi="Arial" w:cs="Arial"/>
          <w:sz w:val="18"/>
          <w:szCs w:val="18"/>
        </w:rPr>
        <w:t xml:space="preserve">On this date, </w:t>
      </w:r>
      <w:r w:rsidR="00E64DF5" w:rsidRPr="004D30DA">
        <w:rPr>
          <w:rFonts w:ascii="Arial" w:eastAsia="Times New Roman" w:hAnsi="Arial" w:cs="Arial"/>
          <w:sz w:val="18"/>
          <w:szCs w:val="18"/>
        </w:rPr>
        <w:t xml:space="preserve">President Trump </w:t>
      </w:r>
      <w:r w:rsidRPr="004D30DA">
        <w:rPr>
          <w:rFonts w:ascii="Arial" w:eastAsia="Times New Roman" w:hAnsi="Arial" w:cs="Arial"/>
          <w:sz w:val="18"/>
          <w:szCs w:val="18"/>
        </w:rPr>
        <w:t xml:space="preserve">also </w:t>
      </w:r>
      <w:r w:rsidR="00E64DF5" w:rsidRPr="004D30DA">
        <w:rPr>
          <w:rFonts w:ascii="Arial" w:eastAsia="Times New Roman" w:hAnsi="Arial" w:cs="Arial"/>
          <w:sz w:val="18"/>
          <w:szCs w:val="18"/>
        </w:rPr>
        <w:t>held a call with CEOs from pharmaceutical and bio-tech companies to discuss pot</w:t>
      </w:r>
      <w:r w:rsidRPr="004D30DA">
        <w:rPr>
          <w:rFonts w:ascii="Arial" w:eastAsia="Times New Roman" w:hAnsi="Arial" w:cs="Arial"/>
          <w:sz w:val="18"/>
          <w:szCs w:val="18"/>
        </w:rPr>
        <w:t xml:space="preserve">ential coronavirus therapeutics and </w:t>
      </w:r>
      <w:r w:rsidR="00E64DF5" w:rsidRPr="004D30DA">
        <w:rPr>
          <w:rFonts w:ascii="Arial" w:eastAsia="Times New Roman" w:hAnsi="Arial" w:cs="Arial"/>
          <w:sz w:val="18"/>
          <w:szCs w:val="18"/>
        </w:rPr>
        <w:t>had a “very friendly” phone call with former Vice President Joe Biden to discuss the coronavirus.</w:t>
      </w:r>
      <w:r w:rsidRPr="004D30DA">
        <w:rPr>
          <w:rFonts w:ascii="Arial" w:eastAsia="Times New Roman" w:hAnsi="Arial" w:cs="Arial"/>
          <w:sz w:val="18"/>
          <w:szCs w:val="18"/>
        </w:rPr>
        <w:t xml:space="preserve">  The President further </w:t>
      </w:r>
      <w:r w:rsidR="00E64DF5" w:rsidRPr="004D30DA">
        <w:rPr>
          <w:rFonts w:ascii="Arial" w:eastAsia="Times New Roman" w:hAnsi="Arial" w:cs="Arial"/>
          <w:sz w:val="18"/>
          <w:szCs w:val="18"/>
        </w:rPr>
        <w:t>praised the work of the private sector, including Apple and Salesforce, who have agreed to donate personal protective equipment to help defeat the coronavirus.</w:t>
      </w:r>
    </w:p>
    <w:p w14:paraId="57FC34F2" w14:textId="77777777" w:rsidR="00333C1D" w:rsidRPr="004D30DA" w:rsidRDefault="00333C1D" w:rsidP="00333C1D">
      <w:pPr>
        <w:spacing w:after="0" w:line="240" w:lineRule="auto"/>
        <w:jc w:val="both"/>
        <w:rPr>
          <w:rFonts w:ascii="Arial" w:eastAsia="Times New Roman" w:hAnsi="Arial" w:cs="Arial"/>
          <w:b/>
          <w:bCs/>
          <w:sz w:val="18"/>
          <w:szCs w:val="18"/>
        </w:rPr>
      </w:pPr>
    </w:p>
    <w:p w14:paraId="09EACF37" w14:textId="7B3428DF" w:rsidR="00E64DF5" w:rsidRPr="004D30DA" w:rsidRDefault="00E64DF5" w:rsidP="00333C1D">
      <w:pPr>
        <w:spacing w:after="0" w:line="240" w:lineRule="auto"/>
        <w:jc w:val="both"/>
        <w:rPr>
          <w:rFonts w:ascii="Arial" w:eastAsia="Times New Roman" w:hAnsi="Arial" w:cs="Arial"/>
          <w:sz w:val="18"/>
          <w:szCs w:val="18"/>
        </w:rPr>
      </w:pPr>
      <w:r w:rsidRPr="004D30DA">
        <w:rPr>
          <w:rFonts w:ascii="Arial" w:eastAsia="Times New Roman" w:hAnsi="Arial" w:cs="Arial"/>
          <w:sz w:val="18"/>
          <w:szCs w:val="18"/>
        </w:rPr>
        <w:lastRenderedPageBreak/>
        <w:t xml:space="preserve">Vice President Pence </w:t>
      </w:r>
      <w:r w:rsidR="00333C1D" w:rsidRPr="004D30DA">
        <w:rPr>
          <w:rFonts w:ascii="Arial" w:eastAsia="Times New Roman" w:hAnsi="Arial" w:cs="Arial"/>
          <w:sz w:val="18"/>
          <w:szCs w:val="18"/>
        </w:rPr>
        <w:t xml:space="preserve">also </w:t>
      </w:r>
      <w:r w:rsidRPr="004D30DA">
        <w:rPr>
          <w:rFonts w:ascii="Arial" w:eastAsia="Times New Roman" w:hAnsi="Arial" w:cs="Arial"/>
          <w:sz w:val="18"/>
          <w:szCs w:val="18"/>
        </w:rPr>
        <w:t>announced that to date $4.1 billion has been allocated to states unde</w:t>
      </w:r>
      <w:r w:rsidR="00333C1D" w:rsidRPr="004D30DA">
        <w:rPr>
          <w:rFonts w:ascii="Arial" w:eastAsia="Times New Roman" w:hAnsi="Arial" w:cs="Arial"/>
          <w:sz w:val="18"/>
          <w:szCs w:val="18"/>
        </w:rPr>
        <w:t xml:space="preserve">r federal disaster declarations, </w:t>
      </w:r>
      <w:r w:rsidRPr="004D30DA">
        <w:rPr>
          <w:rFonts w:ascii="Arial" w:eastAsia="Times New Roman" w:hAnsi="Arial" w:cs="Arial"/>
          <w:sz w:val="18"/>
          <w:szCs w:val="18"/>
        </w:rPr>
        <w:t>that 21,000 National Guard Servicemen have been activated across the country to assist i</w:t>
      </w:r>
      <w:r w:rsidR="00333C1D" w:rsidRPr="004D30DA">
        <w:rPr>
          <w:rFonts w:ascii="Arial" w:eastAsia="Times New Roman" w:hAnsi="Arial" w:cs="Arial"/>
          <w:sz w:val="18"/>
          <w:szCs w:val="18"/>
        </w:rPr>
        <w:t xml:space="preserve">n the fight against coronavirus, </w:t>
      </w:r>
      <w:r w:rsidRPr="004D30DA">
        <w:rPr>
          <w:rFonts w:ascii="Arial" w:eastAsia="Times New Roman" w:hAnsi="Arial" w:cs="Arial"/>
          <w:sz w:val="18"/>
          <w:szCs w:val="18"/>
        </w:rPr>
        <w:t>that thanks to California’s donation of 500 ventilators, t</w:t>
      </w:r>
      <w:r w:rsidR="00333C1D" w:rsidRPr="004D30DA">
        <w:rPr>
          <w:rFonts w:ascii="Arial" w:eastAsia="Times New Roman" w:hAnsi="Arial" w:cs="Arial"/>
          <w:sz w:val="18"/>
          <w:szCs w:val="18"/>
        </w:rPr>
        <w:t xml:space="preserve">he federal government will send </w:t>
      </w:r>
      <w:r w:rsidRPr="004D30DA">
        <w:rPr>
          <w:rFonts w:ascii="Arial" w:eastAsia="Times New Roman" w:hAnsi="Arial" w:cs="Arial"/>
          <w:sz w:val="18"/>
          <w:szCs w:val="18"/>
        </w:rPr>
        <w:t xml:space="preserve">200 ventilators to </w:t>
      </w:r>
      <w:r w:rsidR="00333C1D" w:rsidRPr="004D30DA">
        <w:rPr>
          <w:rFonts w:ascii="Arial" w:eastAsia="Times New Roman" w:hAnsi="Arial" w:cs="Arial"/>
          <w:sz w:val="18"/>
          <w:szCs w:val="18"/>
        </w:rPr>
        <w:t>Maryland, 100 ventilators to Delaware,1</w:t>
      </w:r>
      <w:r w:rsidRPr="004D30DA">
        <w:rPr>
          <w:rFonts w:ascii="Arial" w:eastAsia="Times New Roman" w:hAnsi="Arial" w:cs="Arial"/>
          <w:sz w:val="18"/>
          <w:szCs w:val="18"/>
        </w:rPr>
        <w:t>00 ventilators to N</w:t>
      </w:r>
      <w:r w:rsidR="00333C1D" w:rsidRPr="004D30DA">
        <w:rPr>
          <w:rFonts w:ascii="Arial" w:eastAsia="Times New Roman" w:hAnsi="Arial" w:cs="Arial"/>
          <w:sz w:val="18"/>
          <w:szCs w:val="18"/>
        </w:rPr>
        <w:t>evada, 5</w:t>
      </w:r>
      <w:r w:rsidRPr="004D30DA">
        <w:rPr>
          <w:rFonts w:ascii="Arial" w:eastAsia="Times New Roman" w:hAnsi="Arial" w:cs="Arial"/>
          <w:sz w:val="18"/>
          <w:szCs w:val="18"/>
        </w:rPr>
        <w:t xml:space="preserve">0 ventilators to </w:t>
      </w:r>
      <w:r w:rsidR="00333C1D" w:rsidRPr="004D30DA">
        <w:rPr>
          <w:rFonts w:ascii="Arial" w:eastAsia="Times New Roman" w:hAnsi="Arial" w:cs="Arial"/>
          <w:sz w:val="18"/>
          <w:szCs w:val="18"/>
        </w:rPr>
        <w:t xml:space="preserve">Washington </w:t>
      </w:r>
      <w:r w:rsidRPr="004D30DA">
        <w:rPr>
          <w:rFonts w:ascii="Arial" w:eastAsia="Times New Roman" w:hAnsi="Arial" w:cs="Arial"/>
          <w:sz w:val="18"/>
          <w:szCs w:val="18"/>
        </w:rPr>
        <w:t>DC</w:t>
      </w:r>
      <w:r w:rsidR="00333C1D" w:rsidRPr="004D30DA">
        <w:rPr>
          <w:rFonts w:ascii="Arial" w:eastAsia="Times New Roman" w:hAnsi="Arial" w:cs="Arial"/>
          <w:sz w:val="18"/>
          <w:szCs w:val="18"/>
        </w:rPr>
        <w:t>, and 50 ventilators to Guam and</w:t>
      </w:r>
      <w:r w:rsidRPr="004D30DA">
        <w:rPr>
          <w:rFonts w:ascii="Arial" w:eastAsia="Times New Roman" w:hAnsi="Arial" w:cs="Arial"/>
          <w:sz w:val="18"/>
          <w:szCs w:val="18"/>
        </w:rPr>
        <w:t xml:space="preserve"> the Northern Mariana Islands</w:t>
      </w:r>
      <w:r w:rsidR="00333C1D" w:rsidRPr="004D30DA">
        <w:rPr>
          <w:rFonts w:ascii="Arial" w:eastAsia="Times New Roman" w:hAnsi="Arial" w:cs="Arial"/>
          <w:sz w:val="18"/>
          <w:szCs w:val="18"/>
        </w:rPr>
        <w:t xml:space="preserve">, that </w:t>
      </w:r>
      <w:r w:rsidR="00333C1D" w:rsidRPr="004D30DA">
        <w:rPr>
          <w:rFonts w:ascii="Arial" w:eastAsia="Times New Roman" w:hAnsi="Arial" w:cs="Arial"/>
          <w:bCs/>
          <w:sz w:val="18"/>
          <w:szCs w:val="18"/>
        </w:rPr>
        <w:t>t</w:t>
      </w:r>
      <w:r w:rsidRPr="004D30DA">
        <w:rPr>
          <w:rFonts w:ascii="Arial" w:eastAsia="Times New Roman" w:hAnsi="Arial" w:cs="Arial"/>
          <w:sz w:val="18"/>
          <w:szCs w:val="18"/>
        </w:rPr>
        <w:t xml:space="preserve">he CDC </w:t>
      </w:r>
      <w:r w:rsidR="00333C1D" w:rsidRPr="004D30DA">
        <w:rPr>
          <w:rFonts w:ascii="Arial" w:eastAsia="Times New Roman" w:hAnsi="Arial" w:cs="Arial"/>
          <w:sz w:val="18"/>
          <w:szCs w:val="18"/>
        </w:rPr>
        <w:t>has begu</w:t>
      </w:r>
      <w:r w:rsidRPr="004D30DA">
        <w:rPr>
          <w:rFonts w:ascii="Arial" w:eastAsia="Times New Roman" w:hAnsi="Arial" w:cs="Arial"/>
          <w:sz w:val="18"/>
          <w:szCs w:val="18"/>
        </w:rPr>
        <w:t>n publishing a new, data-centered coronavirus surveillance report on coronavirus.gov.</w:t>
      </w:r>
      <w:r w:rsidR="00333C1D" w:rsidRPr="004D30DA">
        <w:rPr>
          <w:rFonts w:ascii="Arial" w:eastAsia="Times New Roman" w:hAnsi="Arial" w:cs="Arial"/>
          <w:sz w:val="18"/>
          <w:szCs w:val="18"/>
        </w:rPr>
        <w:t xml:space="preserve">, that </w:t>
      </w:r>
      <w:r w:rsidRPr="004D30DA">
        <w:rPr>
          <w:rFonts w:ascii="Arial" w:eastAsia="Times New Roman" w:hAnsi="Arial" w:cs="Arial"/>
          <w:sz w:val="18"/>
          <w:szCs w:val="18"/>
        </w:rPr>
        <w:t xml:space="preserve">HHS </w:t>
      </w:r>
      <w:r w:rsidR="00333C1D" w:rsidRPr="004D30DA">
        <w:rPr>
          <w:rFonts w:ascii="Arial" w:eastAsia="Times New Roman" w:hAnsi="Arial" w:cs="Arial"/>
          <w:sz w:val="18"/>
          <w:szCs w:val="18"/>
        </w:rPr>
        <w:t>will provide</w:t>
      </w:r>
      <w:r w:rsidRPr="004D30DA">
        <w:rPr>
          <w:rFonts w:ascii="Arial" w:eastAsia="Times New Roman" w:hAnsi="Arial" w:cs="Arial"/>
          <w:sz w:val="18"/>
          <w:szCs w:val="18"/>
        </w:rPr>
        <w:t xml:space="preserve"> an additional $186 million in CDC funding for state and local jurisdict</w:t>
      </w:r>
      <w:r w:rsidR="00333C1D" w:rsidRPr="004D30DA">
        <w:rPr>
          <w:rFonts w:ascii="Arial" w:eastAsia="Times New Roman" w:hAnsi="Arial" w:cs="Arial"/>
          <w:sz w:val="18"/>
          <w:szCs w:val="18"/>
        </w:rPr>
        <w:t xml:space="preserve">ions combatting the coronavirus and </w:t>
      </w:r>
      <w:r w:rsidRPr="004D30DA">
        <w:rPr>
          <w:rFonts w:ascii="Arial" w:eastAsia="Times New Roman" w:hAnsi="Arial" w:cs="Arial"/>
          <w:sz w:val="18"/>
          <w:szCs w:val="18"/>
        </w:rPr>
        <w:t>will be purchasing 15 minute coronavirus tests from Abbott for state, territorial, and tribal labs and for the Strategic National Stockpile</w:t>
      </w:r>
      <w:r w:rsidR="00333C1D" w:rsidRPr="004D30DA">
        <w:rPr>
          <w:rFonts w:ascii="Arial" w:eastAsia="Times New Roman" w:hAnsi="Arial" w:cs="Arial"/>
          <w:sz w:val="18"/>
          <w:szCs w:val="18"/>
        </w:rPr>
        <w:t>, and that t</w:t>
      </w:r>
      <w:r w:rsidRPr="004D30DA">
        <w:rPr>
          <w:rFonts w:ascii="Arial" w:eastAsia="Times New Roman" w:hAnsi="Arial" w:cs="Arial"/>
          <w:sz w:val="18"/>
          <w:szCs w:val="18"/>
        </w:rPr>
        <w:t xml:space="preserve">he Department of Education </w:t>
      </w:r>
      <w:r w:rsidR="00333C1D" w:rsidRPr="004D30DA">
        <w:rPr>
          <w:rFonts w:ascii="Arial" w:eastAsia="Times New Roman" w:hAnsi="Arial" w:cs="Arial"/>
          <w:sz w:val="18"/>
          <w:szCs w:val="18"/>
        </w:rPr>
        <w:t>will implement a</w:t>
      </w:r>
      <w:r w:rsidRPr="004D30DA">
        <w:rPr>
          <w:rFonts w:ascii="Arial" w:eastAsia="Times New Roman" w:hAnsi="Arial" w:cs="Arial"/>
          <w:sz w:val="18"/>
          <w:szCs w:val="18"/>
        </w:rPr>
        <w:t xml:space="preserve"> streamlined process </w:t>
      </w:r>
      <w:r w:rsidR="00333C1D" w:rsidRPr="004D30DA">
        <w:rPr>
          <w:rFonts w:ascii="Arial" w:eastAsia="Times New Roman" w:hAnsi="Arial" w:cs="Arial"/>
          <w:sz w:val="18"/>
          <w:szCs w:val="18"/>
        </w:rPr>
        <w:t>to make</w:t>
      </w:r>
      <w:r w:rsidRPr="004D30DA">
        <w:rPr>
          <w:rFonts w:ascii="Arial" w:eastAsia="Times New Roman" w:hAnsi="Arial" w:cs="Arial"/>
          <w:sz w:val="18"/>
          <w:szCs w:val="18"/>
        </w:rPr>
        <w:t xml:space="preserve"> it easier for states to use federal education funding for distance learning during the coronavirus outbreak.</w:t>
      </w:r>
    </w:p>
    <w:p w14:paraId="101C2FEC" w14:textId="77777777" w:rsidR="00E64DF5" w:rsidRDefault="00E64DF5" w:rsidP="00E64DF5">
      <w:pPr>
        <w:spacing w:after="0" w:line="240" w:lineRule="auto"/>
        <w:rPr>
          <w:rFonts w:ascii="Arial" w:eastAsia="Times New Roman" w:hAnsi="Arial" w:cs="Arial"/>
          <w:b/>
          <w:bCs/>
          <w:sz w:val="20"/>
          <w:szCs w:val="20"/>
        </w:rPr>
      </w:pPr>
    </w:p>
    <w:p w14:paraId="24673A64" w14:textId="77777777" w:rsidR="00E64DF5" w:rsidRDefault="00E64DF5" w:rsidP="00E64DF5">
      <w:pPr>
        <w:spacing w:after="0" w:line="240" w:lineRule="auto"/>
        <w:rPr>
          <w:rFonts w:ascii="Arial" w:eastAsia="Times New Roman" w:hAnsi="Arial" w:cs="Arial"/>
          <w:b/>
          <w:bCs/>
          <w:sz w:val="20"/>
          <w:szCs w:val="20"/>
        </w:rPr>
      </w:pPr>
    </w:p>
    <w:p w14:paraId="2D131AF6" w14:textId="4EB934B1" w:rsidR="004D30DA" w:rsidRPr="004D30DA" w:rsidRDefault="004D30DA" w:rsidP="004D30DA">
      <w:pPr>
        <w:spacing w:after="0" w:line="240" w:lineRule="auto"/>
        <w:jc w:val="both"/>
        <w:rPr>
          <w:rFonts w:ascii="Arial" w:eastAsia="Times New Roman" w:hAnsi="Arial" w:cs="Arial"/>
          <w:b/>
          <w:bCs/>
          <w:sz w:val="18"/>
          <w:szCs w:val="18"/>
        </w:rPr>
      </w:pPr>
      <w:r w:rsidRPr="004D30DA">
        <w:rPr>
          <w:rFonts w:ascii="Arial" w:eastAsia="Times New Roman" w:hAnsi="Arial" w:cs="Arial"/>
          <w:b/>
          <w:bCs/>
          <w:sz w:val="18"/>
          <w:szCs w:val="18"/>
        </w:rPr>
        <w:t>April 7 – Request to Expand PPP, SBA processes more loans, Medical Supplies Continue to be Distributed, and Governor Cuomo Issues Another Executive Order: </w:t>
      </w:r>
    </w:p>
    <w:p w14:paraId="550B4E2A" w14:textId="517F6997" w:rsidR="004D30DA" w:rsidRPr="004D30DA" w:rsidRDefault="004D30DA" w:rsidP="004D30DA">
      <w:pPr>
        <w:spacing w:after="0" w:line="240" w:lineRule="auto"/>
        <w:jc w:val="both"/>
        <w:rPr>
          <w:rFonts w:ascii="Arial" w:eastAsia="Times New Roman" w:hAnsi="Arial" w:cs="Arial"/>
          <w:sz w:val="18"/>
          <w:szCs w:val="18"/>
        </w:rPr>
      </w:pPr>
      <w:r w:rsidRPr="004D30DA">
        <w:rPr>
          <w:rFonts w:ascii="Arial" w:eastAsia="Times New Roman" w:hAnsi="Arial" w:cs="Arial"/>
          <w:sz w:val="18"/>
          <w:szCs w:val="18"/>
        </w:rPr>
        <w:t xml:space="preserve">President Trump announced his intent to ask Congress for an additional $250 billion for the Paycheck Protection Program to loan to small businesses, that the SBA has processed “more than $70 billion” in loans to help small businesses as part of the Paycheck Protection Program, that in addition to the 8,675 ventilators in the strategic national stockpile, the federal government will be acquiring 110,000 ventilators in the next three months to be distributed to states in need, that 1.87 million coronavirus tests have been completed, that according to his State Department, an additional $225 million in health, humanitarian, and economic assistance to reduce the transmission of the coronavirus around the world, that according to </w:t>
      </w:r>
      <w:r w:rsidR="00DC7022">
        <w:rPr>
          <w:rFonts w:ascii="Arial" w:hAnsi="Arial" w:cs="Arial"/>
          <w:sz w:val="18"/>
          <w:szCs w:val="18"/>
        </w:rPr>
        <w:t>t</w:t>
      </w:r>
      <w:r w:rsidR="00DC7022" w:rsidRPr="00647B0E">
        <w:rPr>
          <w:rFonts w:ascii="Arial" w:hAnsi="Arial" w:cs="Arial"/>
          <w:sz w:val="18"/>
          <w:szCs w:val="18"/>
        </w:rPr>
        <w:t>he Centers for Medicare &amp; Medicaid Services</w:t>
      </w:r>
      <w:r w:rsidR="00DC7022">
        <w:rPr>
          <w:rFonts w:ascii="Arial" w:hAnsi="Arial" w:cs="Arial"/>
          <w:sz w:val="18"/>
          <w:szCs w:val="18"/>
        </w:rPr>
        <w:t xml:space="preserve"> (</w:t>
      </w:r>
      <w:r w:rsidR="00DC7022" w:rsidRPr="00647B0E">
        <w:rPr>
          <w:rFonts w:ascii="Arial" w:eastAsia="Times New Roman" w:hAnsi="Arial" w:cs="Arial"/>
          <w:sz w:val="18"/>
          <w:szCs w:val="18"/>
        </w:rPr>
        <w:t>CMS</w:t>
      </w:r>
      <w:r w:rsidR="00DC7022">
        <w:rPr>
          <w:rFonts w:ascii="Arial" w:eastAsia="Times New Roman" w:hAnsi="Arial" w:cs="Arial"/>
          <w:sz w:val="18"/>
          <w:szCs w:val="18"/>
        </w:rPr>
        <w:t>)</w:t>
      </w:r>
      <w:r w:rsidRPr="004D30DA">
        <w:rPr>
          <w:rFonts w:ascii="Arial" w:eastAsia="Times New Roman" w:hAnsi="Arial" w:cs="Arial"/>
          <w:sz w:val="18"/>
          <w:szCs w:val="18"/>
        </w:rPr>
        <w:t xml:space="preserve"> Administrator </w:t>
      </w:r>
      <w:r w:rsidRPr="00647B0E">
        <w:rPr>
          <w:rFonts w:ascii="Arial" w:eastAsia="Times New Roman" w:hAnsi="Arial" w:cs="Arial"/>
          <w:sz w:val="18"/>
          <w:szCs w:val="18"/>
        </w:rPr>
        <w:t xml:space="preserve">Verma, </w:t>
      </w:r>
      <w:r w:rsidR="00DC7022">
        <w:rPr>
          <w:rFonts w:ascii="Arial" w:eastAsia="Times New Roman" w:hAnsi="Arial" w:cs="Arial"/>
          <w:sz w:val="18"/>
          <w:szCs w:val="18"/>
        </w:rPr>
        <w:t xml:space="preserve">CMS </w:t>
      </w:r>
      <w:r w:rsidRPr="004D30DA">
        <w:rPr>
          <w:rFonts w:ascii="Arial" w:eastAsia="Times New Roman" w:hAnsi="Arial" w:cs="Arial"/>
          <w:sz w:val="18"/>
          <w:szCs w:val="18"/>
        </w:rPr>
        <w:t>will make available an additional $30 billion in grants this week for health care organizations with increased operating costs due to the coronavirus, that as part of Project Airbridge, the United States Postal Service and FEMA has begun shipments of 25 flights with more than three million pounds of medical supplies, that the Department of Transportation has finalized a requirement that airlines who receive assistance under the CARES Act will continue flights to destinations they were serving before the outbreak, ensuring commercial flights remain available, and that the EPA has distributed over 1,100 N95 masks to the California Office of Emergency Services.</w:t>
      </w:r>
    </w:p>
    <w:p w14:paraId="17FC4B23" w14:textId="77777777" w:rsidR="004D30DA" w:rsidRPr="004D30DA" w:rsidRDefault="004D30DA" w:rsidP="004D30DA">
      <w:pPr>
        <w:spacing w:after="0" w:line="240" w:lineRule="auto"/>
        <w:jc w:val="both"/>
        <w:rPr>
          <w:rFonts w:ascii="Arial" w:eastAsia="Times New Roman" w:hAnsi="Arial" w:cs="Arial"/>
          <w:sz w:val="18"/>
          <w:szCs w:val="18"/>
        </w:rPr>
      </w:pPr>
    </w:p>
    <w:p w14:paraId="64F17FC3" w14:textId="50217554" w:rsidR="00E64DF5" w:rsidRPr="004D30DA" w:rsidRDefault="004D30DA" w:rsidP="004D30DA">
      <w:pPr>
        <w:spacing w:after="0" w:line="240" w:lineRule="auto"/>
        <w:jc w:val="both"/>
        <w:rPr>
          <w:rFonts w:ascii="Arial" w:eastAsia="Times New Roman" w:hAnsi="Arial" w:cs="Arial"/>
          <w:sz w:val="18"/>
          <w:szCs w:val="18"/>
        </w:rPr>
      </w:pPr>
      <w:r w:rsidRPr="004D30DA">
        <w:rPr>
          <w:rFonts w:ascii="Arial" w:eastAsia="Times New Roman" w:hAnsi="Arial" w:cs="Arial"/>
          <w:sz w:val="18"/>
          <w:szCs w:val="18"/>
        </w:rPr>
        <w:t xml:space="preserve">The President has also </w:t>
      </w:r>
      <w:r w:rsidR="00E64DF5" w:rsidRPr="004D30DA">
        <w:rPr>
          <w:rFonts w:ascii="Arial" w:eastAsia="Times New Roman" w:hAnsi="Arial" w:cs="Arial"/>
          <w:sz w:val="18"/>
          <w:szCs w:val="18"/>
        </w:rPr>
        <w:t>participated in a conference call with banking executives to discuss how to best deliver financial aid and technical assistance to small businesses</w:t>
      </w:r>
      <w:r w:rsidRPr="004D30DA">
        <w:rPr>
          <w:rFonts w:ascii="Arial" w:eastAsia="Times New Roman" w:hAnsi="Arial" w:cs="Arial"/>
          <w:sz w:val="18"/>
          <w:szCs w:val="18"/>
        </w:rPr>
        <w:t xml:space="preserve">, and </w:t>
      </w:r>
      <w:r w:rsidR="00E64DF5" w:rsidRPr="004D30DA">
        <w:rPr>
          <w:rFonts w:ascii="Arial" w:eastAsia="Times New Roman" w:hAnsi="Arial" w:cs="Arial"/>
          <w:sz w:val="18"/>
          <w:szCs w:val="18"/>
        </w:rPr>
        <w:t>approved a major disaster declaration for Minnesota related to the coronavirus outbreak.</w:t>
      </w:r>
      <w:r w:rsidRPr="004D30DA">
        <w:rPr>
          <w:rFonts w:ascii="Arial" w:eastAsia="Times New Roman" w:hAnsi="Arial" w:cs="Arial"/>
          <w:sz w:val="18"/>
          <w:szCs w:val="18"/>
        </w:rPr>
        <w:t xml:space="preserve">  Additionally, </w:t>
      </w:r>
      <w:r w:rsidR="00E64DF5" w:rsidRPr="004D30DA">
        <w:rPr>
          <w:rFonts w:ascii="Arial" w:eastAsia="Times New Roman" w:hAnsi="Arial" w:cs="Arial"/>
          <w:sz w:val="18"/>
          <w:szCs w:val="18"/>
        </w:rPr>
        <w:t>Vice President Pence participated in a conference call with over 500 business owners to discuss their needs amid the coronavirus response effort.</w:t>
      </w:r>
    </w:p>
    <w:p w14:paraId="6515D3A2" w14:textId="1164DAF3" w:rsidR="00E64DF5" w:rsidRDefault="00E64DF5" w:rsidP="00251480">
      <w:pPr>
        <w:autoSpaceDE w:val="0"/>
        <w:autoSpaceDN w:val="0"/>
        <w:adjustRightInd w:val="0"/>
        <w:spacing w:after="0" w:line="240" w:lineRule="auto"/>
        <w:jc w:val="both"/>
        <w:rPr>
          <w:rFonts w:ascii="Arial" w:hAnsi="Arial" w:cs="Arial"/>
          <w:color w:val="010101"/>
          <w:sz w:val="18"/>
          <w:szCs w:val="18"/>
        </w:rPr>
      </w:pPr>
    </w:p>
    <w:p w14:paraId="720EAA31" w14:textId="77777777" w:rsidR="00EF2748" w:rsidRDefault="004D30DA" w:rsidP="00EF2748">
      <w:pPr>
        <w:pStyle w:val="ListParagraph"/>
        <w:spacing w:line="216" w:lineRule="auto"/>
        <w:ind w:left="0"/>
        <w:jc w:val="both"/>
        <w:rPr>
          <w:rFonts w:ascii="Arial" w:hAnsi="Arial" w:cs="Arial"/>
          <w:sz w:val="18"/>
          <w:szCs w:val="18"/>
        </w:rPr>
      </w:pPr>
      <w:r w:rsidRPr="004D30DA">
        <w:rPr>
          <w:rFonts w:ascii="Arial" w:hAnsi="Arial" w:cs="Arial"/>
          <w:bCs/>
          <w:sz w:val="18"/>
          <w:szCs w:val="18"/>
        </w:rPr>
        <w:t>Governor Cuomo issues his</w:t>
      </w:r>
      <w:r w:rsidR="00EF3EE1" w:rsidRPr="00A738F2">
        <w:rPr>
          <w:rFonts w:ascii="Arial" w:hAnsi="Arial" w:cs="Arial"/>
          <w:sz w:val="18"/>
          <w:szCs w:val="18"/>
        </w:rPr>
        <w:t xml:space="preserve"> Fifteenth </w:t>
      </w:r>
      <w:r>
        <w:rPr>
          <w:rFonts w:ascii="Arial" w:hAnsi="Arial" w:cs="Arial"/>
          <w:sz w:val="18"/>
          <w:szCs w:val="18"/>
        </w:rPr>
        <w:t>Executive Order (202.14</w:t>
      </w:r>
      <w:r w:rsidR="00EF2748">
        <w:rPr>
          <w:rFonts w:ascii="Arial" w:hAnsi="Arial" w:cs="Arial"/>
          <w:sz w:val="18"/>
          <w:szCs w:val="18"/>
        </w:rPr>
        <w:t>) to:</w:t>
      </w:r>
    </w:p>
    <w:p w14:paraId="7BD6EB10" w14:textId="77777777" w:rsidR="00EF2748" w:rsidRDefault="00EF2748" w:rsidP="00EF2748">
      <w:pPr>
        <w:pStyle w:val="ListParagraph"/>
        <w:spacing w:line="216" w:lineRule="auto"/>
        <w:ind w:left="0"/>
        <w:jc w:val="both"/>
        <w:rPr>
          <w:rFonts w:ascii="Arial" w:hAnsi="Arial" w:cs="Arial"/>
          <w:sz w:val="18"/>
          <w:szCs w:val="18"/>
        </w:rPr>
      </w:pPr>
      <w:r>
        <w:rPr>
          <w:rFonts w:ascii="Arial" w:hAnsi="Arial" w:cs="Arial"/>
          <w:sz w:val="18"/>
          <w:szCs w:val="18"/>
        </w:rPr>
        <w:t xml:space="preserve">Provide </w:t>
      </w:r>
      <w:r w:rsidR="00EF3EE1" w:rsidRPr="00A738F2">
        <w:rPr>
          <w:rFonts w:ascii="Arial" w:hAnsi="Arial" w:cs="Arial"/>
          <w:sz w:val="18"/>
          <w:szCs w:val="18"/>
        </w:rPr>
        <w:t xml:space="preserve">medical equipment (personal protective equipment (PPE), ventilators, respirators, bi-pap, anesthesia, or other necessary equipment or supplies as determined by the Commissioner of Health) that is held in inventory by any entity in the state, or otherwise located in the state shall be reported to DOH; </w:t>
      </w:r>
    </w:p>
    <w:p w14:paraId="7FC20149" w14:textId="77777777" w:rsidR="00EF2748" w:rsidRDefault="00EF2748" w:rsidP="00EF2748">
      <w:pPr>
        <w:pStyle w:val="ListParagraph"/>
        <w:spacing w:line="216" w:lineRule="auto"/>
        <w:ind w:left="0"/>
        <w:jc w:val="both"/>
        <w:rPr>
          <w:rFonts w:ascii="Arial" w:hAnsi="Arial" w:cs="Arial"/>
          <w:sz w:val="18"/>
          <w:szCs w:val="18"/>
        </w:rPr>
      </w:pPr>
      <w:r>
        <w:rPr>
          <w:rFonts w:ascii="Arial" w:hAnsi="Arial" w:cs="Arial"/>
          <w:sz w:val="18"/>
          <w:szCs w:val="18"/>
        </w:rPr>
        <w:t xml:space="preserve">Direct </w:t>
      </w:r>
      <w:r w:rsidR="00EF3EE1" w:rsidRPr="00A738F2">
        <w:rPr>
          <w:rFonts w:ascii="Arial" w:hAnsi="Arial" w:cs="Arial"/>
          <w:sz w:val="18"/>
          <w:szCs w:val="18"/>
        </w:rPr>
        <w:t xml:space="preserve">DOH </w:t>
      </w:r>
      <w:r>
        <w:rPr>
          <w:rFonts w:ascii="Arial" w:hAnsi="Arial" w:cs="Arial"/>
          <w:sz w:val="18"/>
          <w:szCs w:val="18"/>
        </w:rPr>
        <w:t>to</w:t>
      </w:r>
      <w:r w:rsidR="00EF3EE1" w:rsidRPr="00A738F2">
        <w:rPr>
          <w:rFonts w:ascii="Arial" w:hAnsi="Arial" w:cs="Arial"/>
          <w:sz w:val="18"/>
          <w:szCs w:val="18"/>
        </w:rPr>
        <w:t xml:space="preserve"> shift any, such items not currently needed, or needed in the short term future by a health care facility, to be transferred to a facility in urgent need of such inventory, for purposes of ensuring New York hospitals, facilities and health care workers have the resources necessary to respond to the COVID-19 pandemic, and distribute them where there is an immediate need</w:t>
      </w:r>
      <w:r>
        <w:rPr>
          <w:rFonts w:ascii="Arial" w:hAnsi="Arial" w:cs="Arial"/>
          <w:sz w:val="18"/>
          <w:szCs w:val="18"/>
        </w:rPr>
        <w:t xml:space="preserve">, and to further direct </w:t>
      </w:r>
      <w:r w:rsidR="00EF3EE1" w:rsidRPr="00A738F2">
        <w:rPr>
          <w:rFonts w:ascii="Arial" w:hAnsi="Arial" w:cs="Arial"/>
          <w:sz w:val="18"/>
          <w:szCs w:val="18"/>
        </w:rPr>
        <w:t xml:space="preserve">DOH </w:t>
      </w:r>
      <w:r>
        <w:rPr>
          <w:rFonts w:ascii="Arial" w:hAnsi="Arial" w:cs="Arial"/>
          <w:sz w:val="18"/>
          <w:szCs w:val="18"/>
        </w:rPr>
        <w:t>to</w:t>
      </w:r>
      <w:r w:rsidR="00EF3EE1" w:rsidRPr="00A738F2">
        <w:rPr>
          <w:rFonts w:ascii="Arial" w:hAnsi="Arial" w:cs="Arial"/>
          <w:sz w:val="18"/>
          <w:szCs w:val="18"/>
        </w:rPr>
        <w:t xml:space="preserve"> either return the inventory as soon as no longer urgently needed and/or, in consultation with the Division of the Budget, ensure compensation is paid for any goods or materials acquired at the rates prevailing in the market at the time of acquisition, and shall promulgate guidance for businesses and individuals seeking payment;</w:t>
      </w:r>
    </w:p>
    <w:p w14:paraId="16BFAFFE" w14:textId="77777777" w:rsidR="00EF2748" w:rsidRDefault="00EF2748" w:rsidP="00EF2748">
      <w:pPr>
        <w:pStyle w:val="ListParagraph"/>
        <w:spacing w:line="216" w:lineRule="auto"/>
        <w:ind w:left="0"/>
        <w:jc w:val="both"/>
        <w:rPr>
          <w:rFonts w:ascii="Arial" w:hAnsi="Arial" w:cs="Arial"/>
          <w:sz w:val="18"/>
          <w:szCs w:val="18"/>
        </w:rPr>
      </w:pPr>
      <w:r>
        <w:rPr>
          <w:rFonts w:ascii="Arial" w:hAnsi="Arial" w:cs="Arial"/>
          <w:sz w:val="18"/>
          <w:szCs w:val="18"/>
        </w:rPr>
        <w:t>Extend</w:t>
      </w:r>
      <w:r w:rsidR="00EF3EE1" w:rsidRPr="00A738F2">
        <w:rPr>
          <w:rFonts w:ascii="Arial" w:hAnsi="Arial" w:cs="Arial"/>
          <w:sz w:val="18"/>
          <w:szCs w:val="18"/>
        </w:rPr>
        <w:t xml:space="preserve"> Executive Orders 202.3, 202.4, 202.5, 202.6, 202,7, 202.8, 202.10, 202.11, and 202.13, which closed or otherwise restricted public or private businesses or places of public accommodation, and which required postponement or cancellation of all non-essential gatherings of individuals of any size for any reason, </w:t>
      </w:r>
      <w:r>
        <w:rPr>
          <w:rFonts w:ascii="Arial" w:hAnsi="Arial" w:cs="Arial"/>
          <w:sz w:val="18"/>
          <w:szCs w:val="18"/>
        </w:rPr>
        <w:t xml:space="preserve">until </w:t>
      </w:r>
      <w:r w:rsidR="00EF3EE1" w:rsidRPr="00A738F2">
        <w:rPr>
          <w:rFonts w:ascii="Arial" w:hAnsi="Arial" w:cs="Arial"/>
          <w:sz w:val="18"/>
          <w:szCs w:val="18"/>
        </w:rPr>
        <w:t>April 29, 2020, unless later extended by a future Executive Order;</w:t>
      </w:r>
    </w:p>
    <w:p w14:paraId="5AD8CEE3" w14:textId="77777777" w:rsidR="00EF2748" w:rsidRDefault="00EF2748" w:rsidP="00EF2748">
      <w:pPr>
        <w:pStyle w:val="ListParagraph"/>
        <w:spacing w:line="216" w:lineRule="auto"/>
        <w:ind w:left="0"/>
        <w:jc w:val="both"/>
        <w:rPr>
          <w:rFonts w:ascii="Arial" w:hAnsi="Arial" w:cs="Arial"/>
          <w:sz w:val="18"/>
          <w:szCs w:val="18"/>
        </w:rPr>
      </w:pPr>
      <w:r>
        <w:rPr>
          <w:rFonts w:ascii="Arial" w:hAnsi="Arial" w:cs="Arial"/>
          <w:sz w:val="18"/>
          <w:szCs w:val="18"/>
        </w:rPr>
        <w:t xml:space="preserve">Provide </w:t>
      </w:r>
      <w:r w:rsidR="00EF3EE1" w:rsidRPr="00A738F2">
        <w:rPr>
          <w:rFonts w:ascii="Arial" w:hAnsi="Arial" w:cs="Arial"/>
          <w:sz w:val="18"/>
          <w:szCs w:val="18"/>
        </w:rPr>
        <w:t>enforcement of any violation of the foregoing directives on and after April 7, 2020, in addition to any other enforcement mechanism stated in any prior executive orders, shall be a violation punishable as a violation of public health law section 12-b(2) and the Commissioner of Health is directed and authorized to issue emergency regulations, and that the fine for any such violation by an individual who is participating in any gathering which violates the terms of the orders or is failing to abide by social distancing restrictions in effect in any place which is not their home shall not exceed $1,000;</w:t>
      </w:r>
    </w:p>
    <w:p w14:paraId="611C09D7" w14:textId="77777777" w:rsidR="00EF2748" w:rsidRDefault="00EF2748" w:rsidP="00EF2748">
      <w:pPr>
        <w:pStyle w:val="ListParagraph"/>
        <w:spacing w:line="216" w:lineRule="auto"/>
        <w:ind w:left="0"/>
        <w:jc w:val="both"/>
        <w:rPr>
          <w:rFonts w:ascii="Arial" w:hAnsi="Arial" w:cs="Arial"/>
          <w:sz w:val="18"/>
          <w:szCs w:val="18"/>
        </w:rPr>
      </w:pPr>
      <w:r>
        <w:rPr>
          <w:rFonts w:ascii="Arial" w:hAnsi="Arial" w:cs="Arial"/>
          <w:sz w:val="18"/>
          <w:szCs w:val="18"/>
        </w:rPr>
        <w:t>Direct t</w:t>
      </w:r>
      <w:r w:rsidR="00EF3EE1" w:rsidRPr="00A738F2">
        <w:rPr>
          <w:rFonts w:ascii="Arial" w:hAnsi="Arial" w:cs="Arial"/>
          <w:sz w:val="18"/>
          <w:szCs w:val="18"/>
        </w:rPr>
        <w:t>hat all schools shall remain closed through April 29, 2020, at which time the continued closure shall be re­evaluated; and school districts must continue plans for alternative instructional options, distribution and availability of meals, and child care, with an emphasis on serving children of essential workers, and continue to first use any vacation or snow days remaining;</w:t>
      </w:r>
    </w:p>
    <w:p w14:paraId="3195FC4F" w14:textId="77777777" w:rsidR="00EF2748" w:rsidRDefault="00EF2748" w:rsidP="00EF2748">
      <w:pPr>
        <w:pStyle w:val="ListParagraph"/>
        <w:spacing w:line="216" w:lineRule="auto"/>
        <w:ind w:left="0"/>
        <w:jc w:val="both"/>
        <w:rPr>
          <w:rFonts w:ascii="Arial" w:hAnsi="Arial" w:cs="Arial"/>
          <w:sz w:val="18"/>
          <w:szCs w:val="18"/>
        </w:rPr>
      </w:pPr>
      <w:r>
        <w:rPr>
          <w:rFonts w:ascii="Arial" w:hAnsi="Arial" w:cs="Arial"/>
          <w:sz w:val="18"/>
          <w:szCs w:val="18"/>
        </w:rPr>
        <w:t xml:space="preserve">Direct </w:t>
      </w:r>
      <w:r w:rsidR="00EF3EE1" w:rsidRPr="00A738F2">
        <w:rPr>
          <w:rFonts w:ascii="Arial" w:hAnsi="Arial" w:cs="Arial"/>
          <w:sz w:val="18"/>
          <w:szCs w:val="18"/>
        </w:rPr>
        <w:t>the Superintendent of Financial Services to promulgate emergency regulation</w:t>
      </w:r>
      <w:r>
        <w:rPr>
          <w:rFonts w:ascii="Arial" w:hAnsi="Arial" w:cs="Arial"/>
          <w:sz w:val="18"/>
          <w:szCs w:val="18"/>
        </w:rPr>
        <w:t>s</w:t>
      </w:r>
      <w:r w:rsidR="00EF3EE1" w:rsidRPr="00A738F2">
        <w:rPr>
          <w:rFonts w:ascii="Arial" w:hAnsi="Arial" w:cs="Arial"/>
          <w:sz w:val="18"/>
          <w:szCs w:val="18"/>
        </w:rPr>
        <w:t xml:space="preserve"> to extend the period for the payment of premiums to the later of the expiration of the applicable contractual grace period </w:t>
      </w:r>
      <w:r>
        <w:rPr>
          <w:rFonts w:ascii="Arial" w:hAnsi="Arial" w:cs="Arial"/>
          <w:sz w:val="18"/>
          <w:szCs w:val="18"/>
        </w:rPr>
        <w:t>to</w:t>
      </w:r>
      <w:r w:rsidR="00EF3EE1" w:rsidRPr="00A738F2">
        <w:rPr>
          <w:rFonts w:ascii="Arial" w:hAnsi="Arial" w:cs="Arial"/>
          <w:sz w:val="18"/>
          <w:szCs w:val="18"/>
        </w:rPr>
        <w:t xml:space="preserve"> June 1, 2020 for any small group or student blanket comprehensive health insurance policy or contract, or any child health insurance plan policy or contract, for any policyholder or contract holder who is facing financial hardship as a result of the COVID-19 pandemic, and such insurer shall be responsible for the payment of claims during such period and shall not retroactively terminate the insurance policy or contract for non-paymen</w:t>
      </w:r>
      <w:r>
        <w:rPr>
          <w:rFonts w:ascii="Arial" w:hAnsi="Arial" w:cs="Arial"/>
          <w:sz w:val="18"/>
          <w:szCs w:val="18"/>
        </w:rPr>
        <w:t xml:space="preserve">t of premium during such period, as well as </w:t>
      </w:r>
      <w:r w:rsidR="00EF3EE1" w:rsidRPr="00A738F2">
        <w:rPr>
          <w:rFonts w:ascii="Arial" w:hAnsi="Arial" w:cs="Arial"/>
          <w:sz w:val="18"/>
          <w:szCs w:val="18"/>
        </w:rPr>
        <w:t>emergency regulations necessary to implement this executive order, the waiver of late fees and the prohibition on reporting negative data to credit bureaus; and</w:t>
      </w:r>
    </w:p>
    <w:p w14:paraId="1859356B" w14:textId="4B48170A" w:rsidR="00EF3EE1" w:rsidRPr="00A738F2" w:rsidRDefault="00EF2748" w:rsidP="00EF2748">
      <w:pPr>
        <w:pStyle w:val="ListParagraph"/>
        <w:spacing w:line="216" w:lineRule="auto"/>
        <w:ind w:left="0"/>
        <w:jc w:val="both"/>
        <w:rPr>
          <w:rFonts w:ascii="Arial" w:hAnsi="Arial" w:cs="Arial"/>
          <w:sz w:val="18"/>
          <w:szCs w:val="18"/>
        </w:rPr>
      </w:pPr>
      <w:r>
        <w:rPr>
          <w:rFonts w:ascii="Arial" w:hAnsi="Arial" w:cs="Arial"/>
          <w:sz w:val="18"/>
          <w:szCs w:val="18"/>
        </w:rPr>
        <w:t>Provide that the</w:t>
      </w:r>
      <w:r w:rsidR="00EF3EE1" w:rsidRPr="00A738F2">
        <w:rPr>
          <w:rFonts w:ascii="Arial" w:hAnsi="Arial" w:cs="Arial"/>
          <w:sz w:val="18"/>
          <w:szCs w:val="18"/>
        </w:rPr>
        <w:t xml:space="preserve"> act of witnessing that is required under the Estate Powers and Trust Law, the Public Health Law, the Real Property Law and the General Obligations Law </w:t>
      </w:r>
      <w:r>
        <w:rPr>
          <w:rFonts w:ascii="Arial" w:hAnsi="Arial" w:cs="Arial"/>
          <w:sz w:val="18"/>
          <w:szCs w:val="18"/>
        </w:rPr>
        <w:t xml:space="preserve">may be performed utilizing </w:t>
      </w:r>
      <w:proofErr w:type="spellStart"/>
      <w:r>
        <w:rPr>
          <w:rFonts w:ascii="Arial" w:hAnsi="Arial" w:cs="Arial"/>
          <w:sz w:val="18"/>
          <w:szCs w:val="18"/>
        </w:rPr>
        <w:t>audi</w:t>
      </w:r>
      <w:r w:rsidR="00EF3EE1" w:rsidRPr="00A738F2">
        <w:rPr>
          <w:rFonts w:ascii="Arial" w:hAnsi="Arial" w:cs="Arial"/>
          <w:sz w:val="18"/>
          <w:szCs w:val="18"/>
        </w:rPr>
        <w:t>o­video</w:t>
      </w:r>
      <w:proofErr w:type="spellEnd"/>
      <w:r w:rsidR="00EF3EE1" w:rsidRPr="00A738F2">
        <w:rPr>
          <w:rFonts w:ascii="Arial" w:hAnsi="Arial" w:cs="Arial"/>
          <w:sz w:val="18"/>
          <w:szCs w:val="18"/>
        </w:rPr>
        <w:t xml:space="preserve"> technology.</w:t>
      </w:r>
    </w:p>
    <w:p w14:paraId="3E9545E2" w14:textId="77777777" w:rsidR="00EF3EE1" w:rsidRPr="00251480" w:rsidRDefault="00EF3EE1" w:rsidP="00251480">
      <w:pPr>
        <w:autoSpaceDE w:val="0"/>
        <w:autoSpaceDN w:val="0"/>
        <w:adjustRightInd w:val="0"/>
        <w:spacing w:after="0" w:line="240" w:lineRule="auto"/>
        <w:jc w:val="both"/>
        <w:rPr>
          <w:rFonts w:ascii="Arial" w:hAnsi="Arial" w:cs="Arial"/>
          <w:color w:val="010101"/>
          <w:sz w:val="18"/>
          <w:szCs w:val="18"/>
        </w:rPr>
      </w:pPr>
    </w:p>
    <w:p w14:paraId="2B6E0F22" w14:textId="686C6A1A" w:rsidR="00B922DF" w:rsidRDefault="00706087" w:rsidP="00DC7022">
      <w:pPr>
        <w:autoSpaceDE w:val="0"/>
        <w:autoSpaceDN w:val="0"/>
        <w:adjustRightInd w:val="0"/>
        <w:spacing w:after="0" w:line="240" w:lineRule="auto"/>
        <w:jc w:val="both"/>
        <w:rPr>
          <w:rFonts w:ascii="Arial" w:hAnsi="Arial" w:cs="Arial"/>
          <w:b/>
          <w:bCs/>
          <w:color w:val="020101"/>
          <w:sz w:val="18"/>
          <w:szCs w:val="18"/>
        </w:rPr>
      </w:pPr>
      <w:r w:rsidRPr="00DC7022">
        <w:rPr>
          <w:rFonts w:ascii="Arial" w:hAnsi="Arial" w:cs="Arial"/>
          <w:b/>
          <w:bCs/>
          <w:color w:val="020101"/>
          <w:sz w:val="18"/>
          <w:szCs w:val="18"/>
        </w:rPr>
        <w:t>April 8</w:t>
      </w:r>
      <w:r w:rsidR="00AD7267" w:rsidRPr="00DC7022">
        <w:rPr>
          <w:rFonts w:ascii="Arial" w:hAnsi="Arial" w:cs="Arial"/>
          <w:b/>
          <w:bCs/>
          <w:color w:val="020101"/>
          <w:sz w:val="18"/>
          <w:szCs w:val="18"/>
        </w:rPr>
        <w:t xml:space="preserve"> -</w:t>
      </w:r>
      <w:r w:rsidR="00647B0E" w:rsidRPr="00DC7022">
        <w:rPr>
          <w:rFonts w:ascii="Arial" w:hAnsi="Arial" w:cs="Arial"/>
          <w:b/>
          <w:bCs/>
          <w:color w:val="020101"/>
          <w:sz w:val="18"/>
          <w:szCs w:val="18"/>
        </w:rPr>
        <w:t xml:space="preserve"> Wuhan Lifts L</w:t>
      </w:r>
      <w:r w:rsidR="00B922DF" w:rsidRPr="00DC7022">
        <w:rPr>
          <w:rFonts w:ascii="Arial" w:hAnsi="Arial" w:cs="Arial"/>
          <w:b/>
          <w:bCs/>
          <w:color w:val="020101"/>
          <w:sz w:val="18"/>
          <w:szCs w:val="18"/>
        </w:rPr>
        <w:t>ockdown</w:t>
      </w:r>
      <w:r w:rsidR="00647B0E" w:rsidRPr="00DC7022">
        <w:rPr>
          <w:rFonts w:ascii="Arial" w:hAnsi="Arial" w:cs="Arial"/>
          <w:b/>
          <w:bCs/>
          <w:color w:val="020101"/>
          <w:sz w:val="18"/>
          <w:szCs w:val="18"/>
        </w:rPr>
        <w:t>, Clinical Trials of Corona Drugs Continue,</w:t>
      </w:r>
      <w:r w:rsidRPr="00C45384">
        <w:rPr>
          <w:rFonts w:ascii="Arial" w:hAnsi="Arial" w:cs="Arial"/>
          <w:b/>
          <w:bCs/>
          <w:color w:val="020101"/>
          <w:sz w:val="18"/>
          <w:szCs w:val="18"/>
        </w:rPr>
        <w:t xml:space="preserve"> </w:t>
      </w:r>
      <w:r w:rsidR="00DC7022">
        <w:rPr>
          <w:rFonts w:ascii="Arial" w:hAnsi="Arial" w:cs="Arial"/>
          <w:b/>
          <w:bCs/>
          <w:color w:val="020101"/>
          <w:sz w:val="18"/>
          <w:szCs w:val="18"/>
        </w:rPr>
        <w:t>Feds Obtain and Distribute PPE to Protect Workers</w:t>
      </w:r>
    </w:p>
    <w:p w14:paraId="52EC389C" w14:textId="45ECE084" w:rsidR="00706087" w:rsidRPr="00C45384" w:rsidRDefault="00706087" w:rsidP="00DC7022">
      <w:pPr>
        <w:autoSpaceDE w:val="0"/>
        <w:autoSpaceDN w:val="0"/>
        <w:adjustRightInd w:val="0"/>
        <w:spacing w:after="0" w:line="240" w:lineRule="auto"/>
        <w:jc w:val="both"/>
        <w:rPr>
          <w:rFonts w:ascii="Arial" w:hAnsi="Arial" w:cs="Arial"/>
          <w:sz w:val="18"/>
          <w:szCs w:val="18"/>
        </w:rPr>
      </w:pPr>
      <w:r w:rsidRPr="00C45384">
        <w:rPr>
          <w:rFonts w:ascii="Arial" w:hAnsi="Arial" w:cs="Arial"/>
          <w:color w:val="020101"/>
          <w:sz w:val="18"/>
          <w:szCs w:val="18"/>
        </w:rPr>
        <w:t>The city of Wuhan was lit up after midnight to celebrate the lifting of a 76-day lockdown.</w:t>
      </w:r>
    </w:p>
    <w:p w14:paraId="4B4496B5" w14:textId="6A1AA0A8" w:rsidR="00E44D69" w:rsidRDefault="00E44D69" w:rsidP="00DC7022">
      <w:pPr>
        <w:autoSpaceDE w:val="0"/>
        <w:autoSpaceDN w:val="0"/>
        <w:adjustRightInd w:val="0"/>
        <w:spacing w:after="0" w:line="240" w:lineRule="auto"/>
        <w:jc w:val="both"/>
        <w:rPr>
          <w:rFonts w:ascii="Arial" w:hAnsi="Arial" w:cs="Arial"/>
          <w:b/>
          <w:bCs/>
          <w:color w:val="010101"/>
          <w:sz w:val="18"/>
          <w:szCs w:val="18"/>
        </w:rPr>
      </w:pPr>
    </w:p>
    <w:p w14:paraId="53B55C08" w14:textId="7DF982A6" w:rsidR="00594D08" w:rsidRPr="00C45384" w:rsidRDefault="00B922DF" w:rsidP="00DC7022">
      <w:pPr>
        <w:spacing w:after="0" w:line="240" w:lineRule="auto"/>
        <w:jc w:val="both"/>
        <w:rPr>
          <w:rFonts w:ascii="Arial" w:eastAsia="Times New Roman" w:hAnsi="Arial" w:cs="Arial"/>
          <w:sz w:val="18"/>
          <w:szCs w:val="18"/>
        </w:rPr>
      </w:pPr>
      <w:r w:rsidRPr="00C45384">
        <w:rPr>
          <w:rFonts w:ascii="Arial" w:eastAsia="Times New Roman" w:hAnsi="Arial" w:cs="Arial"/>
          <w:sz w:val="18"/>
          <w:szCs w:val="18"/>
        </w:rPr>
        <w:t>President Trump announced that a Project Airbridge shipment of protective gowns landed in Dallas, Texas</w:t>
      </w:r>
      <w:r>
        <w:rPr>
          <w:rFonts w:ascii="Arial" w:eastAsia="Times New Roman" w:hAnsi="Arial" w:cs="Arial"/>
          <w:sz w:val="18"/>
          <w:szCs w:val="18"/>
        </w:rPr>
        <w:t xml:space="preserve">, </w:t>
      </w:r>
      <w:r w:rsidRPr="00C45384">
        <w:rPr>
          <w:rFonts w:ascii="Arial" w:eastAsia="Times New Roman" w:hAnsi="Arial" w:cs="Arial"/>
          <w:sz w:val="18"/>
          <w:szCs w:val="18"/>
        </w:rPr>
        <w:t>that 10 drugs to potentially be used against the coronavirus are currently in clinical trial</w:t>
      </w:r>
      <w:r>
        <w:rPr>
          <w:rFonts w:ascii="Arial" w:eastAsia="Times New Roman" w:hAnsi="Arial" w:cs="Arial"/>
          <w:sz w:val="18"/>
          <w:szCs w:val="18"/>
        </w:rPr>
        <w:t>, that u</w:t>
      </w:r>
      <w:r w:rsidRPr="00C45384">
        <w:rPr>
          <w:rFonts w:ascii="Arial" w:eastAsia="Times New Roman" w:hAnsi="Arial" w:cs="Arial"/>
          <w:sz w:val="18"/>
          <w:szCs w:val="18"/>
        </w:rPr>
        <w:t>nder the D</w:t>
      </w:r>
      <w:r>
        <w:rPr>
          <w:rFonts w:ascii="Arial" w:eastAsia="Times New Roman" w:hAnsi="Arial" w:cs="Arial"/>
          <w:sz w:val="18"/>
          <w:szCs w:val="18"/>
        </w:rPr>
        <w:t xml:space="preserve">efense </w:t>
      </w:r>
      <w:r w:rsidRPr="00C45384">
        <w:rPr>
          <w:rFonts w:ascii="Arial" w:eastAsia="Times New Roman" w:hAnsi="Arial" w:cs="Arial"/>
          <w:sz w:val="18"/>
          <w:szCs w:val="18"/>
        </w:rPr>
        <w:t>P</w:t>
      </w:r>
      <w:r>
        <w:rPr>
          <w:rFonts w:ascii="Arial" w:eastAsia="Times New Roman" w:hAnsi="Arial" w:cs="Arial"/>
          <w:sz w:val="18"/>
          <w:szCs w:val="18"/>
        </w:rPr>
        <w:t xml:space="preserve">roduction </w:t>
      </w:r>
      <w:r w:rsidRPr="00C45384">
        <w:rPr>
          <w:rFonts w:ascii="Arial" w:eastAsia="Times New Roman" w:hAnsi="Arial" w:cs="Arial"/>
          <w:sz w:val="18"/>
          <w:szCs w:val="18"/>
        </w:rPr>
        <w:t>A</w:t>
      </w:r>
      <w:r>
        <w:rPr>
          <w:rFonts w:ascii="Arial" w:eastAsia="Times New Roman" w:hAnsi="Arial" w:cs="Arial"/>
          <w:sz w:val="18"/>
          <w:szCs w:val="18"/>
        </w:rPr>
        <w:t>ct</w:t>
      </w:r>
      <w:r w:rsidRPr="00C45384">
        <w:rPr>
          <w:rFonts w:ascii="Arial" w:eastAsia="Times New Roman" w:hAnsi="Arial" w:cs="Arial"/>
          <w:sz w:val="18"/>
          <w:szCs w:val="18"/>
        </w:rPr>
        <w:t xml:space="preserve">, HHS </w:t>
      </w:r>
      <w:r>
        <w:rPr>
          <w:rFonts w:ascii="Arial" w:eastAsia="Times New Roman" w:hAnsi="Arial" w:cs="Arial"/>
          <w:sz w:val="18"/>
          <w:szCs w:val="18"/>
        </w:rPr>
        <w:t>has issued</w:t>
      </w:r>
      <w:r w:rsidRPr="00C45384">
        <w:rPr>
          <w:rFonts w:ascii="Arial" w:eastAsia="Times New Roman" w:hAnsi="Arial" w:cs="Arial"/>
          <w:sz w:val="18"/>
          <w:szCs w:val="18"/>
        </w:rPr>
        <w:t xml:space="preserve"> a $646.7M contract with Philips to produce 2,500 ventilators for the Strategic National Stockpile by the end of May, and a total of 43,000 by December</w:t>
      </w:r>
      <w:r>
        <w:rPr>
          <w:rFonts w:ascii="Arial" w:eastAsia="Times New Roman" w:hAnsi="Arial" w:cs="Arial"/>
          <w:sz w:val="18"/>
          <w:szCs w:val="18"/>
        </w:rPr>
        <w:t xml:space="preserve">, that </w:t>
      </w:r>
      <w:r w:rsidR="00594D08">
        <w:rPr>
          <w:rFonts w:ascii="Arial" w:eastAsia="Times New Roman" w:hAnsi="Arial" w:cs="Arial"/>
          <w:sz w:val="18"/>
          <w:szCs w:val="18"/>
        </w:rPr>
        <w:t>t</w:t>
      </w:r>
      <w:r w:rsidRPr="00C45384">
        <w:rPr>
          <w:rFonts w:ascii="Arial" w:eastAsia="Times New Roman" w:hAnsi="Arial" w:cs="Arial"/>
          <w:sz w:val="18"/>
          <w:szCs w:val="18"/>
        </w:rPr>
        <w:t xml:space="preserve">he CDC </w:t>
      </w:r>
      <w:r w:rsidR="00594D08">
        <w:rPr>
          <w:rFonts w:ascii="Arial" w:eastAsia="Times New Roman" w:hAnsi="Arial" w:cs="Arial"/>
          <w:sz w:val="18"/>
          <w:szCs w:val="18"/>
        </w:rPr>
        <w:t xml:space="preserve">has </w:t>
      </w:r>
      <w:r w:rsidRPr="00C45384">
        <w:rPr>
          <w:rFonts w:ascii="Arial" w:eastAsia="Times New Roman" w:hAnsi="Arial" w:cs="Arial"/>
          <w:sz w:val="18"/>
          <w:szCs w:val="18"/>
        </w:rPr>
        <w:t>issued new guidance for how essential and critical workers who have been exposed to the coronavirus can r</w:t>
      </w:r>
      <w:r w:rsidR="00594D08">
        <w:rPr>
          <w:rFonts w:ascii="Arial" w:eastAsia="Times New Roman" w:hAnsi="Arial" w:cs="Arial"/>
          <w:sz w:val="18"/>
          <w:szCs w:val="18"/>
        </w:rPr>
        <w:t xml:space="preserve">eturn to work, with precautions, that </w:t>
      </w:r>
      <w:r w:rsidR="00594D08" w:rsidRPr="00594D08">
        <w:rPr>
          <w:rFonts w:ascii="Arial" w:eastAsia="Times New Roman" w:hAnsi="Arial" w:cs="Arial"/>
          <w:bCs/>
          <w:sz w:val="18"/>
          <w:szCs w:val="18"/>
        </w:rPr>
        <w:t>f</w:t>
      </w:r>
      <w:r w:rsidRPr="00C45384">
        <w:rPr>
          <w:rFonts w:ascii="Arial" w:eastAsia="Times New Roman" w:hAnsi="Arial" w:cs="Arial"/>
          <w:sz w:val="18"/>
          <w:szCs w:val="18"/>
        </w:rPr>
        <w:t>our additional flights as part of Project Airbridge landed across the country, delivering</w:t>
      </w:r>
      <w:r w:rsidR="00594D08">
        <w:rPr>
          <w:rFonts w:ascii="Arial" w:eastAsia="Times New Roman" w:hAnsi="Arial" w:cs="Arial"/>
          <w:sz w:val="18"/>
          <w:szCs w:val="18"/>
        </w:rPr>
        <w:t xml:space="preserve"> PPE and other medical supplies, that </w:t>
      </w:r>
      <w:r w:rsidR="00594D08" w:rsidRPr="00594D08">
        <w:rPr>
          <w:rFonts w:ascii="Arial" w:eastAsia="Times New Roman" w:hAnsi="Arial" w:cs="Arial"/>
          <w:bCs/>
          <w:sz w:val="18"/>
          <w:szCs w:val="18"/>
        </w:rPr>
        <w:t>C</w:t>
      </w:r>
      <w:r w:rsidRPr="00C45384">
        <w:rPr>
          <w:rFonts w:ascii="Arial" w:eastAsia="Times New Roman" w:hAnsi="Arial" w:cs="Arial"/>
          <w:sz w:val="18"/>
          <w:szCs w:val="18"/>
        </w:rPr>
        <w:t>ustoms and Borders Protection</w:t>
      </w:r>
      <w:r w:rsidR="00594D08">
        <w:rPr>
          <w:rFonts w:ascii="Arial" w:eastAsia="Times New Roman" w:hAnsi="Arial" w:cs="Arial"/>
          <w:sz w:val="18"/>
          <w:szCs w:val="18"/>
        </w:rPr>
        <w:t>,</w:t>
      </w:r>
      <w:r w:rsidRPr="00C45384">
        <w:rPr>
          <w:rFonts w:ascii="Arial" w:eastAsia="Times New Roman" w:hAnsi="Arial" w:cs="Arial"/>
          <w:sz w:val="18"/>
          <w:szCs w:val="18"/>
        </w:rPr>
        <w:t xml:space="preserve"> </w:t>
      </w:r>
      <w:r w:rsidR="00594D08">
        <w:rPr>
          <w:rFonts w:ascii="Arial" w:eastAsia="Times New Roman" w:hAnsi="Arial" w:cs="Arial"/>
          <w:sz w:val="18"/>
          <w:szCs w:val="18"/>
        </w:rPr>
        <w:t>working</w:t>
      </w:r>
      <w:r w:rsidRPr="00C45384">
        <w:rPr>
          <w:rFonts w:ascii="Arial" w:eastAsia="Times New Roman" w:hAnsi="Arial" w:cs="Arial"/>
          <w:sz w:val="18"/>
          <w:szCs w:val="18"/>
        </w:rPr>
        <w:t xml:space="preserve"> with FEMA will detain shipments of P</w:t>
      </w:r>
      <w:r w:rsidR="00594D08">
        <w:rPr>
          <w:rFonts w:ascii="Arial" w:eastAsia="Times New Roman" w:hAnsi="Arial" w:cs="Arial"/>
          <w:sz w:val="18"/>
          <w:szCs w:val="18"/>
        </w:rPr>
        <w:t xml:space="preserve">ersonal </w:t>
      </w:r>
      <w:r w:rsidRPr="00C45384">
        <w:rPr>
          <w:rFonts w:ascii="Arial" w:eastAsia="Times New Roman" w:hAnsi="Arial" w:cs="Arial"/>
          <w:sz w:val="18"/>
          <w:szCs w:val="18"/>
        </w:rPr>
        <w:t>P</w:t>
      </w:r>
      <w:r w:rsidR="00594D08">
        <w:rPr>
          <w:rFonts w:ascii="Arial" w:eastAsia="Times New Roman" w:hAnsi="Arial" w:cs="Arial"/>
          <w:sz w:val="18"/>
          <w:szCs w:val="18"/>
        </w:rPr>
        <w:t xml:space="preserve">rotective </w:t>
      </w:r>
      <w:r w:rsidR="00594D08" w:rsidRPr="00C45384">
        <w:rPr>
          <w:rFonts w:ascii="Arial" w:eastAsia="Times New Roman" w:hAnsi="Arial" w:cs="Arial"/>
          <w:sz w:val="18"/>
          <w:szCs w:val="18"/>
        </w:rPr>
        <w:t>E</w:t>
      </w:r>
      <w:r w:rsidR="00594D08">
        <w:rPr>
          <w:rFonts w:ascii="Arial" w:eastAsia="Times New Roman" w:hAnsi="Arial" w:cs="Arial"/>
          <w:sz w:val="18"/>
          <w:szCs w:val="18"/>
        </w:rPr>
        <w:t>quipment (PPE)</w:t>
      </w:r>
      <w:r w:rsidRPr="00C45384">
        <w:rPr>
          <w:rFonts w:ascii="Arial" w:eastAsia="Times New Roman" w:hAnsi="Arial" w:cs="Arial"/>
          <w:sz w:val="18"/>
          <w:szCs w:val="18"/>
        </w:rPr>
        <w:t xml:space="preserve"> in order to keep critical medical supplies w</w:t>
      </w:r>
      <w:r w:rsidR="00594D08">
        <w:rPr>
          <w:rFonts w:ascii="Arial" w:eastAsia="Times New Roman" w:hAnsi="Arial" w:cs="Arial"/>
          <w:sz w:val="18"/>
          <w:szCs w:val="18"/>
        </w:rPr>
        <w:t xml:space="preserve">ithin the U.S. for domestic use, that according to </w:t>
      </w:r>
      <w:r w:rsidR="00594D08" w:rsidRPr="00C45384">
        <w:rPr>
          <w:rFonts w:ascii="Arial" w:eastAsia="Times New Roman" w:hAnsi="Arial" w:cs="Arial"/>
          <w:sz w:val="18"/>
          <w:szCs w:val="18"/>
        </w:rPr>
        <w:t>Secretary Pompeo</w:t>
      </w:r>
      <w:r w:rsidR="00594D08">
        <w:rPr>
          <w:rFonts w:ascii="Arial" w:eastAsia="Times New Roman" w:hAnsi="Arial" w:cs="Arial"/>
          <w:sz w:val="18"/>
          <w:szCs w:val="18"/>
        </w:rPr>
        <w:t>,</w:t>
      </w:r>
      <w:r w:rsidR="00594D08" w:rsidRPr="00C45384">
        <w:rPr>
          <w:rFonts w:ascii="Arial" w:eastAsia="Times New Roman" w:hAnsi="Arial" w:cs="Arial"/>
          <w:sz w:val="18"/>
          <w:szCs w:val="18"/>
        </w:rPr>
        <w:t xml:space="preserve"> since January, over 50,000 </w:t>
      </w:r>
      <w:r w:rsidR="00594D08" w:rsidRPr="00C45384">
        <w:rPr>
          <w:rFonts w:ascii="Arial" w:eastAsia="Times New Roman" w:hAnsi="Arial" w:cs="Arial"/>
          <w:sz w:val="18"/>
          <w:szCs w:val="18"/>
        </w:rPr>
        <w:lastRenderedPageBreak/>
        <w:t>Americans have been repatriated by 90 countries in over 480 flights</w:t>
      </w:r>
      <w:r w:rsidR="00594D08">
        <w:rPr>
          <w:rFonts w:ascii="Arial" w:eastAsia="Times New Roman" w:hAnsi="Arial" w:cs="Arial"/>
          <w:sz w:val="18"/>
          <w:szCs w:val="18"/>
        </w:rPr>
        <w:t xml:space="preserve">, that </w:t>
      </w:r>
      <w:r w:rsidR="00594D08" w:rsidRPr="00C45384">
        <w:rPr>
          <w:rFonts w:ascii="Arial" w:eastAsia="Times New Roman" w:hAnsi="Arial" w:cs="Arial"/>
          <w:sz w:val="18"/>
          <w:szCs w:val="18"/>
        </w:rPr>
        <w:t xml:space="preserve">CMS </w:t>
      </w:r>
      <w:r w:rsidR="00594D08">
        <w:rPr>
          <w:rFonts w:ascii="Arial" w:eastAsia="Times New Roman" w:hAnsi="Arial" w:cs="Arial"/>
          <w:sz w:val="18"/>
          <w:szCs w:val="18"/>
        </w:rPr>
        <w:t xml:space="preserve">has </w:t>
      </w:r>
      <w:r w:rsidR="00594D08" w:rsidRPr="00C45384">
        <w:rPr>
          <w:rFonts w:ascii="Arial" w:eastAsia="Times New Roman" w:hAnsi="Arial" w:cs="Arial"/>
          <w:sz w:val="18"/>
          <w:szCs w:val="18"/>
        </w:rPr>
        <w:t>issued updated guidance based on CDC guidelines to protect patients and health care workers in</w:t>
      </w:r>
      <w:r w:rsidR="00594D08">
        <w:rPr>
          <w:rFonts w:ascii="Arial" w:eastAsia="Times New Roman" w:hAnsi="Arial" w:cs="Arial"/>
          <w:sz w:val="18"/>
          <w:szCs w:val="18"/>
        </w:rPr>
        <w:t xml:space="preserve"> hospitals from the coronavirus, that the </w:t>
      </w:r>
      <w:r w:rsidR="00594D08" w:rsidRPr="00C45384">
        <w:rPr>
          <w:rFonts w:ascii="Arial" w:eastAsia="Times New Roman" w:hAnsi="Arial" w:cs="Arial"/>
          <w:sz w:val="18"/>
          <w:szCs w:val="18"/>
        </w:rPr>
        <w:t xml:space="preserve">USDA </w:t>
      </w:r>
      <w:r w:rsidR="00594D08">
        <w:rPr>
          <w:rFonts w:ascii="Arial" w:eastAsia="Times New Roman" w:hAnsi="Arial" w:cs="Arial"/>
          <w:sz w:val="18"/>
          <w:szCs w:val="18"/>
        </w:rPr>
        <w:t>has approved</w:t>
      </w:r>
      <w:r w:rsidR="00594D08" w:rsidRPr="00C45384">
        <w:rPr>
          <w:rFonts w:ascii="Arial" w:eastAsia="Times New Roman" w:hAnsi="Arial" w:cs="Arial"/>
          <w:sz w:val="18"/>
          <w:szCs w:val="18"/>
        </w:rPr>
        <w:t xml:space="preserve"> </w:t>
      </w:r>
      <w:r w:rsidR="00594D08">
        <w:rPr>
          <w:rFonts w:ascii="Arial" w:eastAsia="Times New Roman" w:hAnsi="Arial" w:cs="Arial"/>
          <w:sz w:val="18"/>
          <w:szCs w:val="18"/>
        </w:rPr>
        <w:t>Arizona's and</w:t>
      </w:r>
      <w:r w:rsidR="00594D08" w:rsidRPr="00C45384">
        <w:rPr>
          <w:rFonts w:ascii="Arial" w:eastAsia="Times New Roman" w:hAnsi="Arial" w:cs="Arial"/>
          <w:sz w:val="18"/>
          <w:szCs w:val="18"/>
        </w:rPr>
        <w:t xml:space="preserve"> California’s request for food stamp recipients to purchase food online, allowing these recipients to </w:t>
      </w:r>
      <w:r w:rsidR="00594D08">
        <w:rPr>
          <w:rFonts w:ascii="Arial" w:eastAsia="Times New Roman" w:hAnsi="Arial" w:cs="Arial"/>
          <w:sz w:val="18"/>
          <w:szCs w:val="18"/>
        </w:rPr>
        <w:t xml:space="preserve">purchase groceries for delivery, and that </w:t>
      </w:r>
      <w:r w:rsidR="00594D08" w:rsidRPr="00594D08">
        <w:rPr>
          <w:rFonts w:ascii="Arial" w:eastAsia="Times New Roman" w:hAnsi="Arial" w:cs="Arial"/>
          <w:bCs/>
          <w:sz w:val="18"/>
          <w:szCs w:val="18"/>
        </w:rPr>
        <w:t>t</w:t>
      </w:r>
      <w:r w:rsidR="00594D08" w:rsidRPr="00594D08">
        <w:rPr>
          <w:rFonts w:ascii="Arial" w:eastAsia="Times New Roman" w:hAnsi="Arial" w:cs="Arial"/>
          <w:sz w:val="18"/>
          <w:szCs w:val="18"/>
        </w:rPr>
        <w:t>he</w:t>
      </w:r>
      <w:r w:rsidR="00594D08" w:rsidRPr="00C45384">
        <w:rPr>
          <w:rFonts w:ascii="Arial" w:eastAsia="Times New Roman" w:hAnsi="Arial" w:cs="Arial"/>
          <w:sz w:val="18"/>
          <w:szCs w:val="18"/>
        </w:rPr>
        <w:t xml:space="preserve"> VA has begun using funding from the CARES Act to pay overtime, hire new staff, and purchase supplies including PPE, beds, and pharmaceuticals.</w:t>
      </w:r>
    </w:p>
    <w:p w14:paraId="4AA14898" w14:textId="28739171" w:rsidR="00594D08" w:rsidRPr="00C45384" w:rsidRDefault="00594D08" w:rsidP="00DC7022">
      <w:pPr>
        <w:spacing w:after="0" w:line="240" w:lineRule="auto"/>
        <w:jc w:val="both"/>
        <w:rPr>
          <w:rFonts w:ascii="Arial" w:eastAsia="Times New Roman" w:hAnsi="Arial" w:cs="Arial"/>
          <w:sz w:val="18"/>
          <w:szCs w:val="18"/>
        </w:rPr>
      </w:pPr>
    </w:p>
    <w:p w14:paraId="330ADF95" w14:textId="45569666" w:rsidR="00C45384" w:rsidRPr="00C45384" w:rsidRDefault="00DC7022" w:rsidP="00DC7022">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The President also </w:t>
      </w:r>
      <w:r w:rsidR="00C45384" w:rsidRPr="00C45384">
        <w:rPr>
          <w:rFonts w:ascii="Arial" w:eastAsia="Times New Roman" w:hAnsi="Arial" w:cs="Arial"/>
          <w:sz w:val="18"/>
          <w:szCs w:val="18"/>
        </w:rPr>
        <w:t xml:space="preserve">spoke to over 10,000 faith leaders &amp; more than 3,000 state, local, and tribal officials to discuss </w:t>
      </w:r>
      <w:r>
        <w:rPr>
          <w:rFonts w:ascii="Arial" w:eastAsia="Times New Roman" w:hAnsi="Arial" w:cs="Arial"/>
          <w:sz w:val="18"/>
          <w:szCs w:val="18"/>
        </w:rPr>
        <w:t xml:space="preserve">the coronavirus response effort, </w:t>
      </w:r>
      <w:r w:rsidR="00C45384" w:rsidRPr="00C45384">
        <w:rPr>
          <w:rFonts w:ascii="Arial" w:eastAsia="Times New Roman" w:hAnsi="Arial" w:cs="Arial"/>
          <w:sz w:val="18"/>
          <w:szCs w:val="18"/>
        </w:rPr>
        <w:t>approved a major disaster declaration for Vermont rela</w:t>
      </w:r>
      <w:r>
        <w:rPr>
          <w:rFonts w:ascii="Arial" w:eastAsia="Times New Roman" w:hAnsi="Arial" w:cs="Arial"/>
          <w:sz w:val="18"/>
          <w:szCs w:val="18"/>
        </w:rPr>
        <w:t xml:space="preserve">ted to the coronavirus outbreak, and </w:t>
      </w:r>
      <w:r w:rsidR="00C45384" w:rsidRPr="00C45384">
        <w:rPr>
          <w:rFonts w:ascii="Arial" w:eastAsia="Times New Roman" w:hAnsi="Arial" w:cs="Arial"/>
          <w:sz w:val="18"/>
          <w:szCs w:val="18"/>
        </w:rPr>
        <w:t>thanked Indian PM Modi for allowing a shipment of the life-saving drug hydroxychloroquine to be released to the U.S.</w:t>
      </w:r>
    </w:p>
    <w:p w14:paraId="001C8675" w14:textId="77777777" w:rsidR="00DC7022" w:rsidRDefault="00DC7022" w:rsidP="00DC7022">
      <w:pPr>
        <w:spacing w:after="0" w:line="240" w:lineRule="auto"/>
        <w:jc w:val="both"/>
        <w:rPr>
          <w:rFonts w:ascii="Arial" w:eastAsia="Times New Roman" w:hAnsi="Arial" w:cs="Arial"/>
          <w:sz w:val="18"/>
          <w:szCs w:val="18"/>
        </w:rPr>
      </w:pPr>
    </w:p>
    <w:p w14:paraId="5136E349" w14:textId="42E94E5A" w:rsidR="00C45384" w:rsidRDefault="00DC7022" w:rsidP="00DC7022">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Vice President Pence announced </w:t>
      </w:r>
      <w:r w:rsidR="00C45384" w:rsidRPr="00C45384">
        <w:rPr>
          <w:rFonts w:ascii="Arial" w:eastAsia="Times New Roman" w:hAnsi="Arial" w:cs="Arial"/>
          <w:sz w:val="18"/>
          <w:szCs w:val="18"/>
        </w:rPr>
        <w:t>$98B in forgivable loans were disbursed through the Paycheck Protection Program</w:t>
      </w:r>
      <w:r>
        <w:rPr>
          <w:rFonts w:ascii="Arial" w:eastAsia="Times New Roman" w:hAnsi="Arial" w:cs="Arial"/>
          <w:sz w:val="18"/>
          <w:szCs w:val="18"/>
        </w:rPr>
        <w:t>, and that 2</w:t>
      </w:r>
      <w:r w:rsidR="00C45384" w:rsidRPr="00C45384">
        <w:rPr>
          <w:rFonts w:ascii="Arial" w:eastAsia="Times New Roman" w:hAnsi="Arial" w:cs="Arial"/>
          <w:sz w:val="18"/>
          <w:szCs w:val="18"/>
        </w:rPr>
        <w:t>7,000 National Guard service members were activated across the country to assist in the coronavirus response</w:t>
      </w:r>
      <w:r>
        <w:rPr>
          <w:rFonts w:ascii="Arial" w:eastAsia="Times New Roman" w:hAnsi="Arial" w:cs="Arial"/>
          <w:sz w:val="18"/>
          <w:szCs w:val="18"/>
        </w:rPr>
        <w:t>.</w:t>
      </w:r>
    </w:p>
    <w:p w14:paraId="0B6FA592" w14:textId="77777777" w:rsidR="00DC7022" w:rsidRPr="00C45384" w:rsidRDefault="00DC7022" w:rsidP="00DC7022">
      <w:pPr>
        <w:spacing w:after="0" w:line="240" w:lineRule="auto"/>
        <w:jc w:val="both"/>
        <w:rPr>
          <w:rFonts w:ascii="Arial" w:eastAsia="Times New Roman" w:hAnsi="Arial" w:cs="Arial"/>
          <w:sz w:val="18"/>
          <w:szCs w:val="18"/>
        </w:rPr>
      </w:pPr>
    </w:p>
    <w:p w14:paraId="3B9FA9EB" w14:textId="53F1C84F" w:rsidR="00C45384" w:rsidRPr="00C45384" w:rsidRDefault="00C45384" w:rsidP="00DC7022">
      <w:pPr>
        <w:spacing w:after="0" w:line="240" w:lineRule="auto"/>
        <w:jc w:val="both"/>
        <w:rPr>
          <w:rFonts w:ascii="Arial" w:eastAsia="Times New Roman" w:hAnsi="Arial" w:cs="Arial"/>
          <w:sz w:val="18"/>
          <w:szCs w:val="18"/>
        </w:rPr>
      </w:pPr>
      <w:r w:rsidRPr="00C45384">
        <w:rPr>
          <w:rFonts w:ascii="Arial" w:eastAsia="Times New Roman" w:hAnsi="Arial" w:cs="Arial"/>
          <w:sz w:val="18"/>
          <w:szCs w:val="18"/>
        </w:rPr>
        <w:t xml:space="preserve">HHS </w:t>
      </w:r>
      <w:r w:rsidR="00DC7022">
        <w:rPr>
          <w:rFonts w:ascii="Arial" w:eastAsia="Times New Roman" w:hAnsi="Arial" w:cs="Arial"/>
          <w:sz w:val="18"/>
          <w:szCs w:val="18"/>
        </w:rPr>
        <w:t xml:space="preserve">Secretary Alexander Azar </w:t>
      </w:r>
      <w:r w:rsidRPr="00C45384">
        <w:rPr>
          <w:rFonts w:ascii="Arial" w:eastAsia="Times New Roman" w:hAnsi="Arial" w:cs="Arial"/>
          <w:sz w:val="18"/>
          <w:szCs w:val="18"/>
        </w:rPr>
        <w:t>announced an agreement with DuPont and FedEx to rapidly manufacture and deliver 2.25M new Tyvek Protective Suits to the Strategic National Sto</w:t>
      </w:r>
      <w:r w:rsidR="00DC7022">
        <w:rPr>
          <w:rFonts w:ascii="Arial" w:eastAsia="Times New Roman" w:hAnsi="Arial" w:cs="Arial"/>
          <w:sz w:val="18"/>
          <w:szCs w:val="18"/>
        </w:rPr>
        <w:t xml:space="preserve">ckpile over the next five weeks, that </w:t>
      </w:r>
      <w:r w:rsidRPr="00C45384">
        <w:rPr>
          <w:rFonts w:ascii="Arial" w:eastAsia="Times New Roman" w:hAnsi="Arial" w:cs="Arial"/>
          <w:sz w:val="18"/>
          <w:szCs w:val="18"/>
        </w:rPr>
        <w:t xml:space="preserve">HHS </w:t>
      </w:r>
      <w:r w:rsidR="00DC7022">
        <w:rPr>
          <w:rFonts w:ascii="Arial" w:eastAsia="Times New Roman" w:hAnsi="Arial" w:cs="Arial"/>
          <w:sz w:val="18"/>
          <w:szCs w:val="18"/>
        </w:rPr>
        <w:t xml:space="preserve">has </w:t>
      </w:r>
      <w:r w:rsidRPr="00C45384">
        <w:rPr>
          <w:rFonts w:ascii="Arial" w:eastAsia="Times New Roman" w:hAnsi="Arial" w:cs="Arial"/>
          <w:sz w:val="18"/>
          <w:szCs w:val="18"/>
        </w:rPr>
        <w:t>expanded telehealth services for Native Americans th</w:t>
      </w:r>
      <w:r w:rsidR="00DC7022">
        <w:rPr>
          <w:rFonts w:ascii="Arial" w:eastAsia="Times New Roman" w:hAnsi="Arial" w:cs="Arial"/>
          <w:sz w:val="18"/>
          <w:szCs w:val="18"/>
        </w:rPr>
        <w:t xml:space="preserve">rough The Indian Health Service, and that it has also </w:t>
      </w:r>
      <w:r w:rsidRPr="00C45384">
        <w:rPr>
          <w:rFonts w:ascii="Arial" w:eastAsia="Times New Roman" w:hAnsi="Arial" w:cs="Arial"/>
          <w:sz w:val="18"/>
          <w:szCs w:val="18"/>
        </w:rPr>
        <w:t>authorized pharmacists to order and administer coronavirus tests, further expand</w:t>
      </w:r>
      <w:r w:rsidR="00DC7022">
        <w:rPr>
          <w:rFonts w:ascii="Arial" w:eastAsia="Times New Roman" w:hAnsi="Arial" w:cs="Arial"/>
          <w:sz w:val="18"/>
          <w:szCs w:val="18"/>
        </w:rPr>
        <w:t xml:space="preserve">ing the availability of testing, and has </w:t>
      </w:r>
      <w:r w:rsidRPr="00C45384">
        <w:rPr>
          <w:rFonts w:ascii="Arial" w:eastAsia="Times New Roman" w:hAnsi="Arial" w:cs="Arial"/>
          <w:sz w:val="18"/>
          <w:szCs w:val="18"/>
        </w:rPr>
        <w:t>awarded $1.3</w:t>
      </w:r>
      <w:r w:rsidR="00DC7022">
        <w:rPr>
          <w:rFonts w:ascii="Arial" w:eastAsia="Times New Roman" w:hAnsi="Arial" w:cs="Arial"/>
          <w:sz w:val="18"/>
          <w:szCs w:val="18"/>
        </w:rPr>
        <w:t xml:space="preserve"> </w:t>
      </w:r>
      <w:r w:rsidRPr="00C45384">
        <w:rPr>
          <w:rFonts w:ascii="Arial" w:eastAsia="Times New Roman" w:hAnsi="Arial" w:cs="Arial"/>
          <w:sz w:val="18"/>
          <w:szCs w:val="18"/>
        </w:rPr>
        <w:t>B</w:t>
      </w:r>
      <w:r w:rsidR="00DC7022">
        <w:rPr>
          <w:rFonts w:ascii="Arial" w:eastAsia="Times New Roman" w:hAnsi="Arial" w:cs="Arial"/>
          <w:sz w:val="18"/>
          <w:szCs w:val="18"/>
        </w:rPr>
        <w:t>illion</w:t>
      </w:r>
      <w:r w:rsidRPr="00C45384">
        <w:rPr>
          <w:rFonts w:ascii="Arial" w:eastAsia="Times New Roman" w:hAnsi="Arial" w:cs="Arial"/>
          <w:sz w:val="18"/>
          <w:szCs w:val="18"/>
        </w:rPr>
        <w:t xml:space="preserve"> from the CARES Act to 1,387 health centers in all 50 states, 8 territories, and the District of Columbia to fight coronavirus.</w:t>
      </w:r>
    </w:p>
    <w:p w14:paraId="04700F7D" w14:textId="77777777" w:rsidR="00C45384" w:rsidRPr="00C45384" w:rsidRDefault="00C45384" w:rsidP="00C45384">
      <w:pPr>
        <w:spacing w:after="0" w:line="240" w:lineRule="auto"/>
        <w:rPr>
          <w:rFonts w:ascii="Arial" w:eastAsia="Times New Roman" w:hAnsi="Arial" w:cs="Arial"/>
          <w:b/>
          <w:bCs/>
          <w:sz w:val="18"/>
          <w:szCs w:val="18"/>
        </w:rPr>
      </w:pPr>
    </w:p>
    <w:p w14:paraId="5A0EDCF0" w14:textId="5EE9BF92" w:rsidR="00C45384" w:rsidRDefault="00C45384" w:rsidP="00C45384">
      <w:pPr>
        <w:spacing w:after="0" w:line="240" w:lineRule="auto"/>
        <w:rPr>
          <w:rFonts w:ascii="Arial" w:eastAsia="Times New Roman" w:hAnsi="Arial" w:cs="Arial"/>
          <w:b/>
          <w:bCs/>
          <w:sz w:val="18"/>
          <w:szCs w:val="18"/>
        </w:rPr>
      </w:pPr>
    </w:p>
    <w:p w14:paraId="4867318C" w14:textId="569225A6" w:rsidR="00820F3B" w:rsidRDefault="00820F3B" w:rsidP="00BE5FEB">
      <w:pPr>
        <w:spacing w:after="0" w:line="240" w:lineRule="auto"/>
        <w:jc w:val="both"/>
        <w:rPr>
          <w:rFonts w:ascii="Arial" w:eastAsia="Times New Roman" w:hAnsi="Arial" w:cs="Arial"/>
          <w:b/>
          <w:bCs/>
          <w:sz w:val="18"/>
          <w:szCs w:val="18"/>
        </w:rPr>
      </w:pPr>
      <w:r>
        <w:rPr>
          <w:rFonts w:ascii="Arial" w:eastAsia="Times New Roman" w:hAnsi="Arial" w:cs="Arial"/>
          <w:b/>
          <w:bCs/>
          <w:sz w:val="18"/>
          <w:szCs w:val="18"/>
        </w:rPr>
        <w:t>April 9 – Airbridge Flights and Corona Virus Therapy Tests Continue, Governor Cuomo Issues another Executive Order:</w:t>
      </w:r>
    </w:p>
    <w:p w14:paraId="12EB43E7" w14:textId="5F8DE150" w:rsidR="00820F3B" w:rsidRDefault="00820F3B" w:rsidP="00BE5FEB">
      <w:pPr>
        <w:spacing w:after="0" w:line="240" w:lineRule="auto"/>
        <w:jc w:val="both"/>
        <w:rPr>
          <w:rFonts w:ascii="Arial" w:eastAsia="Times New Roman" w:hAnsi="Arial" w:cs="Arial"/>
          <w:sz w:val="18"/>
          <w:szCs w:val="18"/>
        </w:rPr>
      </w:pPr>
      <w:r w:rsidRPr="00C45384">
        <w:rPr>
          <w:rFonts w:ascii="Arial" w:eastAsia="Times New Roman" w:hAnsi="Arial" w:cs="Arial"/>
          <w:sz w:val="18"/>
          <w:szCs w:val="18"/>
        </w:rPr>
        <w:t>President Trump announced that 24 Project Airbridge flights have been completed to date, with an additional 49 flights scheduled</w:t>
      </w:r>
      <w:r>
        <w:rPr>
          <w:rFonts w:ascii="Arial" w:eastAsia="Times New Roman" w:hAnsi="Arial" w:cs="Arial"/>
          <w:sz w:val="18"/>
          <w:szCs w:val="18"/>
        </w:rPr>
        <w:t xml:space="preserve">, that </w:t>
      </w:r>
      <w:r w:rsidRPr="00C45384">
        <w:rPr>
          <w:rFonts w:ascii="Arial" w:eastAsia="Times New Roman" w:hAnsi="Arial" w:cs="Arial"/>
          <w:sz w:val="18"/>
          <w:szCs w:val="18"/>
        </w:rPr>
        <w:t>there are currently 19 potential coronavirus therapies being tested and another 26 potential therapies in active planning for clinical trials</w:t>
      </w:r>
      <w:r>
        <w:rPr>
          <w:rFonts w:ascii="Arial" w:eastAsia="Times New Roman" w:hAnsi="Arial" w:cs="Arial"/>
          <w:sz w:val="18"/>
          <w:szCs w:val="18"/>
        </w:rPr>
        <w:t>,</w:t>
      </w:r>
    </w:p>
    <w:p w14:paraId="1065BD9C" w14:textId="06A7491F" w:rsidR="00820F3B" w:rsidRPr="00C45384" w:rsidRDefault="00820F3B" w:rsidP="00BE5FEB">
      <w:pPr>
        <w:spacing w:after="0" w:line="240" w:lineRule="auto"/>
        <w:jc w:val="both"/>
        <w:rPr>
          <w:rFonts w:ascii="Arial" w:eastAsia="Times New Roman" w:hAnsi="Arial" w:cs="Arial"/>
          <w:sz w:val="18"/>
          <w:szCs w:val="18"/>
        </w:rPr>
      </w:pPr>
      <w:r w:rsidRPr="00C45384">
        <w:rPr>
          <w:rFonts w:ascii="Arial" w:eastAsia="Times New Roman" w:hAnsi="Arial" w:cs="Arial"/>
          <w:sz w:val="18"/>
          <w:szCs w:val="18"/>
        </w:rPr>
        <w:t>that, to date, over 2 million coronavirus tests have been completed</w:t>
      </w:r>
      <w:r>
        <w:rPr>
          <w:rFonts w:ascii="Arial" w:eastAsia="Times New Roman" w:hAnsi="Arial" w:cs="Arial"/>
          <w:sz w:val="18"/>
          <w:szCs w:val="18"/>
        </w:rPr>
        <w:t>, that his Treasury Department</w:t>
      </w:r>
      <w:r w:rsidRPr="00C45384">
        <w:rPr>
          <w:rFonts w:ascii="Arial" w:eastAsia="Times New Roman" w:hAnsi="Arial" w:cs="Arial"/>
          <w:sz w:val="18"/>
          <w:szCs w:val="18"/>
        </w:rPr>
        <w:t xml:space="preserve"> extended over 300 tax filing, payment, and administrative deadlines to give relief to taxpayers</w:t>
      </w:r>
      <w:r>
        <w:rPr>
          <w:rFonts w:ascii="Arial" w:eastAsia="Times New Roman" w:hAnsi="Arial" w:cs="Arial"/>
          <w:sz w:val="18"/>
          <w:szCs w:val="18"/>
        </w:rPr>
        <w:t>, that working with his</w:t>
      </w:r>
      <w:r w:rsidRPr="00C45384">
        <w:rPr>
          <w:rFonts w:ascii="Arial" w:eastAsia="Times New Roman" w:hAnsi="Arial" w:cs="Arial"/>
          <w:sz w:val="18"/>
          <w:szCs w:val="18"/>
        </w:rPr>
        <w:t xml:space="preserve"> Treasury Department, the Federal Reserve announced new lending programs providing up to $2.3</w:t>
      </w:r>
      <w:r>
        <w:rPr>
          <w:rFonts w:ascii="Arial" w:eastAsia="Times New Roman" w:hAnsi="Arial" w:cs="Arial"/>
          <w:sz w:val="18"/>
          <w:szCs w:val="18"/>
        </w:rPr>
        <w:t xml:space="preserve"> </w:t>
      </w:r>
      <w:r w:rsidRPr="00C45384">
        <w:rPr>
          <w:rFonts w:ascii="Arial" w:eastAsia="Times New Roman" w:hAnsi="Arial" w:cs="Arial"/>
          <w:sz w:val="18"/>
          <w:szCs w:val="18"/>
        </w:rPr>
        <w:t>T</w:t>
      </w:r>
      <w:r>
        <w:rPr>
          <w:rFonts w:ascii="Arial" w:eastAsia="Times New Roman" w:hAnsi="Arial" w:cs="Arial"/>
          <w:sz w:val="18"/>
          <w:szCs w:val="18"/>
        </w:rPr>
        <w:t>rillion</w:t>
      </w:r>
      <w:r w:rsidRPr="00C45384">
        <w:rPr>
          <w:rFonts w:ascii="Arial" w:eastAsia="Times New Roman" w:hAnsi="Arial" w:cs="Arial"/>
          <w:sz w:val="18"/>
          <w:szCs w:val="18"/>
        </w:rPr>
        <w:t xml:space="preserve"> in</w:t>
      </w:r>
      <w:r>
        <w:rPr>
          <w:rFonts w:ascii="Arial" w:eastAsia="Times New Roman" w:hAnsi="Arial" w:cs="Arial"/>
          <w:sz w:val="18"/>
          <w:szCs w:val="18"/>
        </w:rPr>
        <w:t xml:space="preserve"> loans to businesses and state and</w:t>
      </w:r>
      <w:r w:rsidRPr="00C45384">
        <w:rPr>
          <w:rFonts w:ascii="Arial" w:eastAsia="Times New Roman" w:hAnsi="Arial" w:cs="Arial"/>
          <w:sz w:val="18"/>
          <w:szCs w:val="18"/>
        </w:rPr>
        <w:t xml:space="preserve"> local governments</w:t>
      </w:r>
      <w:r>
        <w:rPr>
          <w:rFonts w:ascii="Arial" w:eastAsia="Times New Roman" w:hAnsi="Arial" w:cs="Arial"/>
          <w:sz w:val="18"/>
          <w:szCs w:val="18"/>
        </w:rPr>
        <w:t xml:space="preserve">, that </w:t>
      </w:r>
      <w:r w:rsidRPr="00C45384">
        <w:rPr>
          <w:rFonts w:ascii="Arial" w:eastAsia="Times New Roman" w:hAnsi="Arial" w:cs="Arial"/>
          <w:sz w:val="18"/>
          <w:szCs w:val="18"/>
        </w:rPr>
        <w:t xml:space="preserve">CMS </w:t>
      </w:r>
      <w:r>
        <w:rPr>
          <w:rFonts w:ascii="Arial" w:eastAsia="Times New Roman" w:hAnsi="Arial" w:cs="Arial"/>
          <w:sz w:val="18"/>
          <w:szCs w:val="18"/>
        </w:rPr>
        <w:t xml:space="preserve">has </w:t>
      </w:r>
      <w:r w:rsidRPr="00C45384">
        <w:rPr>
          <w:rFonts w:ascii="Arial" w:eastAsia="Times New Roman" w:hAnsi="Arial" w:cs="Arial"/>
          <w:sz w:val="18"/>
          <w:szCs w:val="18"/>
        </w:rPr>
        <w:t>temporarily suspended a number of regulations so that hospitals, clinics, and other health care providers can book the number of staff to confront the coronavirus</w:t>
      </w:r>
      <w:r>
        <w:rPr>
          <w:rFonts w:ascii="Arial" w:eastAsia="Times New Roman" w:hAnsi="Arial" w:cs="Arial"/>
          <w:sz w:val="18"/>
          <w:szCs w:val="18"/>
        </w:rPr>
        <w:t xml:space="preserve">, that according to the </w:t>
      </w:r>
      <w:r w:rsidRPr="00C45384">
        <w:rPr>
          <w:rFonts w:ascii="Arial" w:eastAsia="Times New Roman" w:hAnsi="Arial" w:cs="Arial"/>
          <w:sz w:val="18"/>
          <w:szCs w:val="18"/>
        </w:rPr>
        <w:t>EPA more than 11,500 pieces of PPE have been transferred to FEMA, which will be later transferred to state and local agencies across New England combating the coronavirus</w:t>
      </w:r>
      <w:r>
        <w:rPr>
          <w:rFonts w:ascii="Arial" w:eastAsia="Times New Roman" w:hAnsi="Arial" w:cs="Arial"/>
          <w:sz w:val="18"/>
          <w:szCs w:val="18"/>
        </w:rPr>
        <w:t>, that t</w:t>
      </w:r>
      <w:r w:rsidRPr="00C45384">
        <w:rPr>
          <w:rFonts w:ascii="Arial" w:eastAsia="Times New Roman" w:hAnsi="Arial" w:cs="Arial"/>
          <w:sz w:val="18"/>
          <w:szCs w:val="18"/>
        </w:rPr>
        <w:t xml:space="preserve">he USDA </w:t>
      </w:r>
      <w:r>
        <w:rPr>
          <w:rFonts w:ascii="Arial" w:eastAsia="Times New Roman" w:hAnsi="Arial" w:cs="Arial"/>
          <w:sz w:val="18"/>
          <w:szCs w:val="18"/>
        </w:rPr>
        <w:t xml:space="preserve">has </w:t>
      </w:r>
      <w:r w:rsidRPr="00C45384">
        <w:rPr>
          <w:rFonts w:ascii="Arial" w:eastAsia="Times New Roman" w:hAnsi="Arial" w:cs="Arial"/>
          <w:sz w:val="18"/>
          <w:szCs w:val="18"/>
        </w:rPr>
        <w:t xml:space="preserve">launched the Pandemic Electronic Benefit Transfer (EBT) Program in Michigan, which will help feed children eligible for USDA school lunch programs who are now home </w:t>
      </w:r>
      <w:r>
        <w:rPr>
          <w:rFonts w:ascii="Arial" w:eastAsia="Times New Roman" w:hAnsi="Arial" w:cs="Arial"/>
          <w:sz w:val="18"/>
          <w:szCs w:val="18"/>
        </w:rPr>
        <w:t xml:space="preserve">during the coronavirus outbreak, as well as </w:t>
      </w:r>
      <w:r w:rsidRPr="00820F3B">
        <w:rPr>
          <w:rFonts w:ascii="Arial" w:eastAsia="Times New Roman" w:hAnsi="Arial" w:cs="Arial"/>
          <w:bCs/>
          <w:sz w:val="18"/>
          <w:szCs w:val="18"/>
        </w:rPr>
        <w:t>a</w:t>
      </w:r>
      <w:r>
        <w:rPr>
          <w:rFonts w:ascii="Arial" w:eastAsia="Times New Roman" w:hAnsi="Arial" w:cs="Arial"/>
          <w:b/>
          <w:bCs/>
          <w:sz w:val="18"/>
          <w:szCs w:val="18"/>
        </w:rPr>
        <w:t xml:space="preserve"> </w:t>
      </w:r>
      <w:r w:rsidRPr="00C45384">
        <w:rPr>
          <w:rFonts w:ascii="Arial" w:eastAsia="Times New Roman" w:hAnsi="Arial" w:cs="Arial"/>
          <w:sz w:val="18"/>
          <w:szCs w:val="18"/>
        </w:rPr>
        <w:t xml:space="preserve">relief for farmers </w:t>
      </w:r>
      <w:r>
        <w:rPr>
          <w:rFonts w:ascii="Arial" w:eastAsia="Times New Roman" w:hAnsi="Arial" w:cs="Arial"/>
          <w:sz w:val="18"/>
          <w:szCs w:val="18"/>
        </w:rPr>
        <w:t xml:space="preserve">program, all </w:t>
      </w:r>
      <w:r w:rsidRPr="00C45384">
        <w:rPr>
          <w:rFonts w:ascii="Arial" w:eastAsia="Times New Roman" w:hAnsi="Arial" w:cs="Arial"/>
          <w:sz w:val="18"/>
          <w:szCs w:val="18"/>
        </w:rPr>
        <w:t>across the country</w:t>
      </w:r>
      <w:r>
        <w:rPr>
          <w:rFonts w:ascii="Arial" w:eastAsia="Times New Roman" w:hAnsi="Arial" w:cs="Arial"/>
          <w:sz w:val="18"/>
          <w:szCs w:val="18"/>
        </w:rPr>
        <w:t>,</w:t>
      </w:r>
      <w:r w:rsidRPr="00C45384">
        <w:rPr>
          <w:rFonts w:ascii="Arial" w:eastAsia="Times New Roman" w:hAnsi="Arial" w:cs="Arial"/>
          <w:sz w:val="18"/>
          <w:szCs w:val="18"/>
        </w:rPr>
        <w:t xml:space="preserve"> </w:t>
      </w:r>
      <w:r>
        <w:rPr>
          <w:rFonts w:ascii="Arial" w:eastAsia="Times New Roman" w:hAnsi="Arial" w:cs="Arial"/>
          <w:sz w:val="18"/>
          <w:szCs w:val="18"/>
        </w:rPr>
        <w:t>to give</w:t>
      </w:r>
      <w:r w:rsidRPr="00C45384">
        <w:rPr>
          <w:rFonts w:ascii="Arial" w:eastAsia="Times New Roman" w:hAnsi="Arial" w:cs="Arial"/>
          <w:sz w:val="18"/>
          <w:szCs w:val="18"/>
        </w:rPr>
        <w:t xml:space="preserve"> borrowers 12 months to repay marketing assistance loans (MAL), </w:t>
      </w:r>
      <w:r>
        <w:rPr>
          <w:rFonts w:ascii="Arial" w:eastAsia="Times New Roman" w:hAnsi="Arial" w:cs="Arial"/>
          <w:sz w:val="18"/>
          <w:szCs w:val="18"/>
        </w:rPr>
        <w:t>so as to</w:t>
      </w:r>
      <w:r w:rsidRPr="00C45384">
        <w:rPr>
          <w:rFonts w:ascii="Arial" w:eastAsia="Times New Roman" w:hAnsi="Arial" w:cs="Arial"/>
          <w:sz w:val="18"/>
          <w:szCs w:val="18"/>
        </w:rPr>
        <w:t xml:space="preserve"> protect farmers from being forced to sell crops to make loan payments.</w:t>
      </w:r>
    </w:p>
    <w:p w14:paraId="6109AC40" w14:textId="156DA0E3" w:rsidR="00820F3B" w:rsidRDefault="00820F3B" w:rsidP="00BE5FEB">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p>
    <w:p w14:paraId="315D4FA7" w14:textId="3AD61DBB" w:rsidR="00C45384" w:rsidRPr="00C45384" w:rsidRDefault="00BE5FEB" w:rsidP="00BE5FEB">
      <w:pPr>
        <w:spacing w:after="0" w:line="240" w:lineRule="auto"/>
        <w:jc w:val="both"/>
        <w:rPr>
          <w:rFonts w:ascii="Arial" w:eastAsia="Times New Roman" w:hAnsi="Arial" w:cs="Arial"/>
          <w:sz w:val="18"/>
          <w:szCs w:val="18"/>
        </w:rPr>
      </w:pPr>
      <w:r w:rsidRPr="00BE5FEB">
        <w:rPr>
          <w:rFonts w:ascii="Arial" w:eastAsia="Times New Roman" w:hAnsi="Arial" w:cs="Arial"/>
          <w:bCs/>
          <w:sz w:val="18"/>
          <w:szCs w:val="18"/>
        </w:rPr>
        <w:t>The</w:t>
      </w:r>
      <w:r w:rsidR="00C45384" w:rsidRPr="00C45384">
        <w:rPr>
          <w:rFonts w:ascii="Arial" w:eastAsia="Times New Roman" w:hAnsi="Arial" w:cs="Arial"/>
          <w:b/>
          <w:bCs/>
          <w:sz w:val="18"/>
          <w:szCs w:val="18"/>
        </w:rPr>
        <w:t> </w:t>
      </w:r>
      <w:r w:rsidR="00C45384" w:rsidRPr="00C45384">
        <w:rPr>
          <w:rFonts w:ascii="Arial" w:eastAsia="Times New Roman" w:hAnsi="Arial" w:cs="Arial"/>
          <w:sz w:val="18"/>
          <w:szCs w:val="18"/>
        </w:rPr>
        <w:t xml:space="preserve">President </w:t>
      </w:r>
      <w:r>
        <w:rPr>
          <w:rFonts w:ascii="Arial" w:eastAsia="Times New Roman" w:hAnsi="Arial" w:cs="Arial"/>
          <w:sz w:val="18"/>
          <w:szCs w:val="18"/>
        </w:rPr>
        <w:t xml:space="preserve">also </w:t>
      </w:r>
      <w:r w:rsidR="00C45384" w:rsidRPr="00C45384">
        <w:rPr>
          <w:rFonts w:ascii="Arial" w:eastAsia="Times New Roman" w:hAnsi="Arial" w:cs="Arial"/>
          <w:sz w:val="18"/>
          <w:szCs w:val="18"/>
        </w:rPr>
        <w:t>spoke with mental health advocates from across the country to discuss their work amid the coronavirus</w:t>
      </w:r>
      <w:r>
        <w:rPr>
          <w:rFonts w:ascii="Arial" w:eastAsia="Times New Roman" w:hAnsi="Arial" w:cs="Arial"/>
          <w:sz w:val="18"/>
          <w:szCs w:val="18"/>
        </w:rPr>
        <w:t xml:space="preserve">, and </w:t>
      </w:r>
      <w:r w:rsidR="00C45384" w:rsidRPr="00C45384">
        <w:rPr>
          <w:rFonts w:ascii="Arial" w:eastAsia="Times New Roman" w:hAnsi="Arial" w:cs="Arial"/>
          <w:sz w:val="18"/>
          <w:szCs w:val="18"/>
        </w:rPr>
        <w:t>approved major disaster declarations related to the coronavirus outbreak for</w:t>
      </w:r>
      <w:r>
        <w:rPr>
          <w:rFonts w:ascii="Arial" w:eastAsia="Times New Roman" w:hAnsi="Arial" w:cs="Arial"/>
          <w:sz w:val="18"/>
          <w:szCs w:val="18"/>
        </w:rPr>
        <w:t xml:space="preserve"> Alaska and Idaho.</w:t>
      </w:r>
    </w:p>
    <w:p w14:paraId="5470956A" w14:textId="77777777" w:rsidR="00820F3B" w:rsidRDefault="00820F3B" w:rsidP="00BE5FEB">
      <w:pPr>
        <w:spacing w:after="0" w:line="240" w:lineRule="auto"/>
        <w:jc w:val="both"/>
        <w:rPr>
          <w:rFonts w:ascii="Arial" w:eastAsia="Times New Roman" w:hAnsi="Arial" w:cs="Arial"/>
          <w:b/>
          <w:bCs/>
          <w:sz w:val="18"/>
          <w:szCs w:val="18"/>
        </w:rPr>
      </w:pPr>
    </w:p>
    <w:p w14:paraId="68D7B123" w14:textId="7C619B8B" w:rsidR="00BE5FEB" w:rsidRPr="00C45384" w:rsidRDefault="00BE5FEB" w:rsidP="00BE5FEB">
      <w:pPr>
        <w:spacing w:after="0" w:line="240" w:lineRule="auto"/>
        <w:jc w:val="both"/>
        <w:rPr>
          <w:rFonts w:ascii="Arial" w:eastAsia="Times New Roman" w:hAnsi="Arial" w:cs="Arial"/>
          <w:sz w:val="18"/>
          <w:szCs w:val="18"/>
        </w:rPr>
      </w:pPr>
      <w:r w:rsidRPr="00BE5FEB">
        <w:rPr>
          <w:rFonts w:ascii="Arial" w:eastAsia="Times New Roman" w:hAnsi="Arial" w:cs="Arial"/>
          <w:bCs/>
          <w:sz w:val="18"/>
          <w:szCs w:val="18"/>
        </w:rPr>
        <w:t>Meanwhile,</w:t>
      </w:r>
      <w:r>
        <w:rPr>
          <w:rFonts w:ascii="Arial" w:eastAsia="Times New Roman" w:hAnsi="Arial" w:cs="Arial"/>
          <w:b/>
          <w:bCs/>
          <w:sz w:val="18"/>
          <w:szCs w:val="18"/>
        </w:rPr>
        <w:t xml:space="preserve"> </w:t>
      </w:r>
      <w:r w:rsidR="00C45384" w:rsidRPr="00C45384">
        <w:rPr>
          <w:rFonts w:ascii="Arial" w:eastAsia="Times New Roman" w:hAnsi="Arial" w:cs="Arial"/>
          <w:sz w:val="18"/>
          <w:szCs w:val="18"/>
        </w:rPr>
        <w:t>Vice President Pence announced that $125B in Paycheck Protection Program forgivable loans has been approved to date</w:t>
      </w:r>
      <w:r>
        <w:rPr>
          <w:rFonts w:ascii="Arial" w:eastAsia="Times New Roman" w:hAnsi="Arial" w:cs="Arial"/>
          <w:sz w:val="18"/>
          <w:szCs w:val="18"/>
        </w:rPr>
        <w:t xml:space="preserve">, </w:t>
      </w:r>
    </w:p>
    <w:p w14:paraId="40FDAB38" w14:textId="5ABBC8B4" w:rsidR="00C45384" w:rsidRPr="00C45384" w:rsidRDefault="00C45384" w:rsidP="00BE5FEB">
      <w:pPr>
        <w:spacing w:after="0" w:line="240" w:lineRule="auto"/>
        <w:jc w:val="both"/>
        <w:rPr>
          <w:rFonts w:ascii="Arial" w:eastAsia="Times New Roman" w:hAnsi="Arial" w:cs="Arial"/>
          <w:sz w:val="18"/>
          <w:szCs w:val="18"/>
        </w:rPr>
      </w:pPr>
      <w:r w:rsidRPr="00C45384">
        <w:rPr>
          <w:rFonts w:ascii="Arial" w:eastAsia="Times New Roman" w:hAnsi="Arial" w:cs="Arial"/>
          <w:sz w:val="18"/>
          <w:szCs w:val="18"/>
        </w:rPr>
        <w:t>that a total of 29,000 National Guard service members have been activated across the country to assist in the coronavirus response</w:t>
      </w:r>
      <w:r w:rsidR="00BE5FEB">
        <w:rPr>
          <w:rFonts w:ascii="Arial" w:eastAsia="Times New Roman" w:hAnsi="Arial" w:cs="Arial"/>
          <w:sz w:val="18"/>
          <w:szCs w:val="18"/>
        </w:rPr>
        <w:t xml:space="preserve">, and </w:t>
      </w:r>
      <w:r w:rsidRPr="00C45384">
        <w:rPr>
          <w:rFonts w:ascii="Arial" w:eastAsia="Times New Roman" w:hAnsi="Arial" w:cs="Arial"/>
          <w:sz w:val="18"/>
          <w:szCs w:val="18"/>
        </w:rPr>
        <w:t>that</w:t>
      </w:r>
      <w:r w:rsidR="00BE5FEB">
        <w:rPr>
          <w:rFonts w:ascii="Arial" w:eastAsia="Times New Roman" w:hAnsi="Arial" w:cs="Arial"/>
          <w:sz w:val="18"/>
          <w:szCs w:val="18"/>
        </w:rPr>
        <w:t>,</w:t>
      </w:r>
      <w:r w:rsidRPr="00C45384">
        <w:rPr>
          <w:rFonts w:ascii="Arial" w:eastAsia="Times New Roman" w:hAnsi="Arial" w:cs="Arial"/>
          <w:sz w:val="18"/>
          <w:szCs w:val="18"/>
        </w:rPr>
        <w:t xml:space="preserve"> to date</w:t>
      </w:r>
      <w:r w:rsidR="00BE5FEB">
        <w:rPr>
          <w:rFonts w:ascii="Arial" w:eastAsia="Times New Roman" w:hAnsi="Arial" w:cs="Arial"/>
          <w:sz w:val="18"/>
          <w:szCs w:val="18"/>
        </w:rPr>
        <w:t>,</w:t>
      </w:r>
      <w:r w:rsidRPr="00C45384">
        <w:rPr>
          <w:rFonts w:ascii="Arial" w:eastAsia="Times New Roman" w:hAnsi="Arial" w:cs="Arial"/>
          <w:sz w:val="18"/>
          <w:szCs w:val="18"/>
        </w:rPr>
        <w:t xml:space="preserve"> 4,100 military medical personnel have been deployed to New York, New Jersey, and Connecticut.</w:t>
      </w:r>
    </w:p>
    <w:p w14:paraId="7A1416CF" w14:textId="77777777" w:rsidR="00BE5FEB" w:rsidRDefault="00BE5FEB" w:rsidP="00BE5FEB">
      <w:pPr>
        <w:spacing w:after="0" w:line="240" w:lineRule="auto"/>
        <w:jc w:val="both"/>
        <w:rPr>
          <w:rFonts w:ascii="Arial" w:eastAsia="Times New Roman" w:hAnsi="Arial" w:cs="Arial"/>
          <w:b/>
          <w:bCs/>
          <w:sz w:val="18"/>
          <w:szCs w:val="18"/>
        </w:rPr>
      </w:pPr>
    </w:p>
    <w:p w14:paraId="09B7C124" w14:textId="67220792" w:rsidR="00C45384" w:rsidRPr="00C45384" w:rsidRDefault="00C45384" w:rsidP="00BE5FEB">
      <w:pPr>
        <w:spacing w:after="0" w:line="240" w:lineRule="auto"/>
        <w:jc w:val="both"/>
        <w:rPr>
          <w:rFonts w:ascii="Arial" w:eastAsia="Times New Roman" w:hAnsi="Arial" w:cs="Arial"/>
          <w:b/>
          <w:bCs/>
          <w:sz w:val="18"/>
          <w:szCs w:val="18"/>
        </w:rPr>
      </w:pPr>
      <w:r w:rsidRPr="00C45384">
        <w:rPr>
          <w:rFonts w:ascii="Arial" w:eastAsia="Times New Roman" w:hAnsi="Arial" w:cs="Arial"/>
          <w:sz w:val="18"/>
          <w:szCs w:val="18"/>
        </w:rPr>
        <w:t xml:space="preserve">HHS </w:t>
      </w:r>
      <w:r w:rsidR="00BE5FEB">
        <w:rPr>
          <w:rFonts w:ascii="Arial" w:eastAsia="Times New Roman" w:hAnsi="Arial" w:cs="Arial"/>
          <w:sz w:val="18"/>
          <w:szCs w:val="18"/>
        </w:rPr>
        <w:t xml:space="preserve">Secretary Azar </w:t>
      </w:r>
      <w:r w:rsidRPr="00C45384">
        <w:rPr>
          <w:rFonts w:ascii="Arial" w:eastAsia="Times New Roman" w:hAnsi="Arial" w:cs="Arial"/>
          <w:sz w:val="18"/>
          <w:szCs w:val="18"/>
        </w:rPr>
        <w:t xml:space="preserve">announced </w:t>
      </w:r>
      <w:r w:rsidR="00BE5FEB">
        <w:rPr>
          <w:rFonts w:ascii="Arial" w:eastAsia="Times New Roman" w:hAnsi="Arial" w:cs="Arial"/>
          <w:sz w:val="18"/>
          <w:szCs w:val="18"/>
        </w:rPr>
        <w:t xml:space="preserve">that </w:t>
      </w:r>
      <w:r w:rsidRPr="00C45384">
        <w:rPr>
          <w:rFonts w:ascii="Arial" w:eastAsia="Times New Roman" w:hAnsi="Arial" w:cs="Arial"/>
          <w:sz w:val="18"/>
          <w:szCs w:val="18"/>
        </w:rPr>
        <w:t>it would relax enforcement of HIPPAA for pharmacies and other organizations that are working at coronavirus testing sites, helpin</w:t>
      </w:r>
      <w:r w:rsidR="00BE5FEB">
        <w:rPr>
          <w:rFonts w:ascii="Arial" w:eastAsia="Times New Roman" w:hAnsi="Arial" w:cs="Arial"/>
          <w:sz w:val="18"/>
          <w:szCs w:val="18"/>
        </w:rPr>
        <w:t xml:space="preserve">g these groups focus on testing, and </w:t>
      </w:r>
      <w:r w:rsidRPr="00C45384">
        <w:rPr>
          <w:rFonts w:ascii="Arial" w:eastAsia="Times New Roman" w:hAnsi="Arial" w:cs="Arial"/>
          <w:sz w:val="18"/>
          <w:szCs w:val="18"/>
        </w:rPr>
        <w:t>Secretary of Education DeVos announced that $6.3B in CARES Act funding will be immediately distributed to colleges and universities to provide cash grants to stude</w:t>
      </w:r>
      <w:r w:rsidR="00BE5FEB">
        <w:rPr>
          <w:rFonts w:ascii="Arial" w:eastAsia="Times New Roman" w:hAnsi="Arial" w:cs="Arial"/>
          <w:sz w:val="18"/>
          <w:szCs w:val="18"/>
        </w:rPr>
        <w:t xml:space="preserve">nts affected by the coronavirus, as well as </w:t>
      </w:r>
      <w:r w:rsidRPr="00C45384">
        <w:rPr>
          <w:rFonts w:ascii="Arial" w:eastAsia="Times New Roman" w:hAnsi="Arial" w:cs="Arial"/>
          <w:sz w:val="18"/>
          <w:szCs w:val="18"/>
        </w:rPr>
        <w:t>that $6.3B in CARES Act funding will be immediately distributed to colleges and universities to provide cash grants to students affected by the coronavirus</w:t>
      </w:r>
      <w:r w:rsidR="00BE5FEB">
        <w:rPr>
          <w:rFonts w:ascii="Arial" w:eastAsia="Times New Roman" w:hAnsi="Arial" w:cs="Arial"/>
          <w:sz w:val="18"/>
          <w:szCs w:val="18"/>
        </w:rPr>
        <w:t>.</w:t>
      </w:r>
      <w:r w:rsidR="00BE5FEB" w:rsidRPr="00C45384">
        <w:rPr>
          <w:rFonts w:ascii="Arial" w:eastAsia="Times New Roman" w:hAnsi="Arial" w:cs="Arial"/>
          <w:b/>
          <w:bCs/>
          <w:sz w:val="18"/>
          <w:szCs w:val="18"/>
        </w:rPr>
        <w:t xml:space="preserve"> </w:t>
      </w:r>
    </w:p>
    <w:p w14:paraId="69793926" w14:textId="77777777" w:rsidR="00C45384" w:rsidRPr="00C45384" w:rsidRDefault="00C45384" w:rsidP="00C45384">
      <w:pPr>
        <w:spacing w:after="0" w:line="240" w:lineRule="auto"/>
        <w:rPr>
          <w:rFonts w:ascii="Arial" w:eastAsia="Times New Roman" w:hAnsi="Arial" w:cs="Arial"/>
          <w:b/>
          <w:bCs/>
          <w:sz w:val="18"/>
          <w:szCs w:val="18"/>
        </w:rPr>
      </w:pPr>
    </w:p>
    <w:p w14:paraId="5A9958DD" w14:textId="43D303DD" w:rsidR="00BE5FEB" w:rsidRDefault="00BE5FEB" w:rsidP="00BE5FEB">
      <w:pPr>
        <w:pStyle w:val="ListParagraph"/>
        <w:spacing w:line="216" w:lineRule="auto"/>
        <w:ind w:left="0"/>
        <w:jc w:val="both"/>
        <w:rPr>
          <w:rFonts w:ascii="Arial" w:hAnsi="Arial" w:cs="Arial"/>
          <w:sz w:val="18"/>
          <w:szCs w:val="18"/>
        </w:rPr>
      </w:pPr>
      <w:r w:rsidRPr="004D30DA">
        <w:rPr>
          <w:rFonts w:ascii="Arial" w:hAnsi="Arial" w:cs="Arial"/>
          <w:bCs/>
          <w:sz w:val="18"/>
          <w:szCs w:val="18"/>
        </w:rPr>
        <w:t>Governor Cuomo issues his</w:t>
      </w:r>
      <w:r>
        <w:rPr>
          <w:rFonts w:ascii="Arial" w:hAnsi="Arial" w:cs="Arial"/>
          <w:sz w:val="18"/>
          <w:szCs w:val="18"/>
        </w:rPr>
        <w:t xml:space="preserve"> Six</w:t>
      </w:r>
      <w:r w:rsidRPr="00A738F2">
        <w:rPr>
          <w:rFonts w:ascii="Arial" w:hAnsi="Arial" w:cs="Arial"/>
          <w:sz w:val="18"/>
          <w:szCs w:val="18"/>
        </w:rPr>
        <w:t xml:space="preserve">teenth </w:t>
      </w:r>
      <w:r>
        <w:rPr>
          <w:rFonts w:ascii="Arial" w:hAnsi="Arial" w:cs="Arial"/>
          <w:sz w:val="18"/>
          <w:szCs w:val="18"/>
        </w:rPr>
        <w:t>Executive Order (202.15) to:</w:t>
      </w:r>
    </w:p>
    <w:p w14:paraId="44A57FB6" w14:textId="77777777" w:rsidR="00BE5FEB" w:rsidRDefault="00BE5FEB" w:rsidP="00BE5FEB">
      <w:pPr>
        <w:tabs>
          <w:tab w:val="center" w:leader="underscore" w:pos="6480"/>
        </w:tabs>
        <w:spacing w:after="0" w:line="240" w:lineRule="auto"/>
        <w:jc w:val="both"/>
        <w:rPr>
          <w:rFonts w:ascii="Arial" w:hAnsi="Arial" w:cs="Arial"/>
          <w:sz w:val="18"/>
          <w:szCs w:val="18"/>
        </w:rPr>
      </w:pPr>
      <w:r>
        <w:rPr>
          <w:rFonts w:ascii="Arial" w:hAnsi="Arial" w:cs="Arial"/>
          <w:sz w:val="18"/>
          <w:szCs w:val="18"/>
        </w:rPr>
        <w:t>Provide a waiver of the</w:t>
      </w:r>
      <w:r w:rsidR="00A738F2" w:rsidRPr="00A738F2">
        <w:rPr>
          <w:rFonts w:ascii="Arial" w:hAnsi="Arial" w:cs="Arial"/>
          <w:sz w:val="18"/>
          <w:szCs w:val="18"/>
        </w:rPr>
        <w:t xml:space="preserve"> assigned Department of Health number shown on certain bo</w:t>
      </w:r>
      <w:r>
        <w:rPr>
          <w:rFonts w:ascii="Arial" w:hAnsi="Arial" w:cs="Arial"/>
          <w:sz w:val="18"/>
          <w:szCs w:val="18"/>
        </w:rPr>
        <w:t xml:space="preserve">ttled and bulk water products; </w:t>
      </w:r>
    </w:p>
    <w:p w14:paraId="6447BB83" w14:textId="77777777" w:rsidR="00BE5FEB" w:rsidRDefault="00BE5FEB" w:rsidP="00BE5FEB">
      <w:pPr>
        <w:tabs>
          <w:tab w:val="center" w:leader="underscore" w:pos="6480"/>
        </w:tabs>
        <w:spacing w:after="0" w:line="240" w:lineRule="auto"/>
        <w:jc w:val="both"/>
        <w:rPr>
          <w:rFonts w:ascii="Arial" w:hAnsi="Arial" w:cs="Arial"/>
          <w:sz w:val="18"/>
          <w:szCs w:val="18"/>
        </w:rPr>
      </w:pPr>
      <w:r>
        <w:rPr>
          <w:rFonts w:ascii="Arial" w:hAnsi="Arial" w:cs="Arial"/>
          <w:sz w:val="18"/>
          <w:szCs w:val="18"/>
        </w:rPr>
        <w:t>Authorize</w:t>
      </w:r>
      <w:r w:rsidR="00A738F2" w:rsidRPr="00A738F2">
        <w:rPr>
          <w:rFonts w:ascii="Arial" w:hAnsi="Arial" w:cs="Arial"/>
          <w:sz w:val="18"/>
          <w:szCs w:val="18"/>
        </w:rPr>
        <w:t xml:space="preserve"> manufacturer</w:t>
      </w:r>
      <w:r>
        <w:rPr>
          <w:rFonts w:ascii="Arial" w:hAnsi="Arial" w:cs="Arial"/>
          <w:sz w:val="18"/>
          <w:szCs w:val="18"/>
        </w:rPr>
        <w:t>s</w:t>
      </w:r>
      <w:r w:rsidR="00A738F2" w:rsidRPr="00A738F2">
        <w:rPr>
          <w:rFonts w:ascii="Arial" w:hAnsi="Arial" w:cs="Arial"/>
          <w:sz w:val="18"/>
          <w:szCs w:val="18"/>
        </w:rPr>
        <w:t xml:space="preserve">, </w:t>
      </w:r>
      <w:proofErr w:type="spellStart"/>
      <w:r w:rsidR="00A738F2" w:rsidRPr="00A738F2">
        <w:rPr>
          <w:rFonts w:ascii="Arial" w:hAnsi="Arial" w:cs="Arial"/>
          <w:sz w:val="18"/>
          <w:szCs w:val="18"/>
        </w:rPr>
        <w:t>repacker</w:t>
      </w:r>
      <w:r>
        <w:rPr>
          <w:rFonts w:ascii="Arial" w:hAnsi="Arial" w:cs="Arial"/>
          <w:sz w:val="18"/>
          <w:szCs w:val="18"/>
        </w:rPr>
        <w:t>s</w:t>
      </w:r>
      <w:proofErr w:type="spellEnd"/>
      <w:r>
        <w:rPr>
          <w:rFonts w:ascii="Arial" w:hAnsi="Arial" w:cs="Arial"/>
          <w:sz w:val="18"/>
          <w:szCs w:val="18"/>
        </w:rPr>
        <w:t>, and</w:t>
      </w:r>
      <w:r w:rsidR="00A738F2" w:rsidRPr="00A738F2">
        <w:rPr>
          <w:rFonts w:ascii="Arial" w:hAnsi="Arial" w:cs="Arial"/>
          <w:sz w:val="18"/>
          <w:szCs w:val="18"/>
        </w:rPr>
        <w:t xml:space="preserve"> wholesaler</w:t>
      </w:r>
      <w:r>
        <w:rPr>
          <w:rFonts w:ascii="Arial" w:hAnsi="Arial" w:cs="Arial"/>
          <w:sz w:val="18"/>
          <w:szCs w:val="18"/>
        </w:rPr>
        <w:t>s</w:t>
      </w:r>
      <w:r w:rsidR="00A738F2" w:rsidRPr="00A738F2">
        <w:rPr>
          <w:rFonts w:ascii="Arial" w:hAnsi="Arial" w:cs="Arial"/>
          <w:sz w:val="18"/>
          <w:szCs w:val="18"/>
        </w:rPr>
        <w:t xml:space="preserve"> of prescription drugs or devices, physically located outside of New York and not registered in New York, but licensed and/or registered in any other state, to deliver into New York, prescription drugs or devices</w:t>
      </w:r>
      <w:r>
        <w:rPr>
          <w:rFonts w:ascii="Arial" w:hAnsi="Arial" w:cs="Arial"/>
          <w:sz w:val="18"/>
          <w:szCs w:val="18"/>
        </w:rPr>
        <w:t xml:space="preserve"> into New York</w:t>
      </w:r>
      <w:r w:rsidR="00A738F2" w:rsidRPr="00A738F2">
        <w:rPr>
          <w:rFonts w:ascii="Arial" w:hAnsi="Arial" w:cs="Arial"/>
          <w:sz w:val="18"/>
          <w:szCs w:val="18"/>
        </w:rPr>
        <w:t>;</w:t>
      </w:r>
    </w:p>
    <w:p w14:paraId="401F136C" w14:textId="77777777" w:rsidR="00BE5FEB" w:rsidRDefault="00BE5FEB" w:rsidP="00BE5FEB">
      <w:pPr>
        <w:tabs>
          <w:tab w:val="center" w:leader="underscore" w:pos="6480"/>
        </w:tabs>
        <w:spacing w:after="0" w:line="240" w:lineRule="auto"/>
        <w:jc w:val="both"/>
        <w:rPr>
          <w:rFonts w:ascii="Arial" w:hAnsi="Arial" w:cs="Arial"/>
          <w:sz w:val="18"/>
          <w:szCs w:val="18"/>
        </w:rPr>
      </w:pPr>
      <w:r>
        <w:rPr>
          <w:rFonts w:ascii="Arial" w:hAnsi="Arial" w:cs="Arial"/>
          <w:sz w:val="18"/>
          <w:szCs w:val="18"/>
        </w:rPr>
        <w:t>Authorize New York-licensed pharmacies</w:t>
      </w:r>
      <w:r w:rsidR="00A738F2" w:rsidRPr="00A738F2">
        <w:rPr>
          <w:rFonts w:ascii="Arial" w:hAnsi="Arial" w:cs="Arial"/>
          <w:sz w:val="18"/>
          <w:szCs w:val="18"/>
        </w:rPr>
        <w:t xml:space="preserve"> to receive drugs and medical supplies or devices from an unlicensed pharmacy, wholesaler, or third-party logistics provider located in another state to alleviate a temporary shortage of a drug or device that could result in the denial of health care under certain conditions;</w:t>
      </w:r>
    </w:p>
    <w:p w14:paraId="5C1AB7B1" w14:textId="77777777" w:rsidR="00BE5FEB" w:rsidRDefault="00BE5FEB" w:rsidP="00BE5FEB">
      <w:pPr>
        <w:tabs>
          <w:tab w:val="center" w:leader="underscore" w:pos="6480"/>
        </w:tabs>
        <w:spacing w:after="0" w:line="240" w:lineRule="auto"/>
        <w:jc w:val="both"/>
        <w:rPr>
          <w:rFonts w:ascii="Arial" w:hAnsi="Arial" w:cs="Arial"/>
          <w:sz w:val="18"/>
          <w:szCs w:val="18"/>
        </w:rPr>
      </w:pPr>
      <w:r>
        <w:rPr>
          <w:rFonts w:ascii="Arial" w:hAnsi="Arial" w:cs="Arial"/>
          <w:sz w:val="18"/>
          <w:szCs w:val="18"/>
        </w:rPr>
        <w:t>Authorize</w:t>
      </w:r>
      <w:r w:rsidR="00A738F2" w:rsidRPr="00A738F2">
        <w:rPr>
          <w:rFonts w:ascii="Arial" w:hAnsi="Arial" w:cs="Arial"/>
          <w:sz w:val="18"/>
          <w:szCs w:val="18"/>
        </w:rPr>
        <w:t xml:space="preserve"> individuals, who graduated from registered or accredited medical programs located in New York State in 2020, to practice medicine in New York State, without the need to obtain a license and without civil </w:t>
      </w:r>
      <w:r>
        <w:rPr>
          <w:rFonts w:ascii="Arial" w:hAnsi="Arial" w:cs="Arial"/>
          <w:sz w:val="18"/>
          <w:szCs w:val="18"/>
        </w:rPr>
        <w:t>or criminal penalty related to l</w:t>
      </w:r>
      <w:r w:rsidR="00A738F2" w:rsidRPr="00A738F2">
        <w:rPr>
          <w:rFonts w:ascii="Arial" w:hAnsi="Arial" w:cs="Arial"/>
          <w:sz w:val="18"/>
          <w:szCs w:val="18"/>
        </w:rPr>
        <w:t>ack of licensure, provided that the practice of medicine by such graduates shall in all cases be supervised by a physician licensed and registered to practice medicine in the State of New York;</w:t>
      </w:r>
    </w:p>
    <w:p w14:paraId="357515F4" w14:textId="77777777" w:rsidR="00BE5FEB" w:rsidRDefault="00BE5FEB" w:rsidP="00BE5FEB">
      <w:pPr>
        <w:tabs>
          <w:tab w:val="center" w:leader="underscore" w:pos="6480"/>
        </w:tabs>
        <w:spacing w:after="0" w:line="240" w:lineRule="auto"/>
        <w:jc w:val="both"/>
        <w:rPr>
          <w:rFonts w:ascii="Arial" w:hAnsi="Arial" w:cs="Arial"/>
          <w:sz w:val="18"/>
          <w:szCs w:val="18"/>
        </w:rPr>
      </w:pPr>
      <w:r>
        <w:rPr>
          <w:rFonts w:ascii="Arial" w:hAnsi="Arial" w:cs="Arial"/>
          <w:sz w:val="18"/>
          <w:szCs w:val="18"/>
        </w:rPr>
        <w:t>Limit</w:t>
      </w:r>
      <w:r w:rsidR="00A738F2" w:rsidRPr="00A738F2">
        <w:rPr>
          <w:rFonts w:ascii="Arial" w:hAnsi="Arial" w:cs="Arial"/>
          <w:sz w:val="18"/>
          <w:szCs w:val="18"/>
        </w:rPr>
        <w:t xml:space="preserve"> the Department of Health's review functions to essential matters during the pendency of the COVID-19 health crisis, and to toll any statutory time limits for transfer notices pertaining to operators of Article 28 and Article 36 licensed entities for the duration of this declaration of disaster emergency, and any subsequent continuation thereof;</w:t>
      </w:r>
    </w:p>
    <w:p w14:paraId="5CEA281D" w14:textId="77777777" w:rsidR="00BE5FEB" w:rsidRDefault="00BE5FEB" w:rsidP="00BE5FEB">
      <w:pPr>
        <w:tabs>
          <w:tab w:val="center" w:leader="underscore" w:pos="6480"/>
        </w:tabs>
        <w:spacing w:after="0" w:line="240" w:lineRule="auto"/>
        <w:jc w:val="both"/>
        <w:rPr>
          <w:rFonts w:ascii="Arial" w:hAnsi="Arial" w:cs="Arial"/>
          <w:sz w:val="18"/>
          <w:szCs w:val="18"/>
        </w:rPr>
      </w:pPr>
      <w:r>
        <w:rPr>
          <w:rFonts w:ascii="Arial" w:hAnsi="Arial" w:cs="Arial"/>
          <w:sz w:val="18"/>
          <w:szCs w:val="18"/>
        </w:rPr>
        <w:t>Authorize</w:t>
      </w:r>
      <w:r w:rsidR="00A738F2" w:rsidRPr="00A738F2">
        <w:rPr>
          <w:rFonts w:ascii="Arial" w:hAnsi="Arial" w:cs="Arial"/>
          <w:sz w:val="18"/>
          <w:szCs w:val="18"/>
        </w:rPr>
        <w:t xml:space="preserve"> Protestant Episcopal parishes to postpone any annual election and notice to the parish of such election during the state disaster emergency absent formal resolution and ratification by meeting; </w:t>
      </w:r>
    </w:p>
    <w:p w14:paraId="49B615EE" w14:textId="7F03067B" w:rsidR="00BE5FEB" w:rsidRDefault="00BE5FEB" w:rsidP="00BE5FEB">
      <w:pPr>
        <w:tabs>
          <w:tab w:val="center" w:leader="underscore" w:pos="6480"/>
        </w:tabs>
        <w:spacing w:after="0" w:line="240" w:lineRule="auto"/>
        <w:jc w:val="both"/>
        <w:rPr>
          <w:rFonts w:ascii="Arial" w:hAnsi="Arial" w:cs="Arial"/>
          <w:sz w:val="18"/>
          <w:szCs w:val="18"/>
        </w:rPr>
      </w:pPr>
      <w:r>
        <w:rPr>
          <w:rFonts w:ascii="Arial" w:hAnsi="Arial" w:cs="Arial"/>
          <w:sz w:val="18"/>
          <w:szCs w:val="18"/>
        </w:rPr>
        <w:t>Suspend</w:t>
      </w:r>
      <w:r w:rsidR="00A738F2" w:rsidRPr="00A738F2">
        <w:rPr>
          <w:rFonts w:ascii="Arial" w:hAnsi="Arial" w:cs="Arial"/>
          <w:sz w:val="18"/>
          <w:szCs w:val="18"/>
        </w:rPr>
        <w:t xml:space="preserve"> the requirement that public hearings are required</w:t>
      </w:r>
      <w:r>
        <w:rPr>
          <w:rFonts w:ascii="Arial" w:hAnsi="Arial" w:cs="Arial"/>
          <w:sz w:val="18"/>
          <w:szCs w:val="18"/>
        </w:rPr>
        <w:t xml:space="preserve"> for certain public actions</w:t>
      </w:r>
      <w:r w:rsidR="00A738F2" w:rsidRPr="00A738F2">
        <w:rPr>
          <w:rFonts w:ascii="Arial" w:hAnsi="Arial" w:cs="Arial"/>
          <w:sz w:val="18"/>
          <w:szCs w:val="18"/>
        </w:rPr>
        <w:t xml:space="preserve">, provided that public comments shall still be accepted either electronically or by mail, </w:t>
      </w:r>
      <w:r w:rsidR="00347706" w:rsidRPr="00A738F2">
        <w:rPr>
          <w:rFonts w:ascii="Arial" w:hAnsi="Arial" w:cs="Arial"/>
          <w:sz w:val="18"/>
          <w:szCs w:val="18"/>
        </w:rPr>
        <w:t>or that any required appearances may be done so by teleconferencing or other electronic means</w:t>
      </w:r>
      <w:r w:rsidR="00347706">
        <w:rPr>
          <w:rFonts w:ascii="Arial" w:hAnsi="Arial" w:cs="Arial"/>
          <w:sz w:val="18"/>
          <w:szCs w:val="18"/>
        </w:rPr>
        <w:t>,</w:t>
      </w:r>
      <w:r w:rsidR="00347706" w:rsidRPr="00A738F2">
        <w:rPr>
          <w:rFonts w:ascii="Arial" w:hAnsi="Arial" w:cs="Arial"/>
          <w:sz w:val="18"/>
          <w:szCs w:val="18"/>
        </w:rPr>
        <w:t xml:space="preserve"> </w:t>
      </w:r>
      <w:r w:rsidR="00A738F2" w:rsidRPr="00A738F2">
        <w:rPr>
          <w:rFonts w:ascii="Arial" w:hAnsi="Arial" w:cs="Arial"/>
          <w:sz w:val="18"/>
          <w:szCs w:val="18"/>
        </w:rPr>
        <w:t xml:space="preserve">to satisfy public participation requirements; </w:t>
      </w:r>
    </w:p>
    <w:p w14:paraId="353EFC82" w14:textId="77777777" w:rsidR="00347706" w:rsidRDefault="00BE5FEB"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t xml:space="preserve">Extend </w:t>
      </w:r>
      <w:r w:rsidR="00A738F2" w:rsidRPr="00A738F2">
        <w:rPr>
          <w:rFonts w:ascii="Arial" w:hAnsi="Arial" w:cs="Arial"/>
          <w:sz w:val="18"/>
          <w:szCs w:val="18"/>
        </w:rPr>
        <w:t>the expiration date of notices of proposed rulemakings until 90 calendar days after this Executive Order, as it may be continued, terminates;</w:t>
      </w:r>
    </w:p>
    <w:p w14:paraId="47413206" w14:textId="77777777" w:rsidR="00347706" w:rsidRDefault="00347706"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lastRenderedPageBreak/>
        <w:t>D</w:t>
      </w:r>
      <w:r w:rsidR="00A738F2" w:rsidRPr="00A738F2">
        <w:rPr>
          <w:rFonts w:ascii="Arial" w:hAnsi="Arial" w:cs="Arial"/>
          <w:sz w:val="18"/>
          <w:szCs w:val="18"/>
        </w:rPr>
        <w:t>elay of the April 1</w:t>
      </w:r>
      <w:r>
        <w:rPr>
          <w:rFonts w:ascii="Arial" w:hAnsi="Arial" w:cs="Arial"/>
          <w:sz w:val="18"/>
          <w:szCs w:val="18"/>
        </w:rPr>
        <w:t>st</w:t>
      </w:r>
      <w:r w:rsidR="00A738F2" w:rsidRPr="00A738F2">
        <w:rPr>
          <w:rFonts w:ascii="Arial" w:hAnsi="Arial" w:cs="Arial"/>
          <w:sz w:val="18"/>
          <w:szCs w:val="18"/>
        </w:rPr>
        <w:t xml:space="preserve"> requirement that parents must file transportation requests with their school district in order to obtain transportation for their children for the following school year;</w:t>
      </w:r>
    </w:p>
    <w:p w14:paraId="4B917448" w14:textId="77777777" w:rsidR="00347706" w:rsidRDefault="00347706"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t>Authorize</w:t>
      </w:r>
      <w:r w:rsidR="00A738F2" w:rsidRPr="00A738F2">
        <w:rPr>
          <w:rFonts w:ascii="Arial" w:hAnsi="Arial" w:cs="Arial"/>
          <w:sz w:val="18"/>
          <w:szCs w:val="18"/>
        </w:rPr>
        <w:t xml:space="preserve"> respiratory therapy technicians licensed and in current good standing in any state in the United States to practice in New York State without civil or criminal penalty related to lack of licensure;</w:t>
      </w:r>
    </w:p>
    <w:p w14:paraId="0D7C8CD4" w14:textId="77777777" w:rsidR="00347706" w:rsidRDefault="00347706"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t>Authorize</w:t>
      </w:r>
      <w:r w:rsidR="00A738F2" w:rsidRPr="00A738F2">
        <w:rPr>
          <w:rFonts w:ascii="Arial" w:hAnsi="Arial" w:cs="Arial"/>
          <w:sz w:val="18"/>
          <w:szCs w:val="18"/>
        </w:rPr>
        <w:t xml:space="preserve"> mental health counselors, marriage and family therapists, creative arts therapists and psychanalysts licensed and in current good standing in any state in the United States to practice in New York State without civil or criminal penalty related to lack of licensure;</w:t>
      </w:r>
    </w:p>
    <w:p w14:paraId="52F6AA22" w14:textId="77777777" w:rsidR="00347706" w:rsidRDefault="00347706"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t>Authorize</w:t>
      </w:r>
      <w:r w:rsidR="00A738F2" w:rsidRPr="00A738F2">
        <w:rPr>
          <w:rFonts w:ascii="Arial" w:hAnsi="Arial" w:cs="Arial"/>
          <w:sz w:val="18"/>
          <w:szCs w:val="18"/>
        </w:rPr>
        <w:t xml:space="preserve"> funeral directors licensed and in good standing in any state or territory of the United States to practice as a funeral director in New York State upon the approval of, and pursuant to such conditions as may be imposed by, the Commissioner of Health, without civil or criminal penalty related to lack of licensure in New York State, provided that such funeral director shall practice under the supervision of a funeral director licensed and registered in New York State, and to permit a funeral director licensed in New York State, but not registered in New York State, to practice in New York State upon the approval of, and pursuant to such conditions as may be imposed by, the Commissioner of Health, without civil or criminal penalty related to lack of registration in New York State, provided that such funeral director shall practice under the supervision of a funeral director licensed and registered in New York State;</w:t>
      </w:r>
    </w:p>
    <w:p w14:paraId="5A108E48" w14:textId="77777777" w:rsidR="00347706" w:rsidRDefault="00347706"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t>Authorize</w:t>
      </w:r>
      <w:r w:rsidR="00A738F2" w:rsidRPr="00A738F2">
        <w:rPr>
          <w:rFonts w:ascii="Arial" w:hAnsi="Arial" w:cs="Arial"/>
          <w:sz w:val="18"/>
          <w:szCs w:val="18"/>
        </w:rPr>
        <w:t xml:space="preserve"> persons deputized by the Commissioner of Health to be agents authorized by a funeral director or undertaker to be present and personally supervise and arrange for removal or transfer of each dead human body, and to be agents authorized by a funeral director or undertaker, or a county coroner, coroner physician and/or medical director for those deceased human bodies within their supervision, to personally supervise and arrange the delivery of a deceased person to </w:t>
      </w:r>
      <w:r>
        <w:rPr>
          <w:rFonts w:ascii="Arial" w:hAnsi="Arial" w:cs="Arial"/>
          <w:sz w:val="18"/>
          <w:szCs w:val="18"/>
        </w:rPr>
        <w:t>the cemetery, crematory or a comm</w:t>
      </w:r>
      <w:r w:rsidR="00A738F2" w:rsidRPr="00A738F2">
        <w:rPr>
          <w:rFonts w:ascii="Arial" w:hAnsi="Arial" w:cs="Arial"/>
          <w:sz w:val="18"/>
          <w:szCs w:val="18"/>
        </w:rPr>
        <w:t>on carrier, with a copy of the filed death certificate;</w:t>
      </w:r>
    </w:p>
    <w:p w14:paraId="65698A70" w14:textId="77777777" w:rsidR="00347706" w:rsidRDefault="00347706"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t>Authorize</w:t>
      </w:r>
      <w:r w:rsidR="00A738F2" w:rsidRPr="00A738F2">
        <w:rPr>
          <w:rFonts w:ascii="Arial" w:hAnsi="Arial" w:cs="Arial"/>
          <w:sz w:val="18"/>
          <w:szCs w:val="18"/>
        </w:rPr>
        <w:t xml:space="preserve"> the State Registrar to register death certificates and issue burial and removal permits, upon the request of a local registrar and upon approval of the Commissioner of Health;</w:t>
      </w:r>
    </w:p>
    <w:p w14:paraId="4F4ABEC4" w14:textId="77777777" w:rsidR="00347706" w:rsidRDefault="00347706"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t>Provide t</w:t>
      </w:r>
      <w:r w:rsidR="00A738F2" w:rsidRPr="00A738F2">
        <w:rPr>
          <w:rFonts w:ascii="Arial" w:hAnsi="Arial" w:cs="Arial"/>
          <w:sz w:val="18"/>
          <w:szCs w:val="18"/>
        </w:rPr>
        <w:t>hat any local official, state official or local government or school, which, by virtue of any law has a public hearing scheduled or otherwise required to take place in April or May of 2020</w:t>
      </w:r>
      <w:r>
        <w:rPr>
          <w:rFonts w:ascii="Arial" w:hAnsi="Arial" w:cs="Arial"/>
          <w:sz w:val="18"/>
          <w:szCs w:val="18"/>
        </w:rPr>
        <w:t>,</w:t>
      </w:r>
      <w:r w:rsidR="00A738F2" w:rsidRPr="00A738F2">
        <w:rPr>
          <w:rFonts w:ascii="Arial" w:hAnsi="Arial" w:cs="Arial"/>
          <w:sz w:val="18"/>
          <w:szCs w:val="18"/>
        </w:rPr>
        <w:t xml:space="preserve"> shall be postponed, until June 1, 2020, without prejudice, however such hearing may continue if the convening public body or official is able to hold the public hearing remotely, through use of telephone conference, video conference, and/or other similar service;</w:t>
      </w:r>
    </w:p>
    <w:p w14:paraId="182B664C" w14:textId="77777777" w:rsidR="00347706" w:rsidRDefault="00347706"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t>Authorize</w:t>
      </w:r>
      <w:r w:rsidR="00A738F2" w:rsidRPr="00A738F2">
        <w:rPr>
          <w:rFonts w:ascii="Arial" w:hAnsi="Arial" w:cs="Arial"/>
          <w:sz w:val="18"/>
          <w:szCs w:val="18"/>
        </w:rPr>
        <w:t xml:space="preserve"> through May 9, 2020, the Department of Taxation and Finance to accept digital signatures in lieu of handwritten signatures on documents related to the determination</w:t>
      </w:r>
      <w:r>
        <w:rPr>
          <w:rFonts w:ascii="Arial" w:hAnsi="Arial" w:cs="Arial"/>
          <w:sz w:val="18"/>
          <w:szCs w:val="18"/>
        </w:rPr>
        <w:t xml:space="preserve"> or collection of tax liability, and </w:t>
      </w:r>
      <w:r w:rsidR="00A738F2" w:rsidRPr="00A738F2">
        <w:rPr>
          <w:rFonts w:ascii="Arial" w:hAnsi="Arial" w:cs="Arial"/>
          <w:sz w:val="18"/>
          <w:szCs w:val="18"/>
        </w:rPr>
        <w:t xml:space="preserve">the Commissioner of Taxation and Finance </w:t>
      </w:r>
      <w:r>
        <w:rPr>
          <w:rFonts w:ascii="Arial" w:hAnsi="Arial" w:cs="Arial"/>
          <w:sz w:val="18"/>
          <w:szCs w:val="18"/>
        </w:rPr>
        <w:t>to</w:t>
      </w:r>
      <w:r w:rsidR="00A738F2" w:rsidRPr="00A738F2">
        <w:rPr>
          <w:rFonts w:ascii="Arial" w:hAnsi="Arial" w:cs="Arial"/>
          <w:sz w:val="18"/>
          <w:szCs w:val="18"/>
        </w:rPr>
        <w:t xml:space="preserve"> determine which documents this directive shall apply to and </w:t>
      </w:r>
      <w:r>
        <w:rPr>
          <w:rFonts w:ascii="Arial" w:hAnsi="Arial" w:cs="Arial"/>
          <w:sz w:val="18"/>
          <w:szCs w:val="18"/>
        </w:rPr>
        <w:t>to</w:t>
      </w:r>
      <w:r w:rsidR="00A738F2" w:rsidRPr="00A738F2">
        <w:rPr>
          <w:rFonts w:ascii="Arial" w:hAnsi="Arial" w:cs="Arial"/>
          <w:sz w:val="18"/>
          <w:szCs w:val="18"/>
        </w:rPr>
        <w:t xml:space="preserve"> further define the requirements for accepted digital signatures;</w:t>
      </w:r>
    </w:p>
    <w:p w14:paraId="6E21C85A" w14:textId="77777777" w:rsidR="00347706" w:rsidRDefault="00347706"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t>Provide t</w:t>
      </w:r>
      <w:r w:rsidR="00A738F2" w:rsidRPr="00A738F2">
        <w:rPr>
          <w:rFonts w:ascii="Arial" w:hAnsi="Arial" w:cs="Arial"/>
          <w:sz w:val="18"/>
          <w:szCs w:val="18"/>
        </w:rPr>
        <w:t>hat Section 8-400 of the Election Law (the provision governing the application for an absentee ballot) is temporarily suspended and is modified to provide that an absentee ballot can be granted based on temporary illness and shall include the potential for contraction of the COVID-19 virus for any election held on or before June 23, 2020; an</w:t>
      </w:r>
      <w:r>
        <w:rPr>
          <w:rFonts w:ascii="Arial" w:hAnsi="Arial" w:cs="Arial"/>
          <w:sz w:val="18"/>
          <w:szCs w:val="18"/>
        </w:rPr>
        <w:t xml:space="preserve">d </w:t>
      </w:r>
    </w:p>
    <w:p w14:paraId="74D08D49" w14:textId="7BFE842E" w:rsidR="00A738F2" w:rsidRPr="00A738F2" w:rsidRDefault="00347706" w:rsidP="00347706">
      <w:pPr>
        <w:tabs>
          <w:tab w:val="center" w:leader="underscore" w:pos="6480"/>
        </w:tabs>
        <w:spacing w:after="0" w:line="240" w:lineRule="auto"/>
        <w:jc w:val="both"/>
        <w:rPr>
          <w:rFonts w:ascii="Arial" w:hAnsi="Arial" w:cs="Arial"/>
          <w:sz w:val="18"/>
          <w:szCs w:val="18"/>
        </w:rPr>
      </w:pPr>
      <w:r>
        <w:rPr>
          <w:rFonts w:ascii="Arial" w:hAnsi="Arial" w:cs="Arial"/>
          <w:sz w:val="18"/>
          <w:szCs w:val="18"/>
        </w:rPr>
        <w:t>Provide that</w:t>
      </w:r>
      <w:r w:rsidR="00A738F2" w:rsidRPr="00A738F2">
        <w:rPr>
          <w:rFonts w:ascii="Arial" w:hAnsi="Arial" w:cs="Arial"/>
          <w:sz w:val="18"/>
          <w:szCs w:val="18"/>
        </w:rPr>
        <w:t xml:space="preserve"> solely for any election held on or before June 23, 2020, Section 8-400 of the Election Law is modified to allow for electronic application, with no requirement for in-person signature or appearance to be able to access an absentee ballot.</w:t>
      </w:r>
    </w:p>
    <w:p w14:paraId="632751D1" w14:textId="77777777" w:rsidR="00A738F2" w:rsidRPr="00251480" w:rsidRDefault="00A738F2" w:rsidP="00251480">
      <w:pPr>
        <w:autoSpaceDE w:val="0"/>
        <w:autoSpaceDN w:val="0"/>
        <w:adjustRightInd w:val="0"/>
        <w:spacing w:after="0" w:line="240" w:lineRule="auto"/>
        <w:jc w:val="both"/>
        <w:rPr>
          <w:rFonts w:ascii="Arial" w:hAnsi="Arial" w:cs="Arial"/>
          <w:b/>
          <w:bCs/>
          <w:color w:val="010101"/>
          <w:sz w:val="18"/>
          <w:szCs w:val="18"/>
        </w:rPr>
      </w:pPr>
    </w:p>
    <w:p w14:paraId="5DFCAE6B" w14:textId="4A0BEA9C" w:rsidR="00C45384" w:rsidRDefault="00C45384" w:rsidP="00347706">
      <w:pPr>
        <w:autoSpaceDE w:val="0"/>
        <w:autoSpaceDN w:val="0"/>
        <w:adjustRightInd w:val="0"/>
        <w:spacing w:after="0" w:line="240" w:lineRule="auto"/>
        <w:jc w:val="both"/>
        <w:rPr>
          <w:rFonts w:ascii="Arial" w:hAnsi="Arial" w:cs="Arial"/>
          <w:b/>
          <w:bCs/>
          <w:color w:val="010101"/>
          <w:sz w:val="18"/>
          <w:szCs w:val="18"/>
        </w:rPr>
      </w:pPr>
      <w:r>
        <w:rPr>
          <w:rFonts w:ascii="Arial" w:hAnsi="Arial" w:cs="Arial"/>
          <w:b/>
          <w:bCs/>
          <w:color w:val="010101"/>
          <w:sz w:val="18"/>
          <w:szCs w:val="18"/>
        </w:rPr>
        <w:t>April 10 -</w:t>
      </w:r>
      <w:r w:rsidR="00706087" w:rsidRPr="00251480">
        <w:rPr>
          <w:rFonts w:ascii="Arial" w:hAnsi="Arial" w:cs="Arial"/>
          <w:b/>
          <w:bCs/>
          <w:color w:val="010101"/>
          <w:sz w:val="18"/>
          <w:szCs w:val="18"/>
        </w:rPr>
        <w:t xml:space="preserve"> </w:t>
      </w:r>
      <w:r w:rsidRPr="00C45384">
        <w:rPr>
          <w:rFonts w:ascii="Arial" w:hAnsi="Arial" w:cs="Arial"/>
          <w:b/>
          <w:bCs/>
          <w:color w:val="010101"/>
          <w:sz w:val="18"/>
          <w:szCs w:val="18"/>
        </w:rPr>
        <w:t>US Marks Deadliest D</w:t>
      </w:r>
      <w:r w:rsidR="00706087" w:rsidRPr="00C45384">
        <w:rPr>
          <w:rFonts w:ascii="Arial" w:hAnsi="Arial" w:cs="Arial"/>
          <w:b/>
          <w:bCs/>
          <w:color w:val="010101"/>
          <w:sz w:val="18"/>
          <w:szCs w:val="18"/>
        </w:rPr>
        <w:t>ay</w:t>
      </w:r>
      <w:r w:rsidRPr="00C45384">
        <w:rPr>
          <w:rFonts w:ascii="Arial" w:hAnsi="Arial" w:cs="Arial"/>
          <w:b/>
          <w:bCs/>
          <w:color w:val="010101"/>
          <w:sz w:val="18"/>
          <w:szCs w:val="18"/>
        </w:rPr>
        <w:t xml:space="preserve"> to Date</w:t>
      </w:r>
      <w:r w:rsidR="00347706">
        <w:rPr>
          <w:rFonts w:ascii="Arial" w:hAnsi="Arial" w:cs="Arial"/>
          <w:b/>
          <w:bCs/>
          <w:color w:val="010101"/>
          <w:sz w:val="18"/>
          <w:szCs w:val="18"/>
        </w:rPr>
        <w:t>; Medical Supplies Continue to Be Distributed, Re-Opening to Be Examined:</w:t>
      </w:r>
    </w:p>
    <w:p w14:paraId="34CA7208" w14:textId="77777777" w:rsidR="00C45384" w:rsidRDefault="00C45384" w:rsidP="00347706">
      <w:pPr>
        <w:autoSpaceDE w:val="0"/>
        <w:autoSpaceDN w:val="0"/>
        <w:adjustRightInd w:val="0"/>
        <w:spacing w:after="0" w:line="240" w:lineRule="auto"/>
        <w:jc w:val="both"/>
        <w:rPr>
          <w:rFonts w:ascii="Arial" w:hAnsi="Arial" w:cs="Arial"/>
          <w:color w:val="010101"/>
          <w:sz w:val="18"/>
          <w:szCs w:val="18"/>
        </w:rPr>
      </w:pPr>
      <w:r>
        <w:rPr>
          <w:rFonts w:ascii="Arial" w:hAnsi="Arial" w:cs="Arial"/>
          <w:color w:val="010101"/>
          <w:sz w:val="18"/>
          <w:szCs w:val="18"/>
        </w:rPr>
        <w:t>More than 2,000 peo</w:t>
      </w:r>
      <w:r w:rsidR="00706087" w:rsidRPr="00251480">
        <w:rPr>
          <w:rFonts w:ascii="Arial" w:hAnsi="Arial" w:cs="Arial"/>
          <w:color w:val="010101"/>
          <w:sz w:val="18"/>
          <w:szCs w:val="18"/>
        </w:rPr>
        <w:t xml:space="preserve">ple in the U.S. died of coronavirus on Good Friday, a new daily high in the nation's fight against COVID-19. </w:t>
      </w:r>
    </w:p>
    <w:p w14:paraId="75CB77E0" w14:textId="3AD44731" w:rsidR="00C45384" w:rsidRDefault="00C45384" w:rsidP="00347706">
      <w:pPr>
        <w:autoSpaceDE w:val="0"/>
        <w:autoSpaceDN w:val="0"/>
        <w:adjustRightInd w:val="0"/>
        <w:spacing w:after="0" w:line="240" w:lineRule="auto"/>
        <w:jc w:val="both"/>
        <w:rPr>
          <w:rFonts w:ascii="Arial" w:hAnsi="Arial" w:cs="Arial"/>
          <w:color w:val="010101"/>
          <w:sz w:val="18"/>
          <w:szCs w:val="18"/>
        </w:rPr>
      </w:pPr>
    </w:p>
    <w:p w14:paraId="0D8C6D08" w14:textId="032FF09A" w:rsidR="00C45384" w:rsidRPr="00C45384" w:rsidRDefault="00C45384" w:rsidP="00347706">
      <w:pPr>
        <w:spacing w:after="0" w:line="240" w:lineRule="auto"/>
        <w:jc w:val="both"/>
        <w:rPr>
          <w:rFonts w:ascii="Arial" w:eastAsia="Times New Roman" w:hAnsi="Arial" w:cs="Arial"/>
          <w:sz w:val="18"/>
          <w:szCs w:val="18"/>
        </w:rPr>
      </w:pPr>
      <w:r w:rsidRPr="00C45384">
        <w:rPr>
          <w:rFonts w:ascii="Arial" w:eastAsia="Times New Roman" w:hAnsi="Arial" w:cs="Arial"/>
          <w:sz w:val="18"/>
          <w:szCs w:val="18"/>
        </w:rPr>
        <w:t>President Trump announced that 60 mask sterilization systems, with the ability to clean over 80,000 masks approximately 20 times,</w:t>
      </w:r>
      <w:r>
        <w:rPr>
          <w:rFonts w:ascii="Arial" w:eastAsia="Times New Roman" w:hAnsi="Arial" w:cs="Arial"/>
          <w:sz w:val="18"/>
          <w:szCs w:val="18"/>
        </w:rPr>
        <w:t xml:space="preserve"> will be sent to 10 cities, </w:t>
      </w:r>
      <w:r w:rsidRPr="00C45384">
        <w:rPr>
          <w:rFonts w:ascii="Arial" w:eastAsia="Times New Roman" w:hAnsi="Arial" w:cs="Arial"/>
          <w:sz w:val="18"/>
          <w:szCs w:val="18"/>
        </w:rPr>
        <w:t>that a field hospital in Seattle will be leaving, as Washington State’s coronavirus o</w:t>
      </w:r>
      <w:r>
        <w:rPr>
          <w:rFonts w:ascii="Arial" w:eastAsia="Times New Roman" w:hAnsi="Arial" w:cs="Arial"/>
          <w:sz w:val="18"/>
          <w:szCs w:val="18"/>
        </w:rPr>
        <w:t xml:space="preserve">utbreak becomes more manageable, </w:t>
      </w:r>
      <w:r w:rsidRPr="00C45384">
        <w:rPr>
          <w:rFonts w:ascii="Arial" w:eastAsia="Times New Roman" w:hAnsi="Arial" w:cs="Arial"/>
          <w:sz w:val="18"/>
          <w:szCs w:val="18"/>
        </w:rPr>
        <w:t xml:space="preserve">that his administration is working to bring blood-based serology tests to market “as quickly as possible” so Americans can determine if they have had </w:t>
      </w:r>
      <w:r>
        <w:rPr>
          <w:rFonts w:ascii="Arial" w:eastAsia="Times New Roman" w:hAnsi="Arial" w:cs="Arial"/>
          <w:sz w:val="18"/>
          <w:szCs w:val="18"/>
        </w:rPr>
        <w:t xml:space="preserve">the coronavirus, </w:t>
      </w:r>
      <w:r w:rsidRPr="00C45384">
        <w:rPr>
          <w:rFonts w:ascii="Arial" w:eastAsia="Times New Roman" w:hAnsi="Arial" w:cs="Arial"/>
          <w:sz w:val="18"/>
          <w:szCs w:val="18"/>
        </w:rPr>
        <w:t>that he will be establishing an “Opening Our Country Council” with more</w:t>
      </w:r>
      <w:r>
        <w:rPr>
          <w:rFonts w:ascii="Arial" w:eastAsia="Times New Roman" w:hAnsi="Arial" w:cs="Arial"/>
          <w:sz w:val="18"/>
          <w:szCs w:val="18"/>
        </w:rPr>
        <w:t xml:space="preserve"> details coming early next week, that </w:t>
      </w:r>
      <w:r w:rsidRPr="00C45384">
        <w:rPr>
          <w:rFonts w:ascii="Arial" w:eastAsia="Times New Roman" w:hAnsi="Arial" w:cs="Arial"/>
          <w:sz w:val="18"/>
          <w:szCs w:val="18"/>
        </w:rPr>
        <w:t xml:space="preserve">HHS </w:t>
      </w:r>
      <w:r>
        <w:rPr>
          <w:rFonts w:ascii="Arial" w:eastAsia="Times New Roman" w:hAnsi="Arial" w:cs="Arial"/>
          <w:sz w:val="18"/>
          <w:szCs w:val="18"/>
        </w:rPr>
        <w:t>has begu</w:t>
      </w:r>
      <w:r w:rsidRPr="00C45384">
        <w:rPr>
          <w:rFonts w:ascii="Arial" w:eastAsia="Times New Roman" w:hAnsi="Arial" w:cs="Arial"/>
          <w:sz w:val="18"/>
          <w:szCs w:val="18"/>
        </w:rPr>
        <w:t xml:space="preserve">n </w:t>
      </w:r>
      <w:r>
        <w:rPr>
          <w:rFonts w:ascii="Arial" w:eastAsia="Times New Roman" w:hAnsi="Arial" w:cs="Arial"/>
          <w:sz w:val="18"/>
          <w:szCs w:val="18"/>
        </w:rPr>
        <w:t>to deliver</w:t>
      </w:r>
      <w:r w:rsidRPr="00C45384">
        <w:rPr>
          <w:rFonts w:ascii="Arial" w:eastAsia="Times New Roman" w:hAnsi="Arial" w:cs="Arial"/>
          <w:sz w:val="18"/>
          <w:szCs w:val="18"/>
        </w:rPr>
        <w:t xml:space="preserve"> $30B in relief funding to health care providers, part of the $100B allocated to health </w:t>
      </w:r>
      <w:r>
        <w:rPr>
          <w:rFonts w:ascii="Arial" w:eastAsia="Times New Roman" w:hAnsi="Arial" w:cs="Arial"/>
          <w:sz w:val="18"/>
          <w:szCs w:val="18"/>
        </w:rPr>
        <w:t xml:space="preserve">care providers by the CARES Act, that the </w:t>
      </w:r>
      <w:r w:rsidRPr="00C45384">
        <w:rPr>
          <w:rFonts w:ascii="Arial" w:eastAsia="Times New Roman" w:hAnsi="Arial" w:cs="Arial"/>
          <w:sz w:val="18"/>
          <w:szCs w:val="18"/>
        </w:rPr>
        <w:t xml:space="preserve">FDA </w:t>
      </w:r>
      <w:r>
        <w:rPr>
          <w:rFonts w:ascii="Arial" w:eastAsia="Times New Roman" w:hAnsi="Arial" w:cs="Arial"/>
          <w:sz w:val="18"/>
          <w:szCs w:val="18"/>
        </w:rPr>
        <w:t xml:space="preserve">has </w:t>
      </w:r>
      <w:r w:rsidRPr="00C45384">
        <w:rPr>
          <w:rFonts w:ascii="Arial" w:eastAsia="Times New Roman" w:hAnsi="Arial" w:cs="Arial"/>
          <w:sz w:val="18"/>
          <w:szCs w:val="18"/>
        </w:rPr>
        <w:t>approved an emergency authorization for a blood purification device to treat coronavirus patients</w:t>
      </w:r>
      <w:r>
        <w:rPr>
          <w:rFonts w:ascii="Arial" w:eastAsia="Times New Roman" w:hAnsi="Arial" w:cs="Arial"/>
          <w:sz w:val="18"/>
          <w:szCs w:val="18"/>
        </w:rPr>
        <w:t xml:space="preserve">, that according to </w:t>
      </w:r>
      <w:r w:rsidRPr="00C45384">
        <w:rPr>
          <w:rFonts w:ascii="Arial" w:eastAsia="Times New Roman" w:hAnsi="Arial" w:cs="Arial"/>
          <w:sz w:val="18"/>
          <w:szCs w:val="18"/>
        </w:rPr>
        <w:t>Transportation Secretary Elaine Chao</w:t>
      </w:r>
      <w:r>
        <w:rPr>
          <w:rFonts w:ascii="Arial" w:eastAsia="Times New Roman" w:hAnsi="Arial" w:cs="Arial"/>
          <w:sz w:val="18"/>
          <w:szCs w:val="18"/>
        </w:rPr>
        <w:t>,</w:t>
      </w:r>
      <w:r w:rsidRPr="00C45384">
        <w:rPr>
          <w:rFonts w:ascii="Arial" w:eastAsia="Times New Roman" w:hAnsi="Arial" w:cs="Arial"/>
          <w:sz w:val="18"/>
          <w:szCs w:val="18"/>
        </w:rPr>
        <w:t xml:space="preserve"> Amtrak</w:t>
      </w:r>
      <w:r>
        <w:rPr>
          <w:rFonts w:ascii="Arial" w:eastAsia="Times New Roman" w:hAnsi="Arial" w:cs="Arial"/>
          <w:sz w:val="18"/>
          <w:szCs w:val="18"/>
        </w:rPr>
        <w:t xml:space="preserve"> will receive $1Billion</w:t>
      </w:r>
      <w:r w:rsidRPr="00C45384">
        <w:rPr>
          <w:rFonts w:ascii="Arial" w:eastAsia="Times New Roman" w:hAnsi="Arial" w:cs="Arial"/>
          <w:sz w:val="18"/>
          <w:szCs w:val="18"/>
        </w:rPr>
        <w:t xml:space="preserve"> to continue rail service and respond t</w:t>
      </w:r>
      <w:r>
        <w:rPr>
          <w:rFonts w:ascii="Arial" w:eastAsia="Times New Roman" w:hAnsi="Arial" w:cs="Arial"/>
          <w:sz w:val="18"/>
          <w:szCs w:val="18"/>
        </w:rPr>
        <w:t>o the spread of the coronavirus, that t</w:t>
      </w:r>
      <w:r w:rsidRPr="00C45384">
        <w:rPr>
          <w:rFonts w:ascii="Arial" w:eastAsia="Times New Roman" w:hAnsi="Arial" w:cs="Arial"/>
          <w:sz w:val="18"/>
          <w:szCs w:val="18"/>
        </w:rPr>
        <w:t xml:space="preserve">he Treasury Department </w:t>
      </w:r>
      <w:r>
        <w:rPr>
          <w:rFonts w:ascii="Arial" w:eastAsia="Times New Roman" w:hAnsi="Arial" w:cs="Arial"/>
          <w:sz w:val="18"/>
          <w:szCs w:val="18"/>
        </w:rPr>
        <w:t xml:space="preserve">has </w:t>
      </w:r>
      <w:r w:rsidRPr="00C45384">
        <w:rPr>
          <w:rFonts w:ascii="Arial" w:eastAsia="Times New Roman" w:hAnsi="Arial" w:cs="Arial"/>
          <w:sz w:val="18"/>
          <w:szCs w:val="18"/>
        </w:rPr>
        <w:t>launched a web portal to help Americans who did not file tax returns receive their coronavirus reli</w:t>
      </w:r>
      <w:r>
        <w:rPr>
          <w:rFonts w:ascii="Arial" w:eastAsia="Times New Roman" w:hAnsi="Arial" w:cs="Arial"/>
          <w:sz w:val="18"/>
          <w:szCs w:val="18"/>
        </w:rPr>
        <w:t xml:space="preserve">ef payments under the CARES Act, and </w:t>
      </w:r>
      <w:r w:rsidRPr="00C45384">
        <w:rPr>
          <w:rFonts w:ascii="Arial" w:eastAsia="Times New Roman" w:hAnsi="Arial" w:cs="Arial"/>
          <w:sz w:val="18"/>
          <w:szCs w:val="18"/>
        </w:rPr>
        <w:t xml:space="preserve">will launch a new “get my payment” app where Americans can enter their direct deposit information to get coronavirus relief payments </w:t>
      </w:r>
      <w:r w:rsidR="00B701D2">
        <w:rPr>
          <w:rFonts w:ascii="Arial" w:eastAsia="Times New Roman" w:hAnsi="Arial" w:cs="Arial"/>
          <w:sz w:val="18"/>
          <w:szCs w:val="18"/>
        </w:rPr>
        <w:t>more quickly, and that t</w:t>
      </w:r>
      <w:r w:rsidR="00B701D2" w:rsidRPr="00C45384">
        <w:rPr>
          <w:rFonts w:ascii="Arial" w:eastAsia="Times New Roman" w:hAnsi="Arial" w:cs="Arial"/>
          <w:sz w:val="18"/>
          <w:szCs w:val="18"/>
        </w:rPr>
        <w:t xml:space="preserve">he VA </w:t>
      </w:r>
      <w:r w:rsidR="00B701D2">
        <w:rPr>
          <w:rFonts w:ascii="Arial" w:eastAsia="Times New Roman" w:hAnsi="Arial" w:cs="Arial"/>
          <w:sz w:val="18"/>
          <w:szCs w:val="18"/>
        </w:rPr>
        <w:t xml:space="preserve">has </w:t>
      </w:r>
      <w:r w:rsidR="00B701D2" w:rsidRPr="00C45384">
        <w:rPr>
          <w:rFonts w:ascii="Arial" w:eastAsia="Times New Roman" w:hAnsi="Arial" w:cs="Arial"/>
          <w:sz w:val="18"/>
          <w:szCs w:val="18"/>
        </w:rPr>
        <w:t>deployed medical staffers to New Orleans to help “surge” personnel in the area, which is currently being heavily impacted by the coronavirus.</w:t>
      </w:r>
      <w:r w:rsidR="00B701D2">
        <w:rPr>
          <w:rFonts w:ascii="Arial" w:eastAsia="Times New Roman" w:hAnsi="Arial" w:cs="Arial"/>
          <w:sz w:val="18"/>
          <w:szCs w:val="18"/>
        </w:rPr>
        <w:t xml:space="preserve"> </w:t>
      </w:r>
    </w:p>
    <w:p w14:paraId="311153A1" w14:textId="6ACA000A" w:rsidR="00C45384" w:rsidRPr="00C45384" w:rsidRDefault="00C45384" w:rsidP="00347706">
      <w:pPr>
        <w:spacing w:after="0" w:line="240" w:lineRule="auto"/>
        <w:jc w:val="both"/>
        <w:rPr>
          <w:rFonts w:ascii="Arial" w:eastAsia="Times New Roman" w:hAnsi="Arial" w:cs="Arial"/>
          <w:sz w:val="18"/>
          <w:szCs w:val="18"/>
        </w:rPr>
      </w:pPr>
    </w:p>
    <w:p w14:paraId="0FD3023E" w14:textId="77777777" w:rsidR="00B701D2" w:rsidRPr="00C45384" w:rsidRDefault="00B701D2" w:rsidP="00347706">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The President also </w:t>
      </w:r>
      <w:r w:rsidRPr="00C45384">
        <w:rPr>
          <w:rFonts w:ascii="Arial" w:eastAsia="Times New Roman" w:hAnsi="Arial" w:cs="Arial"/>
          <w:sz w:val="18"/>
          <w:szCs w:val="18"/>
        </w:rPr>
        <w:t>spoke with Russian President Vladimir Putin to discuss the global coronavirus respon</w:t>
      </w:r>
      <w:r>
        <w:rPr>
          <w:rFonts w:ascii="Arial" w:eastAsia="Times New Roman" w:hAnsi="Arial" w:cs="Arial"/>
          <w:sz w:val="18"/>
          <w:szCs w:val="18"/>
        </w:rPr>
        <w:t xml:space="preserve">se and the global energy market, and </w:t>
      </w:r>
      <w:r w:rsidRPr="00C45384">
        <w:rPr>
          <w:rFonts w:ascii="Arial" w:eastAsia="Times New Roman" w:hAnsi="Arial" w:cs="Arial"/>
          <w:sz w:val="18"/>
          <w:szCs w:val="18"/>
        </w:rPr>
        <w:t>signed a Presidential Memorandum to facilitate the supply of medical equipment and other humanitarian relief to Italy.</w:t>
      </w:r>
    </w:p>
    <w:p w14:paraId="2EB06874" w14:textId="279B10DC" w:rsidR="00B701D2" w:rsidRPr="00C45384" w:rsidRDefault="00B701D2" w:rsidP="00347706">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Meanwhile, </w:t>
      </w:r>
      <w:r w:rsidRPr="00C45384">
        <w:rPr>
          <w:rFonts w:ascii="Arial" w:eastAsia="Times New Roman" w:hAnsi="Arial" w:cs="Arial"/>
          <w:sz w:val="18"/>
          <w:szCs w:val="18"/>
        </w:rPr>
        <w:t>Vice President</w:t>
      </w:r>
      <w:r>
        <w:rPr>
          <w:rFonts w:ascii="Arial" w:eastAsia="Times New Roman" w:hAnsi="Arial" w:cs="Arial"/>
          <w:sz w:val="18"/>
          <w:szCs w:val="18"/>
        </w:rPr>
        <w:t xml:space="preserve"> Pence, CDC Director Redfield, and</w:t>
      </w:r>
      <w:r w:rsidRPr="00C45384">
        <w:rPr>
          <w:rFonts w:ascii="Arial" w:eastAsia="Times New Roman" w:hAnsi="Arial" w:cs="Arial"/>
          <w:sz w:val="18"/>
          <w:szCs w:val="18"/>
        </w:rPr>
        <w:t xml:space="preserve"> Surgeon General Adams spoke to over 400 leaders of the African American community, including Jesse Jackson, NAACP representatives, &amp; the National Black Nurses Association to discus</w:t>
      </w:r>
      <w:r>
        <w:rPr>
          <w:rFonts w:ascii="Arial" w:eastAsia="Times New Roman" w:hAnsi="Arial" w:cs="Arial"/>
          <w:sz w:val="18"/>
          <w:szCs w:val="18"/>
        </w:rPr>
        <w:t xml:space="preserve">s the impact of the coronavirus, the Vice President </w:t>
      </w:r>
      <w:r w:rsidRPr="00C45384">
        <w:rPr>
          <w:rFonts w:ascii="Arial" w:eastAsia="Times New Roman" w:hAnsi="Arial" w:cs="Arial"/>
          <w:sz w:val="18"/>
          <w:szCs w:val="18"/>
        </w:rPr>
        <w:t>spoke to Colorado Governor Jared Polis about the specific needs of his state’s battle against the coronavirus</w:t>
      </w:r>
      <w:r>
        <w:rPr>
          <w:rFonts w:ascii="Arial" w:eastAsia="Times New Roman" w:hAnsi="Arial" w:cs="Arial"/>
          <w:sz w:val="18"/>
          <w:szCs w:val="18"/>
        </w:rPr>
        <w:t xml:space="preserve">, and announced </w:t>
      </w:r>
      <w:r w:rsidRPr="00C45384">
        <w:rPr>
          <w:rFonts w:ascii="Arial" w:eastAsia="Times New Roman" w:hAnsi="Arial" w:cs="Arial"/>
          <w:sz w:val="18"/>
          <w:szCs w:val="18"/>
        </w:rPr>
        <w:t>that more than 2.1M coronavirus tests have been completed to date</w:t>
      </w:r>
      <w:r>
        <w:rPr>
          <w:rFonts w:ascii="Arial" w:eastAsia="Times New Roman" w:hAnsi="Arial" w:cs="Arial"/>
          <w:sz w:val="18"/>
          <w:szCs w:val="18"/>
        </w:rPr>
        <w:t xml:space="preserve">, </w:t>
      </w:r>
      <w:r w:rsidRPr="00C45384">
        <w:rPr>
          <w:rFonts w:ascii="Arial" w:eastAsia="Times New Roman" w:hAnsi="Arial" w:cs="Arial"/>
          <w:sz w:val="18"/>
          <w:szCs w:val="18"/>
        </w:rPr>
        <w:t>that</w:t>
      </w:r>
      <w:r>
        <w:rPr>
          <w:rFonts w:ascii="Arial" w:eastAsia="Times New Roman" w:hAnsi="Arial" w:cs="Arial"/>
          <w:sz w:val="18"/>
          <w:szCs w:val="18"/>
        </w:rPr>
        <w:t xml:space="preserve"> </w:t>
      </w:r>
      <w:r w:rsidRPr="00C45384">
        <w:rPr>
          <w:rFonts w:ascii="Arial" w:eastAsia="Times New Roman" w:hAnsi="Arial" w:cs="Arial"/>
          <w:sz w:val="18"/>
          <w:szCs w:val="18"/>
        </w:rPr>
        <w:t>29,600 National Guard Troops have been activated</w:t>
      </w:r>
      <w:r>
        <w:rPr>
          <w:rFonts w:ascii="Arial" w:eastAsia="Times New Roman" w:hAnsi="Arial" w:cs="Arial"/>
          <w:sz w:val="18"/>
          <w:szCs w:val="18"/>
        </w:rPr>
        <w:t xml:space="preserve"> and </w:t>
      </w:r>
      <w:r w:rsidRPr="00C45384">
        <w:rPr>
          <w:rFonts w:ascii="Arial" w:eastAsia="Times New Roman" w:hAnsi="Arial" w:cs="Arial"/>
          <w:sz w:val="18"/>
          <w:szCs w:val="18"/>
        </w:rPr>
        <w:t>4,700 active duty medical personnel have been deployed to nine states</w:t>
      </w:r>
      <w:r>
        <w:rPr>
          <w:rFonts w:ascii="Arial" w:eastAsia="Times New Roman" w:hAnsi="Arial" w:cs="Arial"/>
          <w:sz w:val="18"/>
          <w:szCs w:val="18"/>
        </w:rPr>
        <w:t xml:space="preserve">, and that </w:t>
      </w:r>
      <w:r w:rsidRPr="00C45384">
        <w:rPr>
          <w:rFonts w:ascii="Arial" w:eastAsia="Times New Roman" w:hAnsi="Arial" w:cs="Arial"/>
          <w:sz w:val="18"/>
          <w:szCs w:val="18"/>
        </w:rPr>
        <w:t>to date, 26 Project Airbridge flights have landed in the U.S. with PPE, with four flights scheduled to land today with 250,000 gowns and 25M pairs of gloves.</w:t>
      </w:r>
    </w:p>
    <w:p w14:paraId="0D1B82FB" w14:textId="02E297A6" w:rsidR="00C45384" w:rsidRDefault="00C45384" w:rsidP="00347706">
      <w:pPr>
        <w:spacing w:after="0" w:line="240" w:lineRule="auto"/>
        <w:jc w:val="both"/>
        <w:rPr>
          <w:rFonts w:ascii="Arial" w:eastAsia="Times New Roman" w:hAnsi="Arial" w:cs="Arial"/>
          <w:sz w:val="18"/>
          <w:szCs w:val="18"/>
        </w:rPr>
      </w:pPr>
    </w:p>
    <w:p w14:paraId="51810F2F" w14:textId="164D0362" w:rsidR="00C45384" w:rsidRPr="00C45384" w:rsidRDefault="00706087" w:rsidP="00347706">
      <w:pPr>
        <w:autoSpaceDE w:val="0"/>
        <w:autoSpaceDN w:val="0"/>
        <w:adjustRightInd w:val="0"/>
        <w:spacing w:after="0" w:line="240" w:lineRule="auto"/>
        <w:jc w:val="both"/>
        <w:rPr>
          <w:rFonts w:ascii="Arial" w:eastAsia="Times New Roman" w:hAnsi="Arial" w:cs="Arial"/>
          <w:sz w:val="18"/>
          <w:szCs w:val="18"/>
        </w:rPr>
      </w:pPr>
      <w:r w:rsidRPr="00251480">
        <w:rPr>
          <w:rFonts w:ascii="Arial" w:hAnsi="Arial" w:cs="Arial"/>
          <w:color w:val="010101"/>
          <w:sz w:val="18"/>
          <w:szCs w:val="18"/>
        </w:rPr>
        <w:t>Dr.</w:t>
      </w:r>
      <w:r w:rsidR="00C45384">
        <w:rPr>
          <w:rFonts w:ascii="Arial" w:hAnsi="Arial" w:cs="Arial"/>
          <w:color w:val="010101"/>
          <w:sz w:val="18"/>
          <w:szCs w:val="18"/>
        </w:rPr>
        <w:t xml:space="preserve"> </w:t>
      </w:r>
      <w:r w:rsidRPr="00251480">
        <w:rPr>
          <w:rFonts w:ascii="Arial" w:hAnsi="Arial" w:cs="Arial"/>
          <w:color w:val="010101"/>
          <w:sz w:val="18"/>
          <w:szCs w:val="18"/>
        </w:rPr>
        <w:t xml:space="preserve">Deborah </w:t>
      </w:r>
      <w:proofErr w:type="spellStart"/>
      <w:r w:rsidRPr="00251480">
        <w:rPr>
          <w:rFonts w:ascii="Arial" w:hAnsi="Arial" w:cs="Arial"/>
          <w:color w:val="010101"/>
          <w:sz w:val="18"/>
          <w:szCs w:val="18"/>
        </w:rPr>
        <w:t>Birx</w:t>
      </w:r>
      <w:proofErr w:type="spellEnd"/>
      <w:r w:rsidRPr="00251480">
        <w:rPr>
          <w:rFonts w:ascii="Arial" w:hAnsi="Arial" w:cs="Arial"/>
          <w:color w:val="010101"/>
          <w:sz w:val="18"/>
          <w:szCs w:val="18"/>
        </w:rPr>
        <w:t>, coordinator of the White Ho</w:t>
      </w:r>
      <w:r w:rsidR="00C45384">
        <w:rPr>
          <w:rFonts w:ascii="Arial" w:hAnsi="Arial" w:cs="Arial"/>
          <w:color w:val="010101"/>
          <w:sz w:val="18"/>
          <w:szCs w:val="18"/>
        </w:rPr>
        <w:t>use coronavirus task force, announced</w:t>
      </w:r>
      <w:r w:rsidRPr="00251480">
        <w:rPr>
          <w:rFonts w:ascii="Arial" w:hAnsi="Arial" w:cs="Arial"/>
          <w:color w:val="010101"/>
          <w:sz w:val="18"/>
          <w:szCs w:val="18"/>
        </w:rPr>
        <w:t xml:space="preserve"> that the U.S. has not "reached the peak" of the pandemic but that there were "encouraging" signs that the curves were flattening or lowering</w:t>
      </w:r>
      <w:r w:rsidR="00B701D2">
        <w:rPr>
          <w:rFonts w:ascii="Arial" w:hAnsi="Arial" w:cs="Arial"/>
          <w:color w:val="1F1F1F"/>
          <w:sz w:val="18"/>
          <w:szCs w:val="18"/>
        </w:rPr>
        <w:t xml:space="preserve">, and </w:t>
      </w:r>
      <w:r w:rsidR="00B701D2">
        <w:rPr>
          <w:rFonts w:ascii="Arial" w:eastAsia="Times New Roman" w:hAnsi="Arial" w:cs="Arial"/>
          <w:sz w:val="18"/>
          <w:szCs w:val="18"/>
        </w:rPr>
        <w:t xml:space="preserve">Dr. Anthony </w:t>
      </w:r>
      <w:proofErr w:type="spellStart"/>
      <w:r w:rsidR="00B701D2">
        <w:rPr>
          <w:rFonts w:ascii="Arial" w:eastAsia="Times New Roman" w:hAnsi="Arial" w:cs="Arial"/>
          <w:sz w:val="18"/>
          <w:szCs w:val="18"/>
        </w:rPr>
        <w:t>Fauci</w:t>
      </w:r>
      <w:proofErr w:type="spellEnd"/>
      <w:r w:rsidR="00B701D2">
        <w:rPr>
          <w:rFonts w:ascii="Arial" w:eastAsia="Times New Roman" w:hAnsi="Arial" w:cs="Arial"/>
          <w:sz w:val="18"/>
          <w:szCs w:val="18"/>
        </w:rPr>
        <w:t xml:space="preserve"> spoke with</w:t>
      </w:r>
      <w:r w:rsidR="00C45384" w:rsidRPr="00C45384">
        <w:rPr>
          <w:rFonts w:ascii="Arial" w:eastAsia="Times New Roman" w:hAnsi="Arial" w:cs="Arial"/>
          <w:sz w:val="18"/>
          <w:szCs w:val="18"/>
        </w:rPr>
        <w:t xml:space="preserve"> Arkansas Governor Asa Hutchinson and Wyoming Governor Mark Gordon to discuss coronavirus mitigation in those states.</w:t>
      </w:r>
    </w:p>
    <w:p w14:paraId="2F1426A8" w14:textId="331BB63A" w:rsidR="00146E08" w:rsidRDefault="00146E08" w:rsidP="00251480">
      <w:pPr>
        <w:autoSpaceDE w:val="0"/>
        <w:autoSpaceDN w:val="0"/>
        <w:adjustRightInd w:val="0"/>
        <w:spacing w:after="0" w:line="240" w:lineRule="auto"/>
        <w:jc w:val="both"/>
        <w:rPr>
          <w:rFonts w:ascii="Arial" w:hAnsi="Arial" w:cs="Arial"/>
          <w:color w:val="1F1F1F"/>
          <w:sz w:val="18"/>
          <w:szCs w:val="18"/>
        </w:rPr>
      </w:pPr>
    </w:p>
    <w:p w14:paraId="492A9594" w14:textId="01B925B0" w:rsidR="00146E08" w:rsidRDefault="00146E08" w:rsidP="00251480">
      <w:pPr>
        <w:autoSpaceDE w:val="0"/>
        <w:autoSpaceDN w:val="0"/>
        <w:adjustRightInd w:val="0"/>
        <w:spacing w:after="0" w:line="240" w:lineRule="auto"/>
        <w:jc w:val="both"/>
        <w:rPr>
          <w:rFonts w:ascii="Arial" w:hAnsi="Arial" w:cs="Arial"/>
          <w:color w:val="1F1F1F"/>
          <w:sz w:val="18"/>
          <w:szCs w:val="18"/>
        </w:rPr>
      </w:pPr>
    </w:p>
    <w:p w14:paraId="36E77906" w14:textId="77777777" w:rsidR="00146E08" w:rsidRPr="00251480" w:rsidRDefault="00146E08" w:rsidP="00251480">
      <w:pPr>
        <w:autoSpaceDE w:val="0"/>
        <w:autoSpaceDN w:val="0"/>
        <w:adjustRightInd w:val="0"/>
        <w:spacing w:after="0" w:line="240" w:lineRule="auto"/>
        <w:jc w:val="both"/>
        <w:rPr>
          <w:rFonts w:ascii="Arial" w:hAnsi="Arial" w:cs="Arial"/>
          <w:color w:val="1F1F1F"/>
          <w:sz w:val="18"/>
          <w:szCs w:val="18"/>
        </w:rPr>
      </w:pPr>
    </w:p>
    <w:p w14:paraId="0C7B1A1F" w14:textId="04514CB9" w:rsidR="002C4779" w:rsidRPr="0052044D" w:rsidRDefault="002C4779" w:rsidP="00251480">
      <w:pPr>
        <w:autoSpaceDE w:val="0"/>
        <w:autoSpaceDN w:val="0"/>
        <w:adjustRightInd w:val="0"/>
        <w:spacing w:after="0" w:line="240" w:lineRule="auto"/>
        <w:jc w:val="both"/>
        <w:rPr>
          <w:rFonts w:ascii="Arial" w:hAnsi="Arial" w:cs="Arial"/>
          <w:b/>
          <w:bCs/>
          <w:color w:val="010101"/>
          <w:sz w:val="18"/>
          <w:szCs w:val="18"/>
        </w:rPr>
      </w:pPr>
      <w:r w:rsidRPr="0052044D">
        <w:rPr>
          <w:rFonts w:ascii="Arial" w:hAnsi="Arial" w:cs="Arial"/>
          <w:b/>
          <w:bCs/>
          <w:color w:val="010101"/>
          <w:sz w:val="18"/>
          <w:szCs w:val="18"/>
        </w:rPr>
        <w:t>April 11 -</w:t>
      </w:r>
      <w:r w:rsidR="00706087" w:rsidRPr="0052044D">
        <w:rPr>
          <w:rFonts w:ascii="Arial" w:hAnsi="Arial" w:cs="Arial"/>
          <w:b/>
          <w:bCs/>
          <w:color w:val="010101"/>
          <w:sz w:val="18"/>
          <w:szCs w:val="18"/>
        </w:rPr>
        <w:t xml:space="preserve"> </w:t>
      </w:r>
      <w:r w:rsidRPr="0052044D">
        <w:rPr>
          <w:rFonts w:ascii="Arial" w:hAnsi="Arial" w:cs="Arial"/>
          <w:b/>
          <w:bCs/>
          <w:color w:val="010101"/>
          <w:sz w:val="18"/>
          <w:szCs w:val="18"/>
        </w:rPr>
        <w:t>US Has Most D</w:t>
      </w:r>
      <w:r w:rsidR="00706087" w:rsidRPr="0052044D">
        <w:rPr>
          <w:rFonts w:ascii="Arial" w:hAnsi="Arial" w:cs="Arial"/>
          <w:b/>
          <w:bCs/>
          <w:color w:val="010101"/>
          <w:sz w:val="18"/>
          <w:szCs w:val="18"/>
        </w:rPr>
        <w:t>eaths</w:t>
      </w:r>
      <w:r w:rsidRPr="0052044D">
        <w:rPr>
          <w:rFonts w:ascii="Arial" w:hAnsi="Arial" w:cs="Arial"/>
          <w:b/>
          <w:bCs/>
          <w:color w:val="010101"/>
          <w:sz w:val="18"/>
          <w:szCs w:val="18"/>
        </w:rPr>
        <w:t xml:space="preserve">, All </w:t>
      </w:r>
      <w:r w:rsidR="0052044D" w:rsidRPr="0052044D">
        <w:rPr>
          <w:rFonts w:ascii="Arial" w:hAnsi="Arial" w:cs="Arial"/>
          <w:b/>
          <w:bCs/>
          <w:color w:val="010101"/>
          <w:sz w:val="18"/>
          <w:szCs w:val="18"/>
        </w:rPr>
        <w:t>50 States Declare Disaster, More Testing Advanced:</w:t>
      </w:r>
      <w:r w:rsidR="00706087" w:rsidRPr="0052044D">
        <w:rPr>
          <w:rFonts w:ascii="Arial" w:hAnsi="Arial" w:cs="Arial"/>
          <w:b/>
          <w:bCs/>
          <w:color w:val="010101"/>
          <w:sz w:val="18"/>
          <w:szCs w:val="18"/>
        </w:rPr>
        <w:t xml:space="preserve"> </w:t>
      </w:r>
    </w:p>
    <w:p w14:paraId="7751BD4F" w14:textId="774C9030" w:rsidR="00706087" w:rsidRPr="002C4779" w:rsidRDefault="00706087" w:rsidP="00251480">
      <w:pPr>
        <w:autoSpaceDE w:val="0"/>
        <w:autoSpaceDN w:val="0"/>
        <w:adjustRightInd w:val="0"/>
        <w:spacing w:after="0" w:line="240" w:lineRule="auto"/>
        <w:jc w:val="both"/>
        <w:rPr>
          <w:rFonts w:ascii="Arial" w:hAnsi="Arial" w:cs="Arial"/>
          <w:color w:val="010101"/>
          <w:sz w:val="18"/>
          <w:szCs w:val="18"/>
        </w:rPr>
      </w:pPr>
      <w:r w:rsidRPr="002C4779">
        <w:rPr>
          <w:rFonts w:ascii="Arial" w:hAnsi="Arial" w:cs="Arial"/>
          <w:color w:val="010101"/>
          <w:sz w:val="18"/>
          <w:szCs w:val="18"/>
        </w:rPr>
        <w:t xml:space="preserve">The United States </w:t>
      </w:r>
      <w:r w:rsidR="002C4779">
        <w:rPr>
          <w:rFonts w:ascii="Arial" w:hAnsi="Arial" w:cs="Arial"/>
          <w:color w:val="010101"/>
          <w:sz w:val="18"/>
          <w:szCs w:val="18"/>
        </w:rPr>
        <w:t xml:space="preserve">reportedly </w:t>
      </w:r>
      <w:r w:rsidRPr="002C4779">
        <w:rPr>
          <w:rFonts w:ascii="Arial" w:hAnsi="Arial" w:cs="Arial"/>
          <w:color w:val="010101"/>
          <w:sz w:val="18"/>
          <w:szCs w:val="18"/>
        </w:rPr>
        <w:t xml:space="preserve">passed Italy to become the country with the most </w:t>
      </w:r>
      <w:r w:rsidR="002C4779">
        <w:rPr>
          <w:rFonts w:ascii="Arial" w:hAnsi="Arial" w:cs="Arial"/>
          <w:color w:val="010101"/>
          <w:sz w:val="18"/>
          <w:szCs w:val="18"/>
        </w:rPr>
        <w:t xml:space="preserve">total </w:t>
      </w:r>
      <w:r w:rsidRPr="002C4779">
        <w:rPr>
          <w:rFonts w:ascii="Arial" w:hAnsi="Arial" w:cs="Arial"/>
          <w:color w:val="010101"/>
          <w:sz w:val="18"/>
          <w:szCs w:val="18"/>
        </w:rPr>
        <w:t>coronavirus deaths</w:t>
      </w:r>
      <w:r w:rsidRPr="002C4779">
        <w:rPr>
          <w:rFonts w:ascii="Arial" w:hAnsi="Arial" w:cs="Arial"/>
          <w:color w:val="1F1F1F"/>
          <w:sz w:val="18"/>
          <w:szCs w:val="18"/>
        </w:rPr>
        <w:t xml:space="preserve">. </w:t>
      </w:r>
      <w:r w:rsidR="002C4779">
        <w:rPr>
          <w:rFonts w:ascii="Arial" w:hAnsi="Arial" w:cs="Arial"/>
          <w:color w:val="1F1F1F"/>
          <w:sz w:val="18"/>
          <w:szCs w:val="18"/>
        </w:rPr>
        <w:t xml:space="preserve"> A</w:t>
      </w:r>
      <w:r w:rsidRPr="002C4779">
        <w:rPr>
          <w:rFonts w:ascii="Arial" w:hAnsi="Arial" w:cs="Arial"/>
          <w:color w:val="010101"/>
          <w:sz w:val="18"/>
          <w:szCs w:val="18"/>
        </w:rPr>
        <w:t xml:space="preserve">s a proportion of the total population in the U.S., </w:t>
      </w:r>
      <w:r w:rsidR="002C4779">
        <w:rPr>
          <w:rFonts w:ascii="Arial" w:hAnsi="Arial" w:cs="Arial"/>
          <w:color w:val="010101"/>
          <w:sz w:val="18"/>
          <w:szCs w:val="18"/>
        </w:rPr>
        <w:t xml:space="preserve">however, corona </w:t>
      </w:r>
      <w:r w:rsidRPr="002C4779">
        <w:rPr>
          <w:rFonts w:ascii="Arial" w:hAnsi="Arial" w:cs="Arial"/>
          <w:color w:val="010101"/>
          <w:sz w:val="18"/>
          <w:szCs w:val="18"/>
        </w:rPr>
        <w:t xml:space="preserve">virus deaths remain at about </w:t>
      </w:r>
      <w:r w:rsidR="002C4779">
        <w:rPr>
          <w:rFonts w:ascii="Arial" w:hAnsi="Arial" w:cs="Arial"/>
          <w:color w:val="010101"/>
          <w:sz w:val="18"/>
          <w:szCs w:val="18"/>
        </w:rPr>
        <w:t>1/6th</w:t>
      </w:r>
      <w:r w:rsidRPr="002C4779">
        <w:rPr>
          <w:rFonts w:ascii="Arial" w:hAnsi="Arial" w:cs="Arial"/>
          <w:color w:val="010101"/>
          <w:sz w:val="18"/>
          <w:szCs w:val="18"/>
        </w:rPr>
        <w:t xml:space="preserve"> of those in hard-hit Italy or Spain. </w:t>
      </w:r>
      <w:r w:rsidR="002C4779">
        <w:rPr>
          <w:rFonts w:ascii="Arial" w:hAnsi="Arial" w:cs="Arial"/>
          <w:color w:val="010101"/>
          <w:sz w:val="18"/>
          <w:szCs w:val="18"/>
        </w:rPr>
        <w:t xml:space="preserve"> </w:t>
      </w:r>
      <w:r w:rsidRPr="002C4779">
        <w:rPr>
          <w:rFonts w:ascii="Arial" w:hAnsi="Arial" w:cs="Arial"/>
          <w:color w:val="010101"/>
          <w:sz w:val="18"/>
          <w:szCs w:val="18"/>
        </w:rPr>
        <w:t>More than 19,700 people in the U.S</w:t>
      </w:r>
      <w:r w:rsidRPr="002C4779">
        <w:rPr>
          <w:rFonts w:ascii="Arial" w:hAnsi="Arial" w:cs="Arial"/>
          <w:color w:val="1F1F1F"/>
          <w:sz w:val="18"/>
          <w:szCs w:val="18"/>
        </w:rPr>
        <w:t xml:space="preserve">. </w:t>
      </w:r>
      <w:r w:rsidRPr="002C4779">
        <w:rPr>
          <w:rFonts w:ascii="Arial" w:hAnsi="Arial" w:cs="Arial"/>
          <w:color w:val="010101"/>
          <w:sz w:val="18"/>
          <w:szCs w:val="18"/>
        </w:rPr>
        <w:t>had died due to complications from the coronavirus</w:t>
      </w:r>
      <w:r w:rsidRPr="002C4779">
        <w:rPr>
          <w:rFonts w:ascii="Arial" w:hAnsi="Arial" w:cs="Arial"/>
          <w:color w:val="1F1F1F"/>
          <w:sz w:val="18"/>
          <w:szCs w:val="18"/>
        </w:rPr>
        <w:t xml:space="preserve">. </w:t>
      </w:r>
      <w:r w:rsidR="002C4779">
        <w:rPr>
          <w:rFonts w:ascii="Arial" w:hAnsi="Arial" w:cs="Arial"/>
          <w:color w:val="1F1F1F"/>
          <w:sz w:val="18"/>
          <w:szCs w:val="18"/>
        </w:rPr>
        <w:t xml:space="preserve"> </w:t>
      </w:r>
      <w:r w:rsidRPr="002C4779">
        <w:rPr>
          <w:rFonts w:ascii="Arial" w:hAnsi="Arial" w:cs="Arial"/>
          <w:color w:val="010101"/>
          <w:sz w:val="18"/>
          <w:szCs w:val="18"/>
        </w:rPr>
        <w:t>Worldwide, the death count surpassed 104,000.</w:t>
      </w:r>
    </w:p>
    <w:p w14:paraId="15D86F1F" w14:textId="4F4469BD" w:rsidR="00706087" w:rsidRDefault="00706087" w:rsidP="00251480">
      <w:pPr>
        <w:autoSpaceDE w:val="0"/>
        <w:autoSpaceDN w:val="0"/>
        <w:adjustRightInd w:val="0"/>
        <w:spacing w:after="0" w:line="240" w:lineRule="auto"/>
        <w:jc w:val="both"/>
        <w:rPr>
          <w:rFonts w:ascii="Arial" w:hAnsi="Arial" w:cs="Arial"/>
          <w:color w:val="010101"/>
          <w:sz w:val="18"/>
          <w:szCs w:val="18"/>
        </w:rPr>
      </w:pPr>
    </w:p>
    <w:p w14:paraId="6D48A51F" w14:textId="6A07E58C" w:rsidR="002C4779" w:rsidRPr="002C4779" w:rsidRDefault="002C4779" w:rsidP="002C4779">
      <w:pPr>
        <w:autoSpaceDE w:val="0"/>
        <w:autoSpaceDN w:val="0"/>
        <w:adjustRightInd w:val="0"/>
        <w:spacing w:after="0" w:line="240" w:lineRule="auto"/>
        <w:jc w:val="both"/>
        <w:rPr>
          <w:rFonts w:ascii="Arial" w:eastAsia="Times New Roman" w:hAnsi="Arial" w:cs="Arial"/>
          <w:sz w:val="18"/>
          <w:szCs w:val="18"/>
        </w:rPr>
      </w:pPr>
      <w:r>
        <w:rPr>
          <w:rFonts w:ascii="Arial" w:hAnsi="Arial" w:cs="Arial"/>
          <w:color w:val="010101"/>
          <w:sz w:val="18"/>
          <w:szCs w:val="18"/>
        </w:rPr>
        <w:lastRenderedPageBreak/>
        <w:t xml:space="preserve">Also on this day, </w:t>
      </w:r>
      <w:r w:rsidRPr="002C4779">
        <w:rPr>
          <w:rFonts w:ascii="Arial" w:eastAsia="Times New Roman" w:hAnsi="Arial" w:cs="Arial"/>
          <w:sz w:val="18"/>
          <w:szCs w:val="18"/>
        </w:rPr>
        <w:t>President Trump approved a major disaster declaration for Wyoming related to the coronavirus outbreak, marking the first time in U.S. history a President has declared that a major disaster exists in all 50 states.</w:t>
      </w:r>
      <w:r>
        <w:rPr>
          <w:rFonts w:ascii="Arial" w:eastAsia="Times New Roman" w:hAnsi="Arial" w:cs="Arial"/>
          <w:sz w:val="18"/>
          <w:szCs w:val="18"/>
        </w:rPr>
        <w:t xml:space="preserve">  He also announced that t</w:t>
      </w:r>
      <w:r w:rsidRPr="002C4779">
        <w:rPr>
          <w:rFonts w:ascii="Arial" w:eastAsia="Times New Roman" w:hAnsi="Arial" w:cs="Arial"/>
          <w:sz w:val="18"/>
          <w:szCs w:val="18"/>
        </w:rPr>
        <w:t xml:space="preserve">he </w:t>
      </w:r>
      <w:r>
        <w:rPr>
          <w:rFonts w:ascii="Arial" w:eastAsia="Times New Roman" w:hAnsi="Arial" w:cs="Arial"/>
          <w:sz w:val="18"/>
          <w:szCs w:val="18"/>
        </w:rPr>
        <w:t>Department of Defense, using DPA, is working with the</w:t>
      </w:r>
      <w:r w:rsidRPr="002C4779">
        <w:rPr>
          <w:rFonts w:ascii="Arial" w:eastAsia="Times New Roman" w:hAnsi="Arial" w:cs="Arial"/>
          <w:sz w:val="18"/>
          <w:szCs w:val="18"/>
        </w:rPr>
        <w:t xml:space="preserve"> </w:t>
      </w:r>
      <w:proofErr w:type="spellStart"/>
      <w:r>
        <w:rPr>
          <w:rFonts w:ascii="Arial" w:eastAsia="Times New Roman" w:hAnsi="Arial" w:cs="Arial"/>
          <w:sz w:val="18"/>
          <w:szCs w:val="18"/>
        </w:rPr>
        <w:t>t</w:t>
      </w:r>
      <w:r w:rsidRPr="002C4779">
        <w:rPr>
          <w:rFonts w:ascii="Arial" w:eastAsia="Times New Roman" w:hAnsi="Arial" w:cs="Arial"/>
          <w:sz w:val="18"/>
          <w:szCs w:val="18"/>
        </w:rPr>
        <w:t>he</w:t>
      </w:r>
      <w:proofErr w:type="spellEnd"/>
      <w:r w:rsidRPr="002C4779">
        <w:rPr>
          <w:rFonts w:ascii="Arial" w:eastAsia="Times New Roman" w:hAnsi="Arial" w:cs="Arial"/>
          <w:sz w:val="18"/>
          <w:szCs w:val="18"/>
        </w:rPr>
        <w:t xml:space="preserve"> private sector to produce 39 million N95 masks within 90 days, </w:t>
      </w:r>
      <w:r>
        <w:rPr>
          <w:rFonts w:ascii="Arial" w:eastAsia="Times New Roman" w:hAnsi="Arial" w:cs="Arial"/>
          <w:sz w:val="18"/>
          <w:szCs w:val="18"/>
        </w:rPr>
        <w:t xml:space="preserve">which is </w:t>
      </w:r>
      <w:r w:rsidRPr="002C4779">
        <w:rPr>
          <w:rFonts w:ascii="Arial" w:eastAsia="Times New Roman" w:hAnsi="Arial" w:cs="Arial"/>
          <w:sz w:val="18"/>
          <w:szCs w:val="18"/>
        </w:rPr>
        <w:t>a $133</w:t>
      </w:r>
      <w:r>
        <w:rPr>
          <w:rFonts w:ascii="Arial" w:eastAsia="Times New Roman" w:hAnsi="Arial" w:cs="Arial"/>
          <w:sz w:val="18"/>
          <w:szCs w:val="18"/>
        </w:rPr>
        <w:t xml:space="preserve"> </w:t>
      </w:r>
      <w:r w:rsidRPr="002C4779">
        <w:rPr>
          <w:rFonts w:ascii="Arial" w:eastAsia="Times New Roman" w:hAnsi="Arial" w:cs="Arial"/>
          <w:sz w:val="18"/>
          <w:szCs w:val="18"/>
        </w:rPr>
        <w:t>M</w:t>
      </w:r>
      <w:r>
        <w:rPr>
          <w:rFonts w:ascii="Arial" w:eastAsia="Times New Roman" w:hAnsi="Arial" w:cs="Arial"/>
          <w:sz w:val="18"/>
          <w:szCs w:val="18"/>
        </w:rPr>
        <w:t xml:space="preserve">illion  investment, </w:t>
      </w:r>
      <w:r w:rsidRPr="002C4779">
        <w:rPr>
          <w:rFonts w:ascii="Arial" w:eastAsia="Times New Roman" w:hAnsi="Arial" w:cs="Arial"/>
          <w:bCs/>
          <w:sz w:val="18"/>
          <w:szCs w:val="18"/>
        </w:rPr>
        <w:t>that t</w:t>
      </w:r>
      <w:r w:rsidRPr="002C4779">
        <w:rPr>
          <w:rFonts w:ascii="Arial" w:eastAsia="Times New Roman" w:hAnsi="Arial" w:cs="Arial"/>
          <w:sz w:val="18"/>
          <w:szCs w:val="18"/>
        </w:rPr>
        <w:t>hree Project Airbridge flights landed in Chicago, Illinois, delivering over 62 million gloves</w:t>
      </w:r>
      <w:r>
        <w:rPr>
          <w:rFonts w:ascii="Arial" w:eastAsia="Times New Roman" w:hAnsi="Arial" w:cs="Arial"/>
          <w:sz w:val="18"/>
          <w:szCs w:val="18"/>
        </w:rPr>
        <w:t xml:space="preserve">, that the </w:t>
      </w:r>
      <w:r w:rsidRPr="002C4779">
        <w:rPr>
          <w:rFonts w:ascii="Arial" w:eastAsia="Times New Roman" w:hAnsi="Arial" w:cs="Arial"/>
          <w:sz w:val="18"/>
          <w:szCs w:val="18"/>
        </w:rPr>
        <w:t>Dep</w:t>
      </w:r>
      <w:r>
        <w:rPr>
          <w:rFonts w:ascii="Arial" w:eastAsia="Times New Roman" w:hAnsi="Arial" w:cs="Arial"/>
          <w:sz w:val="18"/>
          <w:szCs w:val="18"/>
        </w:rPr>
        <w:t xml:space="preserve">artment of Justice </w:t>
      </w:r>
      <w:r w:rsidRPr="002C4779">
        <w:rPr>
          <w:rFonts w:ascii="Arial" w:eastAsia="Times New Roman" w:hAnsi="Arial" w:cs="Arial"/>
          <w:sz w:val="18"/>
          <w:szCs w:val="18"/>
        </w:rPr>
        <w:t>is monitoring state and local social distancing regulations to ensure religious organizations are not unfairly targeted</w:t>
      </w:r>
      <w:r>
        <w:rPr>
          <w:rFonts w:ascii="Arial" w:eastAsia="Times New Roman" w:hAnsi="Arial" w:cs="Arial"/>
          <w:sz w:val="18"/>
          <w:szCs w:val="18"/>
        </w:rPr>
        <w:t>, that the USDA added Florida and</w:t>
      </w:r>
      <w:r w:rsidRPr="002C4779">
        <w:rPr>
          <w:rFonts w:ascii="Arial" w:eastAsia="Times New Roman" w:hAnsi="Arial" w:cs="Arial"/>
          <w:sz w:val="18"/>
          <w:szCs w:val="18"/>
        </w:rPr>
        <w:t xml:space="preserve"> Idaho to the food stamp online pilot program, allowing food stamp recipients to purchase food online</w:t>
      </w:r>
      <w:r>
        <w:rPr>
          <w:rFonts w:ascii="Arial" w:eastAsia="Times New Roman" w:hAnsi="Arial" w:cs="Arial"/>
          <w:sz w:val="18"/>
          <w:szCs w:val="18"/>
        </w:rPr>
        <w:t xml:space="preserve">, and that </w:t>
      </w:r>
      <w:r w:rsidRPr="002C4779">
        <w:rPr>
          <w:rFonts w:ascii="Arial" w:eastAsia="Times New Roman" w:hAnsi="Arial" w:cs="Arial"/>
          <w:sz w:val="18"/>
          <w:szCs w:val="18"/>
        </w:rPr>
        <w:t xml:space="preserve">CMS </w:t>
      </w:r>
      <w:r>
        <w:rPr>
          <w:rFonts w:ascii="Arial" w:eastAsia="Times New Roman" w:hAnsi="Arial" w:cs="Arial"/>
          <w:sz w:val="18"/>
          <w:szCs w:val="18"/>
        </w:rPr>
        <w:t xml:space="preserve">has </w:t>
      </w:r>
      <w:r w:rsidRPr="002C4779">
        <w:rPr>
          <w:rFonts w:ascii="Arial" w:eastAsia="Times New Roman" w:hAnsi="Arial" w:cs="Arial"/>
          <w:sz w:val="18"/>
          <w:szCs w:val="18"/>
        </w:rPr>
        <w:t xml:space="preserve">expanded the requirements that private health insurers provide free coronavirus testing, </w:t>
      </w:r>
      <w:r>
        <w:rPr>
          <w:rFonts w:ascii="Arial" w:eastAsia="Times New Roman" w:hAnsi="Arial" w:cs="Arial"/>
          <w:sz w:val="18"/>
          <w:szCs w:val="18"/>
        </w:rPr>
        <w:t>which will include</w:t>
      </w:r>
      <w:r w:rsidRPr="002C4779">
        <w:rPr>
          <w:rFonts w:ascii="Arial" w:eastAsia="Times New Roman" w:hAnsi="Arial" w:cs="Arial"/>
          <w:sz w:val="18"/>
          <w:szCs w:val="18"/>
        </w:rPr>
        <w:t xml:space="preserve"> anti-body testing and costs rela</w:t>
      </w:r>
      <w:r>
        <w:rPr>
          <w:rFonts w:ascii="Arial" w:eastAsia="Times New Roman" w:hAnsi="Arial" w:cs="Arial"/>
          <w:sz w:val="18"/>
          <w:szCs w:val="18"/>
        </w:rPr>
        <w:t>ted to coronavirus testing, such as</w:t>
      </w:r>
      <w:r w:rsidRPr="002C4779">
        <w:rPr>
          <w:rFonts w:ascii="Arial" w:eastAsia="Times New Roman" w:hAnsi="Arial" w:cs="Arial"/>
          <w:sz w:val="18"/>
          <w:szCs w:val="18"/>
        </w:rPr>
        <w:t xml:space="preserve"> emergency room or urgent care visits.</w:t>
      </w:r>
    </w:p>
    <w:p w14:paraId="16F38588" w14:textId="77777777" w:rsidR="002C4779" w:rsidRPr="002C4779" w:rsidRDefault="002C4779" w:rsidP="002C4779">
      <w:pPr>
        <w:spacing w:after="0" w:line="240" w:lineRule="auto"/>
        <w:rPr>
          <w:rFonts w:ascii="Arial" w:eastAsia="Times New Roman" w:hAnsi="Arial" w:cs="Arial"/>
          <w:b/>
          <w:bCs/>
          <w:sz w:val="18"/>
          <w:szCs w:val="18"/>
        </w:rPr>
      </w:pPr>
    </w:p>
    <w:p w14:paraId="17568235" w14:textId="77777777" w:rsidR="002C4779" w:rsidRDefault="002C4779" w:rsidP="002C4779">
      <w:pPr>
        <w:spacing w:after="0" w:line="240" w:lineRule="auto"/>
        <w:rPr>
          <w:rFonts w:ascii="Arial" w:eastAsia="Times New Roman" w:hAnsi="Arial" w:cs="Arial"/>
          <w:b/>
          <w:bCs/>
          <w:sz w:val="20"/>
          <w:szCs w:val="20"/>
        </w:rPr>
      </w:pPr>
    </w:p>
    <w:p w14:paraId="184476ED" w14:textId="21D07BFE" w:rsidR="0052044D" w:rsidRDefault="002C4779" w:rsidP="002C4779">
      <w:pPr>
        <w:spacing w:after="0" w:line="240" w:lineRule="auto"/>
        <w:rPr>
          <w:rFonts w:ascii="Arial" w:eastAsia="Times New Roman" w:hAnsi="Arial" w:cs="Arial"/>
          <w:b/>
          <w:bCs/>
          <w:sz w:val="18"/>
          <w:szCs w:val="18"/>
        </w:rPr>
      </w:pPr>
      <w:r w:rsidRPr="002C4779">
        <w:rPr>
          <w:rFonts w:ascii="Arial" w:eastAsia="Times New Roman" w:hAnsi="Arial" w:cs="Arial"/>
          <w:b/>
          <w:bCs/>
          <w:sz w:val="18"/>
          <w:szCs w:val="18"/>
        </w:rPr>
        <w:t>April 12</w:t>
      </w:r>
      <w:r w:rsidR="0052044D">
        <w:rPr>
          <w:rFonts w:ascii="Arial" w:eastAsia="Times New Roman" w:hAnsi="Arial" w:cs="Arial"/>
          <w:b/>
          <w:bCs/>
          <w:sz w:val="18"/>
          <w:szCs w:val="18"/>
        </w:rPr>
        <w:t xml:space="preserve"> – OPEC and Russia Deal, Respirator Decontamination Program, Governor Cuomo Issues Another Executive Order</w:t>
      </w:r>
      <w:r w:rsidRPr="002C4779">
        <w:rPr>
          <w:rFonts w:ascii="Arial" w:eastAsia="Times New Roman" w:hAnsi="Arial" w:cs="Arial"/>
          <w:b/>
          <w:bCs/>
          <w:sz w:val="18"/>
          <w:szCs w:val="18"/>
        </w:rPr>
        <w:t>: </w:t>
      </w:r>
    </w:p>
    <w:p w14:paraId="179C4B8F" w14:textId="783A6AE4" w:rsidR="002C4779" w:rsidRPr="002C4779" w:rsidRDefault="0052044D" w:rsidP="0052044D">
      <w:pPr>
        <w:spacing w:after="0" w:line="240" w:lineRule="auto"/>
        <w:rPr>
          <w:rFonts w:ascii="Arial" w:eastAsia="Times New Roman" w:hAnsi="Arial" w:cs="Arial"/>
          <w:sz w:val="18"/>
          <w:szCs w:val="18"/>
        </w:rPr>
      </w:pPr>
      <w:r>
        <w:rPr>
          <w:rFonts w:ascii="Arial" w:eastAsia="Times New Roman" w:hAnsi="Arial" w:cs="Arial"/>
          <w:sz w:val="18"/>
          <w:szCs w:val="18"/>
        </w:rPr>
        <w:t>President Trump announced a</w:t>
      </w:r>
      <w:r w:rsidR="002C4779" w:rsidRPr="002C4779">
        <w:rPr>
          <w:rFonts w:ascii="Arial" w:eastAsia="Times New Roman" w:hAnsi="Arial" w:cs="Arial"/>
          <w:sz w:val="18"/>
          <w:szCs w:val="18"/>
        </w:rPr>
        <w:t xml:space="preserve"> deal </w:t>
      </w:r>
      <w:r>
        <w:rPr>
          <w:rFonts w:ascii="Arial" w:eastAsia="Times New Roman" w:hAnsi="Arial" w:cs="Arial"/>
          <w:sz w:val="18"/>
          <w:szCs w:val="18"/>
        </w:rPr>
        <w:t xml:space="preserve">between </w:t>
      </w:r>
      <w:r w:rsidR="002C4779" w:rsidRPr="002C4779">
        <w:rPr>
          <w:rFonts w:ascii="Arial" w:eastAsia="Times New Roman" w:hAnsi="Arial" w:cs="Arial"/>
          <w:sz w:val="18"/>
          <w:szCs w:val="18"/>
        </w:rPr>
        <w:t xml:space="preserve">OPEC, Russia, and the U.S. to cut production and stabilize the oil market amid dual disruptions from coronavirus and the </w:t>
      </w:r>
      <w:r>
        <w:rPr>
          <w:rFonts w:ascii="Arial" w:eastAsia="Times New Roman" w:hAnsi="Arial" w:cs="Arial"/>
          <w:sz w:val="18"/>
          <w:szCs w:val="18"/>
        </w:rPr>
        <w:t xml:space="preserve">price war between Saudi Arabia and Russia, that the </w:t>
      </w:r>
      <w:r w:rsidR="002C4779" w:rsidRPr="002C4779">
        <w:rPr>
          <w:rFonts w:ascii="Arial" w:eastAsia="Times New Roman" w:hAnsi="Arial" w:cs="Arial"/>
          <w:sz w:val="18"/>
          <w:szCs w:val="18"/>
        </w:rPr>
        <w:t xml:space="preserve">FDA </w:t>
      </w:r>
      <w:r>
        <w:rPr>
          <w:rFonts w:ascii="Arial" w:eastAsia="Times New Roman" w:hAnsi="Arial" w:cs="Arial"/>
          <w:sz w:val="18"/>
          <w:szCs w:val="18"/>
        </w:rPr>
        <w:t xml:space="preserve">has </w:t>
      </w:r>
      <w:r w:rsidR="002C4779" w:rsidRPr="002C4779">
        <w:rPr>
          <w:rFonts w:ascii="Arial" w:eastAsia="Times New Roman" w:hAnsi="Arial" w:cs="Arial"/>
          <w:sz w:val="18"/>
          <w:szCs w:val="18"/>
        </w:rPr>
        <w:t>issued an emergency authorization to devices from Advanced Sterilization Products, which can decontaminate approximately 4 m</w:t>
      </w:r>
      <w:r>
        <w:rPr>
          <w:rFonts w:ascii="Arial" w:eastAsia="Times New Roman" w:hAnsi="Arial" w:cs="Arial"/>
          <w:sz w:val="18"/>
          <w:szCs w:val="18"/>
        </w:rPr>
        <w:t xml:space="preserve">illion N95 respirators each day, and that the </w:t>
      </w:r>
      <w:r w:rsidR="002C4779" w:rsidRPr="002C4779">
        <w:rPr>
          <w:rFonts w:ascii="Arial" w:eastAsia="Times New Roman" w:hAnsi="Arial" w:cs="Arial"/>
          <w:sz w:val="18"/>
          <w:szCs w:val="18"/>
        </w:rPr>
        <w:t xml:space="preserve">FBI </w:t>
      </w:r>
      <w:r>
        <w:rPr>
          <w:rFonts w:ascii="Arial" w:eastAsia="Times New Roman" w:hAnsi="Arial" w:cs="Arial"/>
          <w:sz w:val="18"/>
          <w:szCs w:val="18"/>
        </w:rPr>
        <w:t xml:space="preserve">has </w:t>
      </w:r>
      <w:r w:rsidR="002C4779" w:rsidRPr="002C4779">
        <w:rPr>
          <w:rFonts w:ascii="Arial" w:eastAsia="Times New Roman" w:hAnsi="Arial" w:cs="Arial"/>
          <w:sz w:val="18"/>
          <w:szCs w:val="18"/>
        </w:rPr>
        <w:t>uncovered an international fraud scheme related to the attempted purchase of 39 million N95 masks by a Service Employees International Union Affiliate.</w:t>
      </w:r>
    </w:p>
    <w:p w14:paraId="4A5C48FB" w14:textId="5168B2BA" w:rsidR="002C4779" w:rsidRDefault="002C4779" w:rsidP="00251480">
      <w:pPr>
        <w:autoSpaceDE w:val="0"/>
        <w:autoSpaceDN w:val="0"/>
        <w:adjustRightInd w:val="0"/>
        <w:spacing w:after="0" w:line="240" w:lineRule="auto"/>
        <w:jc w:val="both"/>
        <w:rPr>
          <w:rFonts w:ascii="Arial" w:hAnsi="Arial" w:cs="Arial"/>
          <w:color w:val="010101"/>
          <w:sz w:val="18"/>
          <w:szCs w:val="18"/>
        </w:rPr>
      </w:pPr>
    </w:p>
    <w:p w14:paraId="389D78D7" w14:textId="303A037A" w:rsidR="002C4779" w:rsidRDefault="002C4779" w:rsidP="00251480">
      <w:pPr>
        <w:autoSpaceDE w:val="0"/>
        <w:autoSpaceDN w:val="0"/>
        <w:adjustRightInd w:val="0"/>
        <w:spacing w:after="0" w:line="240" w:lineRule="auto"/>
        <w:jc w:val="both"/>
        <w:rPr>
          <w:rFonts w:ascii="Arial" w:hAnsi="Arial" w:cs="Arial"/>
          <w:color w:val="010101"/>
          <w:sz w:val="18"/>
          <w:szCs w:val="18"/>
        </w:rPr>
      </w:pPr>
    </w:p>
    <w:p w14:paraId="3CA431E4" w14:textId="021AD81D" w:rsidR="00EA3B95" w:rsidRDefault="00EA3B95" w:rsidP="00251480">
      <w:pPr>
        <w:autoSpaceDE w:val="0"/>
        <w:autoSpaceDN w:val="0"/>
        <w:adjustRightInd w:val="0"/>
        <w:spacing w:after="0" w:line="240" w:lineRule="auto"/>
        <w:jc w:val="both"/>
        <w:rPr>
          <w:rFonts w:ascii="Arial" w:hAnsi="Arial" w:cs="Arial"/>
          <w:color w:val="010101"/>
          <w:sz w:val="18"/>
          <w:szCs w:val="18"/>
        </w:rPr>
      </w:pPr>
    </w:p>
    <w:p w14:paraId="161B8161" w14:textId="3A1E6054" w:rsidR="00EA3B95" w:rsidRPr="00EA3B95" w:rsidRDefault="00EA3B95" w:rsidP="00EA3B95">
      <w:pPr>
        <w:spacing w:after="0" w:line="240" w:lineRule="auto"/>
        <w:rPr>
          <w:rFonts w:ascii="Arial" w:eastAsia="Times New Roman" w:hAnsi="Arial" w:cs="Arial"/>
          <w:b/>
          <w:bCs/>
          <w:sz w:val="18"/>
          <w:szCs w:val="18"/>
        </w:rPr>
      </w:pPr>
      <w:r w:rsidRPr="00EA3B95">
        <w:rPr>
          <w:rFonts w:ascii="Arial" w:eastAsia="Times New Roman" w:hAnsi="Arial" w:cs="Arial"/>
          <w:b/>
          <w:bCs/>
          <w:sz w:val="18"/>
          <w:szCs w:val="18"/>
        </w:rPr>
        <w:t>April 13</w:t>
      </w:r>
      <w:r w:rsidR="00B745FF">
        <w:rPr>
          <w:rFonts w:ascii="Arial" w:eastAsia="Times New Roman" w:hAnsi="Arial" w:cs="Arial"/>
          <w:b/>
          <w:bCs/>
          <w:sz w:val="18"/>
          <w:szCs w:val="18"/>
        </w:rPr>
        <w:t xml:space="preserve"> – Progress on Infection Rates, Advancement on PPEs and Ventilators, Federal Government Responds</w:t>
      </w:r>
      <w:r w:rsidRPr="00EA3B95">
        <w:rPr>
          <w:rFonts w:ascii="Arial" w:eastAsia="Times New Roman" w:hAnsi="Arial" w:cs="Arial"/>
          <w:b/>
          <w:bCs/>
          <w:sz w:val="18"/>
          <w:szCs w:val="18"/>
        </w:rPr>
        <w:t>: </w:t>
      </w:r>
    </w:p>
    <w:p w14:paraId="01293EF1" w14:textId="7518F707" w:rsidR="00EA3B95" w:rsidRDefault="00EA3B95" w:rsidP="00EA3B95">
      <w:pPr>
        <w:spacing w:after="0" w:line="240" w:lineRule="auto"/>
        <w:jc w:val="both"/>
        <w:rPr>
          <w:rFonts w:ascii="Arial" w:eastAsia="Times New Roman" w:hAnsi="Arial" w:cs="Arial"/>
          <w:sz w:val="18"/>
          <w:szCs w:val="18"/>
        </w:rPr>
      </w:pPr>
      <w:r w:rsidRPr="00EA3B95">
        <w:rPr>
          <w:rFonts w:ascii="Arial" w:eastAsia="Times New Roman" w:hAnsi="Arial" w:cs="Arial"/>
          <w:sz w:val="18"/>
          <w:szCs w:val="18"/>
        </w:rPr>
        <w:t xml:space="preserve">President Trump announced that new coronavirus infection rates remained “flat” over the weekend across the country, that HHS is signing five new contracts for ventilators with GE, </w:t>
      </w:r>
      <w:proofErr w:type="spellStart"/>
      <w:r w:rsidRPr="00EA3B95">
        <w:rPr>
          <w:rFonts w:ascii="Arial" w:eastAsia="Times New Roman" w:hAnsi="Arial" w:cs="Arial"/>
          <w:sz w:val="18"/>
          <w:szCs w:val="18"/>
        </w:rPr>
        <w:t>Hillrom</w:t>
      </w:r>
      <w:proofErr w:type="spellEnd"/>
      <w:r w:rsidRPr="00EA3B95">
        <w:rPr>
          <w:rFonts w:ascii="Arial" w:eastAsia="Times New Roman" w:hAnsi="Arial" w:cs="Arial"/>
          <w:sz w:val="18"/>
          <w:szCs w:val="18"/>
        </w:rPr>
        <w:t xml:space="preserve">, Medtronic, ResMed, &amp; </w:t>
      </w:r>
      <w:proofErr w:type="spellStart"/>
      <w:r w:rsidRPr="00EA3B95">
        <w:rPr>
          <w:rFonts w:ascii="Arial" w:eastAsia="Times New Roman" w:hAnsi="Arial" w:cs="Arial"/>
          <w:sz w:val="18"/>
          <w:szCs w:val="18"/>
        </w:rPr>
        <w:t>Vyaire</w:t>
      </w:r>
      <w:proofErr w:type="spellEnd"/>
      <w:r w:rsidRPr="00EA3B95">
        <w:rPr>
          <w:rFonts w:ascii="Arial" w:eastAsia="Times New Roman" w:hAnsi="Arial" w:cs="Arial"/>
          <w:sz w:val="18"/>
          <w:szCs w:val="18"/>
        </w:rPr>
        <w:t>, which will be added to the Strategic National Stockpile, that nearly 3 million coronavirus tests have been completed, with roughly 150,000 new tests each day, that multiple advisory committees, including a “faith leaders committee” will be formed to consult on the reopening of the country, that five flights landed across the country carrying shipments of PPE as part of Project Airbridge, and that 37 Project Airbridge flights have been completed, with another 43 have been scheduled.</w:t>
      </w:r>
    </w:p>
    <w:p w14:paraId="59C9B17E" w14:textId="29AB029F" w:rsidR="00EA3B95" w:rsidRDefault="00EA3B95" w:rsidP="00EA3B95">
      <w:pPr>
        <w:spacing w:after="0" w:line="240" w:lineRule="auto"/>
        <w:jc w:val="both"/>
        <w:rPr>
          <w:rFonts w:ascii="Arial" w:eastAsia="Times New Roman" w:hAnsi="Arial" w:cs="Arial"/>
          <w:sz w:val="18"/>
          <w:szCs w:val="18"/>
        </w:rPr>
      </w:pPr>
    </w:p>
    <w:p w14:paraId="59A4D7A5" w14:textId="77777777" w:rsidR="007914D4" w:rsidRPr="00B745FF" w:rsidRDefault="00EA3B95" w:rsidP="00B745FF">
      <w:pPr>
        <w:spacing w:after="0" w:line="240" w:lineRule="auto"/>
        <w:jc w:val="both"/>
        <w:rPr>
          <w:rFonts w:ascii="Arial" w:eastAsia="Times New Roman" w:hAnsi="Arial" w:cs="Arial"/>
          <w:sz w:val="18"/>
          <w:szCs w:val="18"/>
        </w:rPr>
      </w:pPr>
      <w:r w:rsidRPr="00B745FF">
        <w:rPr>
          <w:rFonts w:ascii="Arial" w:eastAsia="Times New Roman" w:hAnsi="Arial" w:cs="Arial"/>
          <w:sz w:val="18"/>
          <w:szCs w:val="18"/>
        </w:rPr>
        <w:t xml:space="preserve">The President further announced that the U.S. government now has 28 million doses of hydroxychloroquine stockpiled, that according to </w:t>
      </w:r>
      <w:r w:rsidR="007914D4" w:rsidRPr="00B745FF">
        <w:rPr>
          <w:rFonts w:ascii="Arial" w:eastAsia="Times New Roman" w:hAnsi="Arial" w:cs="Arial"/>
          <w:sz w:val="18"/>
          <w:szCs w:val="18"/>
        </w:rPr>
        <w:t>the Treasury Department 80 million Americans will receive economic impact payments in their bank accounts within the week and the Department has launched a new web portal which will quickly deliver CARES Act funding to state, local, and tribal governments, that the Defense Department will purchase 60 Battelle decontamination systems which can sanitize 80,000 N95 respirators per day, that the Department of Justice and the Federal Trade Commission will be enforcing antitrust laws against businesses that try to exploit the coronavirus outbreak to harm American workers, that HUD has issued new guidelines to clarify that borrowers of multifamily mortgages insured by HUD and FHA and renters have certain protections from eviction and foreclosure, and that the Department of Commerce and Census Bureau has made adjustments to the 2020 Census operational schedule to protect census workers and the American people during the coronavirus outbreak.</w:t>
      </w:r>
    </w:p>
    <w:p w14:paraId="099182EB" w14:textId="77777777" w:rsidR="007914D4" w:rsidRDefault="007914D4" w:rsidP="00B745FF">
      <w:pPr>
        <w:spacing w:after="0" w:line="240" w:lineRule="auto"/>
        <w:jc w:val="both"/>
        <w:rPr>
          <w:rFonts w:ascii="Arial" w:eastAsia="Times New Roman" w:hAnsi="Arial" w:cs="Arial"/>
          <w:sz w:val="18"/>
          <w:szCs w:val="18"/>
        </w:rPr>
      </w:pPr>
    </w:p>
    <w:p w14:paraId="0C686A09" w14:textId="330BC038" w:rsidR="007914D4" w:rsidRPr="007914D4" w:rsidRDefault="007914D4" w:rsidP="00B745FF">
      <w:pPr>
        <w:spacing w:after="0" w:line="240" w:lineRule="auto"/>
        <w:jc w:val="both"/>
        <w:rPr>
          <w:rFonts w:ascii="Arial" w:eastAsia="Times New Roman" w:hAnsi="Arial" w:cs="Arial"/>
          <w:sz w:val="18"/>
          <w:szCs w:val="18"/>
        </w:rPr>
      </w:pPr>
      <w:r w:rsidRPr="007914D4">
        <w:rPr>
          <w:rFonts w:ascii="Arial" w:eastAsia="Times New Roman" w:hAnsi="Arial" w:cs="Arial"/>
          <w:sz w:val="18"/>
          <w:szCs w:val="18"/>
        </w:rPr>
        <w:t xml:space="preserve">The VA </w:t>
      </w:r>
      <w:r>
        <w:rPr>
          <w:rFonts w:ascii="Arial" w:eastAsia="Times New Roman" w:hAnsi="Arial" w:cs="Arial"/>
          <w:sz w:val="18"/>
          <w:szCs w:val="18"/>
        </w:rPr>
        <w:t xml:space="preserve">also </w:t>
      </w:r>
      <w:r w:rsidRPr="007914D4">
        <w:rPr>
          <w:rFonts w:ascii="Arial" w:eastAsia="Times New Roman" w:hAnsi="Arial" w:cs="Arial"/>
          <w:sz w:val="18"/>
          <w:szCs w:val="18"/>
        </w:rPr>
        <w:t xml:space="preserve">announced a “dramatic” increase in virtual and tele-mental health appointments, a sign that veterans are still able to access care </w:t>
      </w:r>
      <w:r>
        <w:rPr>
          <w:rFonts w:ascii="Arial" w:eastAsia="Times New Roman" w:hAnsi="Arial" w:cs="Arial"/>
          <w:sz w:val="18"/>
          <w:szCs w:val="18"/>
        </w:rPr>
        <w:t>remotely during the coronavirus.  The USDA announced</w:t>
      </w:r>
      <w:r w:rsidRPr="007914D4">
        <w:rPr>
          <w:rFonts w:ascii="Arial" w:eastAsia="Times New Roman" w:hAnsi="Arial" w:cs="Arial"/>
          <w:sz w:val="18"/>
          <w:szCs w:val="18"/>
        </w:rPr>
        <w:t xml:space="preserve"> a “one-stop-shop” resource guide to help farmers, rural communities, and others know what resources and assistance are available to them a</w:t>
      </w:r>
      <w:r>
        <w:rPr>
          <w:rFonts w:ascii="Arial" w:eastAsia="Times New Roman" w:hAnsi="Arial" w:cs="Arial"/>
          <w:sz w:val="18"/>
          <w:szCs w:val="18"/>
        </w:rPr>
        <w:t>s a response to the coronavirus, and that they</w:t>
      </w:r>
      <w:r w:rsidRPr="007914D4">
        <w:rPr>
          <w:rFonts w:ascii="Arial" w:eastAsia="Times New Roman" w:hAnsi="Arial" w:cs="Arial"/>
          <w:sz w:val="18"/>
          <w:szCs w:val="18"/>
        </w:rPr>
        <w:t xml:space="preserve"> approved Rhode Island’s request to join the Pandemic Electronic Benefit Transfer (EBT) Program, which will help feed children eligible for USDA school lunch programs who are now at home during the coronavirus outbreak.</w:t>
      </w:r>
      <w:r>
        <w:rPr>
          <w:rFonts w:ascii="Arial" w:eastAsia="Times New Roman" w:hAnsi="Arial" w:cs="Arial"/>
          <w:sz w:val="18"/>
          <w:szCs w:val="18"/>
        </w:rPr>
        <w:t xml:space="preserve">  Additionally, </w:t>
      </w:r>
      <w:r w:rsidRPr="007914D4">
        <w:rPr>
          <w:rFonts w:ascii="Arial" w:eastAsia="Times New Roman" w:hAnsi="Arial" w:cs="Arial"/>
          <w:sz w:val="18"/>
          <w:szCs w:val="18"/>
        </w:rPr>
        <w:t>DHS announced it had processed more than 271,000 travelers through enhanced screenings at airports as of April 12, referring nearly 1,500 to the CDC for further evaluation</w:t>
      </w:r>
      <w:r>
        <w:rPr>
          <w:rFonts w:ascii="Arial" w:eastAsia="Times New Roman" w:hAnsi="Arial" w:cs="Arial"/>
          <w:sz w:val="18"/>
          <w:szCs w:val="18"/>
        </w:rPr>
        <w:t>.</w:t>
      </w:r>
    </w:p>
    <w:p w14:paraId="20904B0E" w14:textId="23F1AD49" w:rsidR="00EA3B95" w:rsidRPr="00EA3B95" w:rsidRDefault="007914D4" w:rsidP="00B745FF">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p>
    <w:p w14:paraId="236766F1" w14:textId="24DB1248" w:rsidR="00EA3B95" w:rsidRPr="007914D4" w:rsidRDefault="007914D4" w:rsidP="00B745FF">
      <w:pPr>
        <w:spacing w:after="0" w:line="240" w:lineRule="auto"/>
        <w:jc w:val="both"/>
        <w:rPr>
          <w:rFonts w:ascii="Arial" w:eastAsia="Times New Roman" w:hAnsi="Arial" w:cs="Arial"/>
          <w:sz w:val="18"/>
          <w:szCs w:val="18"/>
        </w:rPr>
      </w:pPr>
      <w:r w:rsidRPr="007914D4">
        <w:rPr>
          <w:rFonts w:ascii="Arial" w:eastAsia="Times New Roman" w:hAnsi="Arial" w:cs="Arial"/>
          <w:bCs/>
          <w:sz w:val="18"/>
          <w:szCs w:val="18"/>
        </w:rPr>
        <w:t xml:space="preserve">On this day, </w:t>
      </w:r>
      <w:r w:rsidR="00EA3B95" w:rsidRPr="007914D4">
        <w:rPr>
          <w:rFonts w:ascii="Arial" w:eastAsia="Times New Roman" w:hAnsi="Arial" w:cs="Arial"/>
          <w:sz w:val="18"/>
          <w:szCs w:val="18"/>
        </w:rPr>
        <w:t xml:space="preserve">President Trump and Vice President Pence </w:t>
      </w:r>
      <w:r>
        <w:rPr>
          <w:rFonts w:ascii="Arial" w:eastAsia="Times New Roman" w:hAnsi="Arial" w:cs="Arial"/>
          <w:sz w:val="18"/>
          <w:szCs w:val="18"/>
        </w:rPr>
        <w:t xml:space="preserve">also </w:t>
      </w:r>
      <w:r w:rsidR="00EA3B95" w:rsidRPr="007914D4">
        <w:rPr>
          <w:rFonts w:ascii="Arial" w:eastAsia="Times New Roman" w:hAnsi="Arial" w:cs="Arial"/>
          <w:sz w:val="18"/>
          <w:szCs w:val="18"/>
        </w:rPr>
        <w:t>met with representatives from Abbott to discuss increasing the production of cartridges for Abbott’s rapid coronavirus test machines.</w:t>
      </w:r>
      <w:r>
        <w:rPr>
          <w:rFonts w:ascii="Arial" w:eastAsia="Times New Roman" w:hAnsi="Arial" w:cs="Arial"/>
          <w:sz w:val="18"/>
          <w:szCs w:val="18"/>
        </w:rPr>
        <w:t xml:space="preserve">  </w:t>
      </w:r>
      <w:r w:rsidRPr="007914D4">
        <w:rPr>
          <w:rFonts w:ascii="Arial" w:eastAsia="Times New Roman" w:hAnsi="Arial" w:cs="Arial"/>
          <w:sz w:val="18"/>
          <w:szCs w:val="18"/>
        </w:rPr>
        <w:t xml:space="preserve">Vice President Pence </w:t>
      </w:r>
      <w:r>
        <w:rPr>
          <w:rFonts w:ascii="Arial" w:eastAsia="Times New Roman" w:hAnsi="Arial" w:cs="Arial"/>
          <w:sz w:val="18"/>
          <w:szCs w:val="18"/>
        </w:rPr>
        <w:t xml:space="preserve">also </w:t>
      </w:r>
      <w:r w:rsidRPr="007914D4">
        <w:rPr>
          <w:rFonts w:ascii="Arial" w:eastAsia="Times New Roman" w:hAnsi="Arial" w:cs="Arial"/>
          <w:sz w:val="18"/>
          <w:szCs w:val="18"/>
        </w:rPr>
        <w:t>announced that there are currently just under 7,000 ventilators in the Strategic National Stockpile, and that no one has been denied a ventilator who needed one</w:t>
      </w:r>
      <w:r>
        <w:rPr>
          <w:rFonts w:ascii="Arial" w:eastAsia="Times New Roman" w:hAnsi="Arial" w:cs="Arial"/>
          <w:sz w:val="18"/>
          <w:szCs w:val="18"/>
        </w:rPr>
        <w:t xml:space="preserve">, and that </w:t>
      </w:r>
      <w:r w:rsidRPr="007914D4">
        <w:rPr>
          <w:rFonts w:ascii="Arial" w:eastAsia="Times New Roman" w:hAnsi="Arial" w:cs="Arial"/>
          <w:bCs/>
          <w:sz w:val="18"/>
          <w:szCs w:val="18"/>
        </w:rPr>
        <w:t>he</w:t>
      </w:r>
      <w:r w:rsidR="00EA3B95" w:rsidRPr="007914D4">
        <w:rPr>
          <w:rFonts w:ascii="Arial" w:eastAsia="Times New Roman" w:hAnsi="Arial" w:cs="Arial"/>
          <w:sz w:val="18"/>
          <w:szCs w:val="18"/>
        </w:rPr>
        <w:t xml:space="preserve"> and members of the Coronavirus Task Force led a conference call with 48 governors.</w:t>
      </w:r>
      <w:r>
        <w:rPr>
          <w:rFonts w:ascii="Arial" w:eastAsia="Times New Roman" w:hAnsi="Arial" w:cs="Arial"/>
          <w:sz w:val="18"/>
          <w:szCs w:val="18"/>
        </w:rPr>
        <w:t xml:space="preserve">  </w:t>
      </w:r>
      <w:r w:rsidR="00B745FF">
        <w:rPr>
          <w:rFonts w:ascii="Arial" w:eastAsia="Times New Roman" w:hAnsi="Arial" w:cs="Arial"/>
          <w:sz w:val="18"/>
          <w:szCs w:val="18"/>
        </w:rPr>
        <w:t xml:space="preserve">Meanwhile, </w:t>
      </w:r>
      <w:r w:rsidR="00B745FF" w:rsidRPr="00B745FF">
        <w:rPr>
          <w:rFonts w:ascii="Arial" w:eastAsia="Times New Roman" w:hAnsi="Arial" w:cs="Arial"/>
          <w:bCs/>
          <w:sz w:val="18"/>
          <w:szCs w:val="18"/>
        </w:rPr>
        <w:t>D</w:t>
      </w:r>
      <w:r w:rsidR="00EA3B95" w:rsidRPr="007914D4">
        <w:rPr>
          <w:rFonts w:ascii="Arial" w:eastAsia="Times New Roman" w:hAnsi="Arial" w:cs="Arial"/>
          <w:sz w:val="18"/>
          <w:szCs w:val="18"/>
        </w:rPr>
        <w:t xml:space="preserve">r. </w:t>
      </w:r>
      <w:r w:rsidR="00B745FF">
        <w:rPr>
          <w:rFonts w:ascii="Arial" w:eastAsia="Times New Roman" w:hAnsi="Arial" w:cs="Arial"/>
          <w:sz w:val="18"/>
          <w:szCs w:val="18"/>
        </w:rPr>
        <w:t xml:space="preserve">Anthony </w:t>
      </w:r>
      <w:proofErr w:type="spellStart"/>
      <w:r w:rsidR="00EA3B95" w:rsidRPr="007914D4">
        <w:rPr>
          <w:rFonts w:ascii="Arial" w:eastAsia="Times New Roman" w:hAnsi="Arial" w:cs="Arial"/>
          <w:sz w:val="18"/>
          <w:szCs w:val="18"/>
        </w:rPr>
        <w:t>Fauci</w:t>
      </w:r>
      <w:proofErr w:type="spellEnd"/>
      <w:r w:rsidR="00EA3B95" w:rsidRPr="007914D4">
        <w:rPr>
          <w:rFonts w:ascii="Arial" w:eastAsia="Times New Roman" w:hAnsi="Arial" w:cs="Arial"/>
          <w:sz w:val="18"/>
          <w:szCs w:val="18"/>
        </w:rPr>
        <w:t xml:space="preserve"> participated in a meeting with members of the Congressional Black Caucus to discuss the impact of the coronavirus on the African American community.</w:t>
      </w:r>
    </w:p>
    <w:p w14:paraId="79FA377C" w14:textId="77777777" w:rsidR="00EA3B95" w:rsidRDefault="00EA3B95" w:rsidP="00EA3B95">
      <w:pPr>
        <w:spacing w:after="0" w:line="240" w:lineRule="auto"/>
        <w:rPr>
          <w:rFonts w:ascii="Arial" w:eastAsia="Times New Roman" w:hAnsi="Arial" w:cs="Arial"/>
          <w:b/>
          <w:bCs/>
          <w:sz w:val="20"/>
          <w:szCs w:val="20"/>
        </w:rPr>
      </w:pPr>
    </w:p>
    <w:p w14:paraId="0F2F762D" w14:textId="77777777" w:rsidR="00EA3B95" w:rsidRDefault="00EA3B95" w:rsidP="00EA3B95">
      <w:pPr>
        <w:spacing w:after="0" w:line="240" w:lineRule="auto"/>
        <w:rPr>
          <w:rFonts w:ascii="Arial" w:eastAsia="Times New Roman" w:hAnsi="Arial" w:cs="Arial"/>
          <w:b/>
          <w:bCs/>
          <w:sz w:val="20"/>
          <w:szCs w:val="20"/>
        </w:rPr>
      </w:pPr>
    </w:p>
    <w:p w14:paraId="2AD56601" w14:textId="77777777" w:rsidR="00EA3B95" w:rsidRDefault="00EA3B95" w:rsidP="00EA3B95">
      <w:pPr>
        <w:spacing w:after="0" w:line="240" w:lineRule="auto"/>
        <w:rPr>
          <w:rFonts w:ascii="Arial" w:eastAsia="Times New Roman" w:hAnsi="Arial" w:cs="Arial"/>
          <w:b/>
          <w:bCs/>
          <w:sz w:val="20"/>
          <w:szCs w:val="20"/>
        </w:rPr>
      </w:pPr>
    </w:p>
    <w:p w14:paraId="7FA603B6" w14:textId="72738304" w:rsidR="002307A9" w:rsidRDefault="00EA3B95" w:rsidP="0015148C">
      <w:pPr>
        <w:spacing w:after="0" w:line="240" w:lineRule="auto"/>
        <w:jc w:val="both"/>
        <w:rPr>
          <w:rFonts w:ascii="Arial" w:eastAsia="Times New Roman" w:hAnsi="Arial" w:cs="Arial"/>
          <w:b/>
          <w:bCs/>
          <w:sz w:val="18"/>
          <w:szCs w:val="18"/>
        </w:rPr>
      </w:pPr>
      <w:r w:rsidRPr="00B745FF">
        <w:rPr>
          <w:rFonts w:ascii="Arial" w:eastAsia="Times New Roman" w:hAnsi="Arial" w:cs="Arial"/>
          <w:b/>
          <w:bCs/>
          <w:sz w:val="18"/>
          <w:szCs w:val="18"/>
        </w:rPr>
        <w:t>April 14</w:t>
      </w:r>
      <w:r w:rsidR="002307A9">
        <w:rPr>
          <w:rFonts w:ascii="Arial" w:eastAsia="Times New Roman" w:hAnsi="Arial" w:cs="Arial"/>
          <w:b/>
          <w:bCs/>
          <w:sz w:val="18"/>
          <w:szCs w:val="18"/>
        </w:rPr>
        <w:t xml:space="preserve"> – </w:t>
      </w:r>
      <w:r w:rsidR="0015148C">
        <w:rPr>
          <w:rFonts w:ascii="Arial" w:eastAsia="Times New Roman" w:hAnsi="Arial" w:cs="Arial"/>
          <w:b/>
          <w:bCs/>
          <w:sz w:val="18"/>
          <w:szCs w:val="18"/>
        </w:rPr>
        <w:t xml:space="preserve">All 50 States Report Deaths, </w:t>
      </w:r>
      <w:r w:rsidR="002307A9">
        <w:rPr>
          <w:rFonts w:ascii="Arial" w:eastAsia="Times New Roman" w:hAnsi="Arial" w:cs="Arial"/>
          <w:b/>
          <w:bCs/>
          <w:sz w:val="18"/>
          <w:szCs w:val="18"/>
        </w:rPr>
        <w:t>President Pulls WHO Funding,</w:t>
      </w:r>
      <w:r w:rsidR="0015148C">
        <w:rPr>
          <w:rFonts w:ascii="Arial" w:eastAsia="Times New Roman" w:hAnsi="Arial" w:cs="Arial"/>
          <w:b/>
          <w:bCs/>
          <w:sz w:val="18"/>
          <w:szCs w:val="18"/>
        </w:rPr>
        <w:t xml:space="preserve"> Continued Efforts on Ventilators and Delivering PPE, CARES Act Funds Distributed</w:t>
      </w:r>
      <w:r w:rsidRPr="00B745FF">
        <w:rPr>
          <w:rFonts w:ascii="Arial" w:eastAsia="Times New Roman" w:hAnsi="Arial" w:cs="Arial"/>
          <w:b/>
          <w:bCs/>
          <w:sz w:val="18"/>
          <w:szCs w:val="18"/>
        </w:rPr>
        <w:t>: </w:t>
      </w:r>
    </w:p>
    <w:p w14:paraId="0C324B3C" w14:textId="524FD025" w:rsidR="0015148C" w:rsidRDefault="0015148C" w:rsidP="0015148C">
      <w:pPr>
        <w:pStyle w:val="Heading2"/>
        <w:spacing w:before="0" w:beforeAutospacing="0" w:after="0" w:afterAutospacing="0"/>
        <w:jc w:val="both"/>
        <w:rPr>
          <w:rFonts w:ascii="Arial" w:hAnsi="Arial" w:cs="Arial"/>
          <w:sz w:val="18"/>
          <w:szCs w:val="18"/>
        </w:rPr>
      </w:pPr>
      <w:r w:rsidRPr="00251480">
        <w:rPr>
          <w:rFonts w:ascii="Arial" w:hAnsi="Arial" w:cs="Arial"/>
          <w:b w:val="0"/>
          <w:sz w:val="18"/>
          <w:szCs w:val="18"/>
        </w:rPr>
        <w:t xml:space="preserve">All 50 states reported at least one death, and more than 23,000 Americans died. </w:t>
      </w:r>
    </w:p>
    <w:p w14:paraId="527C91B9" w14:textId="77777777" w:rsidR="0015148C" w:rsidRDefault="0015148C" w:rsidP="0015148C">
      <w:pPr>
        <w:spacing w:after="0" w:line="240" w:lineRule="auto"/>
        <w:jc w:val="both"/>
        <w:rPr>
          <w:rFonts w:ascii="Arial" w:eastAsia="Times New Roman" w:hAnsi="Arial" w:cs="Arial"/>
          <w:sz w:val="18"/>
          <w:szCs w:val="18"/>
        </w:rPr>
      </w:pPr>
    </w:p>
    <w:p w14:paraId="7B9B9CE9" w14:textId="4C2DA130" w:rsidR="002307A9" w:rsidRPr="00B745FF" w:rsidRDefault="00EA3B95" w:rsidP="0015148C">
      <w:pPr>
        <w:spacing w:after="0" w:line="240" w:lineRule="auto"/>
        <w:jc w:val="both"/>
        <w:rPr>
          <w:rFonts w:ascii="Arial" w:eastAsia="Times New Roman" w:hAnsi="Arial" w:cs="Arial"/>
          <w:sz w:val="18"/>
          <w:szCs w:val="18"/>
        </w:rPr>
      </w:pPr>
      <w:r w:rsidRPr="00B745FF">
        <w:rPr>
          <w:rFonts w:ascii="Arial" w:eastAsia="Times New Roman" w:hAnsi="Arial" w:cs="Arial"/>
          <w:sz w:val="18"/>
          <w:szCs w:val="18"/>
        </w:rPr>
        <w:t xml:space="preserve">President Trump </w:t>
      </w:r>
      <w:r w:rsidR="0015148C">
        <w:rPr>
          <w:rFonts w:ascii="Arial" w:eastAsia="Times New Roman" w:hAnsi="Arial" w:cs="Arial"/>
          <w:sz w:val="18"/>
          <w:szCs w:val="18"/>
        </w:rPr>
        <w:t xml:space="preserve">further </w:t>
      </w:r>
      <w:r w:rsidRPr="00B745FF">
        <w:rPr>
          <w:rFonts w:ascii="Arial" w:eastAsia="Times New Roman" w:hAnsi="Arial" w:cs="Arial"/>
          <w:sz w:val="18"/>
          <w:szCs w:val="18"/>
        </w:rPr>
        <w:t>announced a halt in funding to the WHO while a review is conducted to assess its mistakes and mismanagem</w:t>
      </w:r>
      <w:r w:rsidR="002307A9">
        <w:rPr>
          <w:rFonts w:ascii="Arial" w:eastAsia="Times New Roman" w:hAnsi="Arial" w:cs="Arial"/>
          <w:sz w:val="18"/>
          <w:szCs w:val="18"/>
        </w:rPr>
        <w:t xml:space="preserve">ent of the coronavirus outbreak, that </w:t>
      </w:r>
      <w:r w:rsidRPr="00B745FF">
        <w:rPr>
          <w:rFonts w:ascii="Arial" w:eastAsia="Times New Roman" w:hAnsi="Arial" w:cs="Arial"/>
          <w:sz w:val="18"/>
          <w:szCs w:val="18"/>
        </w:rPr>
        <w:t>the Dynamic Ventilator Reserve,</w:t>
      </w:r>
      <w:r w:rsidR="002307A9">
        <w:rPr>
          <w:rFonts w:ascii="Arial" w:eastAsia="Times New Roman" w:hAnsi="Arial" w:cs="Arial"/>
          <w:sz w:val="18"/>
          <w:szCs w:val="18"/>
        </w:rPr>
        <w:t xml:space="preserve"> a public-private partnership will</w:t>
      </w:r>
      <w:r w:rsidRPr="00B745FF">
        <w:rPr>
          <w:rFonts w:ascii="Arial" w:eastAsia="Times New Roman" w:hAnsi="Arial" w:cs="Arial"/>
          <w:sz w:val="18"/>
          <w:szCs w:val="18"/>
        </w:rPr>
        <w:t xml:space="preserve"> help hospitals with surplus loan</w:t>
      </w:r>
      <w:r w:rsidR="002307A9">
        <w:rPr>
          <w:rFonts w:ascii="Arial" w:eastAsia="Times New Roman" w:hAnsi="Arial" w:cs="Arial"/>
          <w:sz w:val="18"/>
          <w:szCs w:val="18"/>
        </w:rPr>
        <w:t xml:space="preserve">s, that </w:t>
      </w:r>
      <w:r w:rsidR="002307A9" w:rsidRPr="00B745FF">
        <w:rPr>
          <w:rFonts w:ascii="Arial" w:eastAsia="Times New Roman" w:hAnsi="Arial" w:cs="Arial"/>
          <w:sz w:val="18"/>
          <w:szCs w:val="18"/>
        </w:rPr>
        <w:t>members of the Great American Economic Revival Industry Groups, who will advise the Presiden</w:t>
      </w:r>
      <w:r w:rsidR="002307A9">
        <w:rPr>
          <w:rFonts w:ascii="Arial" w:eastAsia="Times New Roman" w:hAnsi="Arial" w:cs="Arial"/>
          <w:sz w:val="18"/>
          <w:szCs w:val="18"/>
        </w:rPr>
        <w:t xml:space="preserve">t on how to re-open the economy, that </w:t>
      </w:r>
    </w:p>
    <w:p w14:paraId="1E1F7F68" w14:textId="6A7B7AF7" w:rsidR="002307A9" w:rsidRPr="00B745FF" w:rsidRDefault="002307A9" w:rsidP="0015148C">
      <w:pPr>
        <w:spacing w:after="0" w:line="240" w:lineRule="auto"/>
        <w:jc w:val="both"/>
        <w:rPr>
          <w:rFonts w:ascii="Arial" w:eastAsia="Times New Roman" w:hAnsi="Arial" w:cs="Arial"/>
          <w:sz w:val="18"/>
          <w:szCs w:val="18"/>
        </w:rPr>
      </w:pPr>
      <w:r w:rsidRPr="00B745FF">
        <w:rPr>
          <w:rFonts w:ascii="Arial" w:eastAsia="Times New Roman" w:hAnsi="Arial" w:cs="Arial"/>
          <w:sz w:val="18"/>
          <w:szCs w:val="18"/>
        </w:rPr>
        <w:t xml:space="preserve">HHS </w:t>
      </w:r>
      <w:r>
        <w:rPr>
          <w:rFonts w:ascii="Arial" w:eastAsia="Times New Roman" w:hAnsi="Arial" w:cs="Arial"/>
          <w:sz w:val="18"/>
          <w:szCs w:val="18"/>
        </w:rPr>
        <w:t>will distribute</w:t>
      </w:r>
      <w:r w:rsidRPr="00B745FF">
        <w:rPr>
          <w:rFonts w:ascii="Arial" w:eastAsia="Times New Roman" w:hAnsi="Arial" w:cs="Arial"/>
          <w:sz w:val="18"/>
          <w:szCs w:val="18"/>
        </w:rPr>
        <w:t xml:space="preserve"> $3.5 billion in child care and development block grant fu</w:t>
      </w:r>
      <w:r>
        <w:rPr>
          <w:rFonts w:ascii="Arial" w:eastAsia="Times New Roman" w:hAnsi="Arial" w:cs="Arial"/>
          <w:sz w:val="18"/>
          <w:szCs w:val="18"/>
        </w:rPr>
        <w:t>nding included in the CARES act, that m</w:t>
      </w:r>
      <w:r w:rsidRPr="00B745FF">
        <w:rPr>
          <w:rFonts w:ascii="Arial" w:eastAsia="Times New Roman" w:hAnsi="Arial" w:cs="Arial"/>
          <w:sz w:val="18"/>
          <w:szCs w:val="18"/>
        </w:rPr>
        <w:t>ore than 30,</w:t>
      </w:r>
      <w:r>
        <w:rPr>
          <w:rFonts w:ascii="Arial" w:eastAsia="Times New Roman" w:hAnsi="Arial" w:cs="Arial"/>
          <w:sz w:val="18"/>
          <w:szCs w:val="18"/>
        </w:rPr>
        <w:t xml:space="preserve">000 National Guard troops </w:t>
      </w:r>
      <w:r w:rsidRPr="00B745FF">
        <w:rPr>
          <w:rFonts w:ascii="Arial" w:eastAsia="Times New Roman" w:hAnsi="Arial" w:cs="Arial"/>
          <w:sz w:val="18"/>
          <w:szCs w:val="18"/>
        </w:rPr>
        <w:t>have been activated to assist in the coronavirus response</w:t>
      </w:r>
      <w:r>
        <w:rPr>
          <w:rFonts w:ascii="Arial" w:eastAsia="Times New Roman" w:hAnsi="Arial" w:cs="Arial"/>
          <w:sz w:val="18"/>
          <w:szCs w:val="18"/>
        </w:rPr>
        <w:t xml:space="preserve">, that </w:t>
      </w:r>
      <w:r w:rsidRPr="00B745FF">
        <w:rPr>
          <w:rFonts w:ascii="Arial" w:eastAsia="Times New Roman" w:hAnsi="Arial" w:cs="Arial"/>
          <w:sz w:val="18"/>
          <w:szCs w:val="18"/>
        </w:rPr>
        <w:t xml:space="preserve">FEMA </w:t>
      </w:r>
      <w:r>
        <w:rPr>
          <w:rFonts w:ascii="Arial" w:eastAsia="Times New Roman" w:hAnsi="Arial" w:cs="Arial"/>
          <w:sz w:val="18"/>
          <w:szCs w:val="18"/>
        </w:rPr>
        <w:t>will</w:t>
      </w:r>
      <w:r w:rsidRPr="00B745FF">
        <w:rPr>
          <w:rFonts w:ascii="Arial" w:eastAsia="Times New Roman" w:hAnsi="Arial" w:cs="Arial"/>
          <w:sz w:val="18"/>
          <w:szCs w:val="18"/>
        </w:rPr>
        <w:t xml:space="preserve"> send out 19.1 million doses of hydroxychloroquine to cities across the country</w:t>
      </w:r>
      <w:r>
        <w:rPr>
          <w:rFonts w:ascii="Arial" w:eastAsia="Times New Roman" w:hAnsi="Arial" w:cs="Arial"/>
          <w:sz w:val="18"/>
          <w:szCs w:val="18"/>
        </w:rPr>
        <w:t>, and that t</w:t>
      </w:r>
      <w:r w:rsidRPr="00B745FF">
        <w:rPr>
          <w:rFonts w:ascii="Arial" w:eastAsia="Times New Roman" w:hAnsi="Arial" w:cs="Arial"/>
          <w:sz w:val="18"/>
          <w:szCs w:val="18"/>
        </w:rPr>
        <w:t>wo flights landed carrying 16 million gloves, 698,590 gowns, and 690 thermometers as part of Project Airbridge</w:t>
      </w:r>
      <w:r>
        <w:rPr>
          <w:rFonts w:ascii="Arial" w:eastAsia="Times New Roman" w:hAnsi="Arial" w:cs="Arial"/>
          <w:sz w:val="18"/>
          <w:szCs w:val="18"/>
        </w:rPr>
        <w:t xml:space="preserve">. </w:t>
      </w:r>
    </w:p>
    <w:p w14:paraId="2216702E" w14:textId="7B765987" w:rsidR="00EA3B95" w:rsidRDefault="00EA3B95" w:rsidP="0015148C">
      <w:pPr>
        <w:spacing w:after="0" w:line="240" w:lineRule="auto"/>
        <w:jc w:val="both"/>
        <w:rPr>
          <w:rFonts w:ascii="Arial" w:eastAsia="Times New Roman" w:hAnsi="Arial" w:cs="Arial"/>
          <w:sz w:val="18"/>
          <w:szCs w:val="18"/>
        </w:rPr>
      </w:pPr>
    </w:p>
    <w:p w14:paraId="2FB1C7F4" w14:textId="1B0EAC2D" w:rsidR="00EA3B95" w:rsidRPr="00B745FF" w:rsidRDefault="002307A9" w:rsidP="0015148C">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The president also </w:t>
      </w:r>
      <w:r w:rsidR="00EA3B95" w:rsidRPr="00B745FF">
        <w:rPr>
          <w:rFonts w:ascii="Arial" w:eastAsia="Times New Roman" w:hAnsi="Arial" w:cs="Arial"/>
          <w:sz w:val="18"/>
          <w:szCs w:val="18"/>
        </w:rPr>
        <w:t>met with health care executives to di</w:t>
      </w:r>
      <w:r>
        <w:rPr>
          <w:rFonts w:ascii="Arial" w:eastAsia="Times New Roman" w:hAnsi="Arial" w:cs="Arial"/>
          <w:sz w:val="18"/>
          <w:szCs w:val="18"/>
        </w:rPr>
        <w:t xml:space="preserve">scuss the supply of ventilators, and with </w:t>
      </w:r>
      <w:r w:rsidR="00EA3B95" w:rsidRPr="00B745FF">
        <w:rPr>
          <w:rFonts w:ascii="Arial" w:eastAsia="Times New Roman" w:hAnsi="Arial" w:cs="Arial"/>
          <w:sz w:val="18"/>
          <w:szCs w:val="18"/>
        </w:rPr>
        <w:t>coronavirus survivors at the White House to discus</w:t>
      </w:r>
      <w:r>
        <w:rPr>
          <w:rFonts w:ascii="Arial" w:eastAsia="Times New Roman" w:hAnsi="Arial" w:cs="Arial"/>
          <w:sz w:val="18"/>
          <w:szCs w:val="18"/>
        </w:rPr>
        <w:t xml:space="preserve">s their treatment and condition, </w:t>
      </w:r>
      <w:r w:rsidR="00EA3B95" w:rsidRPr="00B745FF">
        <w:rPr>
          <w:rFonts w:ascii="Arial" w:eastAsia="Times New Roman" w:hAnsi="Arial" w:cs="Arial"/>
          <w:sz w:val="18"/>
          <w:szCs w:val="18"/>
        </w:rPr>
        <w:t>spoke with French President Emmanuel Macron to discuss the global coronavirus response and the r</w:t>
      </w:r>
      <w:r>
        <w:rPr>
          <w:rFonts w:ascii="Arial" w:eastAsia="Times New Roman" w:hAnsi="Arial" w:cs="Arial"/>
          <w:sz w:val="18"/>
          <w:szCs w:val="18"/>
        </w:rPr>
        <w:t xml:space="preserve">e-opening of the global economy, and </w:t>
      </w:r>
      <w:r w:rsidR="00EA3B95" w:rsidRPr="00B745FF">
        <w:rPr>
          <w:rFonts w:ascii="Arial" w:eastAsia="Times New Roman" w:hAnsi="Arial" w:cs="Arial"/>
          <w:sz w:val="18"/>
          <w:szCs w:val="18"/>
        </w:rPr>
        <w:t>extended an order for the federal government to cover the costs of all National Guard operations to states with recently approved disaster declarations.</w:t>
      </w:r>
    </w:p>
    <w:p w14:paraId="3B66CA9E" w14:textId="77777777" w:rsidR="002307A9" w:rsidRDefault="002307A9" w:rsidP="0015148C">
      <w:pPr>
        <w:spacing w:after="0" w:line="240" w:lineRule="auto"/>
        <w:jc w:val="both"/>
        <w:rPr>
          <w:rFonts w:ascii="Arial" w:eastAsia="Times New Roman" w:hAnsi="Arial" w:cs="Arial"/>
          <w:b/>
          <w:bCs/>
          <w:sz w:val="18"/>
          <w:szCs w:val="18"/>
        </w:rPr>
      </w:pPr>
    </w:p>
    <w:p w14:paraId="3CF85844" w14:textId="66A8DC87" w:rsidR="00EA3B95" w:rsidRPr="00B745FF" w:rsidRDefault="002307A9" w:rsidP="0015148C">
      <w:pPr>
        <w:spacing w:after="0" w:line="240" w:lineRule="auto"/>
        <w:jc w:val="both"/>
        <w:rPr>
          <w:rFonts w:ascii="Arial" w:eastAsia="Times New Roman" w:hAnsi="Arial" w:cs="Arial"/>
          <w:sz w:val="18"/>
          <w:szCs w:val="18"/>
        </w:rPr>
      </w:pPr>
      <w:r>
        <w:rPr>
          <w:rFonts w:ascii="Arial" w:eastAsia="Times New Roman" w:hAnsi="Arial" w:cs="Arial"/>
          <w:sz w:val="18"/>
          <w:szCs w:val="18"/>
        </w:rPr>
        <w:lastRenderedPageBreak/>
        <w:t>On this date</w:t>
      </w:r>
      <w:r w:rsidR="0015148C">
        <w:rPr>
          <w:rFonts w:ascii="Arial" w:eastAsia="Times New Roman" w:hAnsi="Arial" w:cs="Arial"/>
          <w:sz w:val="18"/>
          <w:szCs w:val="18"/>
        </w:rPr>
        <w:t>,</w:t>
      </w:r>
      <w:r>
        <w:rPr>
          <w:rFonts w:ascii="Arial" w:eastAsia="Times New Roman" w:hAnsi="Arial" w:cs="Arial"/>
          <w:sz w:val="18"/>
          <w:szCs w:val="18"/>
        </w:rPr>
        <w:t xml:space="preserve"> t</w:t>
      </w:r>
      <w:r w:rsidR="00EA3B95" w:rsidRPr="00B745FF">
        <w:rPr>
          <w:rFonts w:ascii="Arial" w:eastAsia="Times New Roman" w:hAnsi="Arial" w:cs="Arial"/>
          <w:sz w:val="18"/>
          <w:szCs w:val="18"/>
        </w:rPr>
        <w:t xml:space="preserve">he Treasury Department </w:t>
      </w:r>
      <w:r>
        <w:rPr>
          <w:rFonts w:ascii="Arial" w:eastAsia="Times New Roman" w:hAnsi="Arial" w:cs="Arial"/>
          <w:sz w:val="18"/>
          <w:szCs w:val="18"/>
        </w:rPr>
        <w:t xml:space="preserve">also </w:t>
      </w:r>
      <w:r w:rsidR="00EA3B95" w:rsidRPr="00B745FF">
        <w:rPr>
          <w:rFonts w:ascii="Arial" w:eastAsia="Times New Roman" w:hAnsi="Arial" w:cs="Arial"/>
          <w:sz w:val="18"/>
          <w:szCs w:val="18"/>
        </w:rPr>
        <w:t xml:space="preserve">announced that many of the nation’s major airlines, including American Airlines, Delta, JetBlue, and Southwest intend to participate in the Payroll Support Program, helping pay airline </w:t>
      </w:r>
      <w:proofErr w:type="spellStart"/>
      <w:r w:rsidR="00EA3B95" w:rsidRPr="00B745FF">
        <w:rPr>
          <w:rFonts w:ascii="Arial" w:eastAsia="Times New Roman" w:hAnsi="Arial" w:cs="Arial"/>
          <w:sz w:val="18"/>
          <w:szCs w:val="18"/>
        </w:rPr>
        <w:t>workers</w:t>
      </w:r>
      <w:proofErr w:type="spellEnd"/>
      <w:r w:rsidR="00EA3B95" w:rsidRPr="00B745FF">
        <w:rPr>
          <w:rFonts w:ascii="Arial" w:eastAsia="Times New Roman" w:hAnsi="Arial" w:cs="Arial"/>
          <w:sz w:val="18"/>
          <w:szCs w:val="18"/>
        </w:rPr>
        <w:t xml:space="preserve"> salaries and benefits.</w:t>
      </w:r>
      <w:r w:rsidRPr="00B745FF">
        <w:rPr>
          <w:rFonts w:ascii="Arial" w:eastAsia="Times New Roman" w:hAnsi="Arial" w:cs="Arial"/>
          <w:sz w:val="18"/>
          <w:szCs w:val="18"/>
        </w:rPr>
        <w:t xml:space="preserve"> </w:t>
      </w:r>
      <w:r w:rsidR="00EA3B95" w:rsidRPr="00B745FF">
        <w:rPr>
          <w:rFonts w:ascii="Arial" w:eastAsia="Times New Roman" w:hAnsi="Arial" w:cs="Arial"/>
          <w:sz w:val="18"/>
          <w:szCs w:val="18"/>
        </w:rPr>
        <w:t>The Transportation Department announced $10 billion in relief for America’s airports from the Trump Administration’s newly created CARES Act airport grant program.</w:t>
      </w:r>
      <w:r>
        <w:rPr>
          <w:rFonts w:ascii="Arial" w:eastAsia="Times New Roman" w:hAnsi="Arial" w:cs="Arial"/>
          <w:sz w:val="18"/>
          <w:szCs w:val="18"/>
        </w:rPr>
        <w:t xml:space="preserve"> </w:t>
      </w:r>
      <w:r w:rsidR="00EA3B95" w:rsidRPr="00B745FF">
        <w:rPr>
          <w:rFonts w:ascii="Arial" w:eastAsia="Times New Roman" w:hAnsi="Arial" w:cs="Arial"/>
          <w:sz w:val="18"/>
          <w:szCs w:val="18"/>
        </w:rPr>
        <w:t>The Department of Energy announced it is negotiating crude oil storage contracts totaling 23 million barrels to help US energy producers affected by lower demand.</w:t>
      </w:r>
      <w:r>
        <w:rPr>
          <w:rFonts w:ascii="Arial" w:eastAsia="Times New Roman" w:hAnsi="Arial" w:cs="Arial"/>
          <w:sz w:val="18"/>
          <w:szCs w:val="18"/>
        </w:rPr>
        <w:t xml:space="preserve">  </w:t>
      </w:r>
      <w:r w:rsidR="00EA3B95" w:rsidRPr="00B745FF">
        <w:rPr>
          <w:rFonts w:ascii="Arial" w:eastAsia="Times New Roman" w:hAnsi="Arial" w:cs="Arial"/>
          <w:sz w:val="18"/>
          <w:szCs w:val="18"/>
        </w:rPr>
        <w:t>The EPA announced that it has temporarily waived certain approvals for manufacturers producing disinfectants for use against the coronavirus.</w:t>
      </w:r>
      <w:r>
        <w:rPr>
          <w:rFonts w:ascii="Arial" w:eastAsia="Times New Roman" w:hAnsi="Arial" w:cs="Arial"/>
          <w:sz w:val="18"/>
          <w:szCs w:val="18"/>
        </w:rPr>
        <w:t xml:space="preserve">  The Department of Education a</w:t>
      </w:r>
      <w:r w:rsidR="00EA3B95" w:rsidRPr="00B745FF">
        <w:rPr>
          <w:rFonts w:ascii="Arial" w:eastAsia="Times New Roman" w:hAnsi="Arial" w:cs="Arial"/>
          <w:sz w:val="18"/>
          <w:szCs w:val="18"/>
        </w:rPr>
        <w:t>nnounced $3 billion in education block grants for states to help schools, students, and educators at all levels.</w:t>
      </w:r>
      <w:r>
        <w:rPr>
          <w:rFonts w:ascii="Arial" w:eastAsia="Times New Roman" w:hAnsi="Arial" w:cs="Arial"/>
          <w:sz w:val="18"/>
          <w:szCs w:val="18"/>
        </w:rPr>
        <w:t xml:space="preserve">  </w:t>
      </w:r>
      <w:r w:rsidR="00EA3B95" w:rsidRPr="00B745FF">
        <w:rPr>
          <w:rFonts w:ascii="Arial" w:eastAsia="Times New Roman" w:hAnsi="Arial" w:cs="Arial"/>
          <w:sz w:val="18"/>
          <w:szCs w:val="18"/>
        </w:rPr>
        <w:t>The VA announced it has made a total of 1,500 hospital beds around the country available to FEMA.</w:t>
      </w:r>
      <w:r>
        <w:rPr>
          <w:rFonts w:ascii="Arial" w:eastAsia="Times New Roman" w:hAnsi="Arial" w:cs="Arial"/>
          <w:sz w:val="18"/>
          <w:szCs w:val="18"/>
        </w:rPr>
        <w:t xml:space="preserve">  </w:t>
      </w:r>
      <w:r w:rsidR="00EA3B95" w:rsidRPr="00B745FF">
        <w:rPr>
          <w:rFonts w:ascii="Arial" w:eastAsia="Times New Roman" w:hAnsi="Arial" w:cs="Arial"/>
          <w:sz w:val="18"/>
          <w:szCs w:val="18"/>
        </w:rPr>
        <w:t xml:space="preserve">GM </w:t>
      </w:r>
      <w:r>
        <w:rPr>
          <w:rFonts w:ascii="Arial" w:eastAsia="Times New Roman" w:hAnsi="Arial" w:cs="Arial"/>
          <w:sz w:val="18"/>
          <w:szCs w:val="18"/>
        </w:rPr>
        <w:t xml:space="preserve">announced </w:t>
      </w:r>
      <w:r w:rsidR="0015148C">
        <w:rPr>
          <w:rFonts w:ascii="Arial" w:eastAsia="Times New Roman" w:hAnsi="Arial" w:cs="Arial"/>
          <w:sz w:val="18"/>
          <w:szCs w:val="18"/>
        </w:rPr>
        <w:t>that they have begun</w:t>
      </w:r>
      <w:r w:rsidR="00EA3B95" w:rsidRPr="00B745FF">
        <w:rPr>
          <w:rFonts w:ascii="Arial" w:eastAsia="Times New Roman" w:hAnsi="Arial" w:cs="Arial"/>
          <w:sz w:val="18"/>
          <w:szCs w:val="18"/>
        </w:rPr>
        <w:t xml:space="preserve"> mass production on an order of 30,000 Ventec ventilators, 600 ventilators are expected to be shipped this month and the full order will be completed by August.</w:t>
      </w:r>
    </w:p>
    <w:p w14:paraId="1E5EFCC6" w14:textId="77777777" w:rsidR="00EA3B95" w:rsidRDefault="00EA3B95" w:rsidP="00EA3B95">
      <w:pPr>
        <w:spacing w:after="0" w:line="240" w:lineRule="auto"/>
        <w:rPr>
          <w:rFonts w:ascii="Arial" w:eastAsia="Times New Roman" w:hAnsi="Arial" w:cs="Arial"/>
          <w:b/>
          <w:bCs/>
          <w:sz w:val="20"/>
          <w:szCs w:val="20"/>
        </w:rPr>
      </w:pPr>
    </w:p>
    <w:p w14:paraId="26A684BC" w14:textId="66F0C0BE" w:rsidR="0015148C" w:rsidRPr="0015148C" w:rsidRDefault="0015148C" w:rsidP="0015148C">
      <w:p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April 15 - </w:t>
      </w:r>
      <w:r w:rsidRPr="0015148C">
        <w:rPr>
          <w:rFonts w:ascii="Arial" w:hAnsi="Arial" w:cs="Arial"/>
          <w:b/>
          <w:sz w:val="18"/>
          <w:szCs w:val="18"/>
        </w:rPr>
        <w:t xml:space="preserve">Protests Erupt Over Stay-at-Home Orders, Efforts Advance for Opening Up the Country, Feds Continue Supply Assistance, Governor Cuomo Issues 18th Executive Order: </w:t>
      </w:r>
    </w:p>
    <w:p w14:paraId="2288C188" w14:textId="70131200" w:rsidR="0015148C" w:rsidRPr="00251480" w:rsidRDefault="0015148C" w:rsidP="0015148C">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color w:val="010101"/>
          <w:sz w:val="18"/>
          <w:szCs w:val="18"/>
        </w:rPr>
        <w:t>Demonstrators drove thousands of vehicles to Michigan's state Capitol, protesting the state's stay-at-home order. Protests also erupted in Kentucky, Oklahoma and North Carolina.</w:t>
      </w:r>
    </w:p>
    <w:p w14:paraId="73754104" w14:textId="77777777" w:rsidR="0015148C" w:rsidRPr="00251480" w:rsidRDefault="0015148C" w:rsidP="0015148C">
      <w:pPr>
        <w:autoSpaceDE w:val="0"/>
        <w:autoSpaceDN w:val="0"/>
        <w:adjustRightInd w:val="0"/>
        <w:spacing w:after="0" w:line="240" w:lineRule="auto"/>
        <w:jc w:val="both"/>
        <w:rPr>
          <w:rFonts w:ascii="Arial" w:hAnsi="Arial" w:cs="Arial"/>
          <w:sz w:val="18"/>
          <w:szCs w:val="18"/>
        </w:rPr>
      </w:pPr>
    </w:p>
    <w:p w14:paraId="66246BED" w14:textId="72FEAD70" w:rsidR="00EA3B95" w:rsidRDefault="00EA3B95" w:rsidP="00F33D19">
      <w:pPr>
        <w:spacing w:after="0" w:line="240" w:lineRule="auto"/>
        <w:rPr>
          <w:rFonts w:ascii="Arial" w:eastAsia="Times New Roman" w:hAnsi="Arial" w:cs="Arial"/>
          <w:sz w:val="18"/>
          <w:szCs w:val="18"/>
        </w:rPr>
      </w:pPr>
      <w:r w:rsidRPr="0015148C">
        <w:rPr>
          <w:rFonts w:ascii="Arial" w:eastAsia="Times New Roman" w:hAnsi="Arial" w:cs="Arial"/>
          <w:sz w:val="18"/>
          <w:szCs w:val="18"/>
        </w:rPr>
        <w:t>President Trump announced that new guidelines for re-opening the country will be announced tomorrow, in consultati</w:t>
      </w:r>
      <w:r w:rsidR="00F33D19">
        <w:rPr>
          <w:rFonts w:ascii="Arial" w:eastAsia="Times New Roman" w:hAnsi="Arial" w:cs="Arial"/>
          <w:sz w:val="18"/>
          <w:szCs w:val="18"/>
        </w:rPr>
        <w:t xml:space="preserve">on with governors and lawmakers, </w:t>
      </w:r>
      <w:r w:rsidRPr="0015148C">
        <w:rPr>
          <w:rFonts w:ascii="Arial" w:eastAsia="Times New Roman" w:hAnsi="Arial" w:cs="Arial"/>
          <w:sz w:val="18"/>
          <w:szCs w:val="18"/>
        </w:rPr>
        <w:t>that more than 3.3 million corona</w:t>
      </w:r>
      <w:r w:rsidR="00F33D19">
        <w:rPr>
          <w:rFonts w:ascii="Arial" w:eastAsia="Times New Roman" w:hAnsi="Arial" w:cs="Arial"/>
          <w:sz w:val="18"/>
          <w:szCs w:val="18"/>
        </w:rPr>
        <w:t xml:space="preserve">virus tests have been completed, </w:t>
      </w:r>
      <w:r w:rsidRPr="0015148C">
        <w:rPr>
          <w:rFonts w:ascii="Arial" w:eastAsia="Times New Roman" w:hAnsi="Arial" w:cs="Arial"/>
          <w:sz w:val="18"/>
          <w:szCs w:val="18"/>
        </w:rPr>
        <w:t xml:space="preserve">that 44 Project Airbridge flights </w:t>
      </w:r>
      <w:r w:rsidR="00F33D19">
        <w:rPr>
          <w:rFonts w:ascii="Arial" w:eastAsia="Times New Roman" w:hAnsi="Arial" w:cs="Arial"/>
          <w:sz w:val="18"/>
          <w:szCs w:val="18"/>
        </w:rPr>
        <w:t xml:space="preserve">have delivered supplies to date, that </w:t>
      </w:r>
      <w:r w:rsidRPr="0015148C">
        <w:rPr>
          <w:rFonts w:ascii="Arial" w:eastAsia="Times New Roman" w:hAnsi="Arial" w:cs="Arial"/>
          <w:sz w:val="18"/>
          <w:szCs w:val="18"/>
        </w:rPr>
        <w:t xml:space="preserve">HHS </w:t>
      </w:r>
      <w:r w:rsidR="00F33D19">
        <w:rPr>
          <w:rFonts w:ascii="Arial" w:eastAsia="Times New Roman" w:hAnsi="Arial" w:cs="Arial"/>
          <w:sz w:val="18"/>
          <w:szCs w:val="18"/>
        </w:rPr>
        <w:t xml:space="preserve">has </w:t>
      </w:r>
      <w:r w:rsidRPr="0015148C">
        <w:rPr>
          <w:rFonts w:ascii="Arial" w:eastAsia="Times New Roman" w:hAnsi="Arial" w:cs="Arial"/>
          <w:sz w:val="18"/>
          <w:szCs w:val="18"/>
        </w:rPr>
        <w:t>awarded $90 million to Ryan White HIV/AID Program r</w:t>
      </w:r>
      <w:r w:rsidR="00F33D19">
        <w:rPr>
          <w:rFonts w:ascii="Arial" w:eastAsia="Times New Roman" w:hAnsi="Arial" w:cs="Arial"/>
          <w:sz w:val="18"/>
          <w:szCs w:val="18"/>
        </w:rPr>
        <w:t>ecipients to combat coronavirus, that t</w:t>
      </w:r>
      <w:r w:rsidRPr="0015148C">
        <w:rPr>
          <w:rFonts w:ascii="Arial" w:eastAsia="Times New Roman" w:hAnsi="Arial" w:cs="Arial"/>
          <w:sz w:val="18"/>
          <w:szCs w:val="18"/>
        </w:rPr>
        <w:t xml:space="preserve">he Treasury Department </w:t>
      </w:r>
      <w:r w:rsidR="00F33D19">
        <w:rPr>
          <w:rFonts w:ascii="Arial" w:eastAsia="Times New Roman" w:hAnsi="Arial" w:cs="Arial"/>
          <w:sz w:val="18"/>
          <w:szCs w:val="18"/>
        </w:rPr>
        <w:t xml:space="preserve">has </w:t>
      </w:r>
      <w:r w:rsidRPr="0015148C">
        <w:rPr>
          <w:rFonts w:ascii="Arial" w:eastAsia="Times New Roman" w:hAnsi="Arial" w:cs="Arial"/>
          <w:sz w:val="18"/>
          <w:szCs w:val="18"/>
        </w:rPr>
        <w:t>launched the “Get My Payment” web app, allowing taxpayers to submit their direct deposit information online for their Coron</w:t>
      </w:r>
      <w:r w:rsidR="00F33D19">
        <w:rPr>
          <w:rFonts w:ascii="Arial" w:eastAsia="Times New Roman" w:hAnsi="Arial" w:cs="Arial"/>
          <w:sz w:val="18"/>
          <w:szCs w:val="18"/>
        </w:rPr>
        <w:t xml:space="preserve">avirus Economic Impact Payments, and that </w:t>
      </w:r>
      <w:r w:rsidRPr="0015148C">
        <w:rPr>
          <w:rFonts w:ascii="Arial" w:eastAsia="Times New Roman" w:hAnsi="Arial" w:cs="Arial"/>
          <w:sz w:val="18"/>
          <w:szCs w:val="18"/>
        </w:rPr>
        <w:t>supplemental security income recipients will receive their coronavirus relief payments as they would their SSI benefits, directly into their bank accounts or by debit cards or by check.</w:t>
      </w:r>
    </w:p>
    <w:p w14:paraId="2F508F02" w14:textId="77777777" w:rsidR="00F33D19" w:rsidRPr="0015148C" w:rsidRDefault="00F33D19" w:rsidP="00F33D19">
      <w:pPr>
        <w:spacing w:after="0" w:line="240" w:lineRule="auto"/>
        <w:rPr>
          <w:rFonts w:ascii="Arial" w:eastAsia="Times New Roman" w:hAnsi="Arial" w:cs="Arial"/>
          <w:sz w:val="18"/>
          <w:szCs w:val="18"/>
        </w:rPr>
      </w:pPr>
    </w:p>
    <w:p w14:paraId="1552876A" w14:textId="2526DF30" w:rsidR="00EA3B95" w:rsidRPr="0015148C" w:rsidRDefault="00F33D19" w:rsidP="00F33D19">
      <w:pPr>
        <w:spacing w:after="0" w:line="240" w:lineRule="auto"/>
        <w:rPr>
          <w:rFonts w:ascii="Arial" w:eastAsia="Times New Roman" w:hAnsi="Arial" w:cs="Arial"/>
          <w:sz w:val="18"/>
          <w:szCs w:val="18"/>
        </w:rPr>
      </w:pPr>
      <w:r w:rsidRPr="00F33D19">
        <w:rPr>
          <w:rFonts w:ascii="Arial" w:eastAsia="Times New Roman" w:hAnsi="Arial" w:cs="Arial"/>
          <w:bCs/>
          <w:sz w:val="18"/>
          <w:szCs w:val="18"/>
        </w:rPr>
        <w:t xml:space="preserve">Meanwhile, </w:t>
      </w:r>
      <w:r w:rsidR="00EA3B95" w:rsidRPr="0015148C">
        <w:rPr>
          <w:rFonts w:ascii="Arial" w:eastAsia="Times New Roman" w:hAnsi="Arial" w:cs="Arial"/>
          <w:sz w:val="18"/>
          <w:szCs w:val="18"/>
        </w:rPr>
        <w:t xml:space="preserve">CMS announced Medicare will nearly double payments for “high-throughput” coronavirus tests, incentivizing health care providers to increase </w:t>
      </w:r>
      <w:r>
        <w:rPr>
          <w:rFonts w:ascii="Arial" w:eastAsia="Times New Roman" w:hAnsi="Arial" w:cs="Arial"/>
          <w:sz w:val="18"/>
          <w:szCs w:val="18"/>
        </w:rPr>
        <w:t>the supply and speed of testing, and t</w:t>
      </w:r>
      <w:r w:rsidR="00EA3B95" w:rsidRPr="0015148C">
        <w:rPr>
          <w:rFonts w:ascii="Arial" w:eastAsia="Times New Roman" w:hAnsi="Arial" w:cs="Arial"/>
          <w:sz w:val="18"/>
          <w:szCs w:val="18"/>
        </w:rPr>
        <w:t xml:space="preserve">he Department of Labor </w:t>
      </w:r>
      <w:r>
        <w:rPr>
          <w:rFonts w:ascii="Arial" w:eastAsia="Times New Roman" w:hAnsi="Arial" w:cs="Arial"/>
          <w:sz w:val="18"/>
          <w:szCs w:val="18"/>
        </w:rPr>
        <w:t xml:space="preserve">announced that they have </w:t>
      </w:r>
      <w:r w:rsidR="00EA3B95" w:rsidRPr="0015148C">
        <w:rPr>
          <w:rFonts w:ascii="Arial" w:eastAsia="Times New Roman" w:hAnsi="Arial" w:cs="Arial"/>
          <w:sz w:val="18"/>
          <w:szCs w:val="18"/>
        </w:rPr>
        <w:t>awarded more than $131 million in dislocated worker grants to help workers impacted by the coronavirus outbreak.</w:t>
      </w:r>
    </w:p>
    <w:p w14:paraId="5AE193AB" w14:textId="77777777" w:rsidR="00EA3B95" w:rsidRDefault="00EA3B95" w:rsidP="00251480">
      <w:pPr>
        <w:autoSpaceDE w:val="0"/>
        <w:autoSpaceDN w:val="0"/>
        <w:adjustRightInd w:val="0"/>
        <w:spacing w:after="0" w:line="240" w:lineRule="auto"/>
        <w:jc w:val="both"/>
        <w:rPr>
          <w:rFonts w:ascii="Arial" w:hAnsi="Arial" w:cs="Arial"/>
          <w:color w:val="010101"/>
          <w:sz w:val="18"/>
          <w:szCs w:val="18"/>
        </w:rPr>
      </w:pPr>
    </w:p>
    <w:p w14:paraId="2FFE35FC" w14:textId="7B876F95" w:rsidR="0015148C" w:rsidRPr="00F33D19" w:rsidRDefault="00F33D19" w:rsidP="0015148C">
      <w:pPr>
        <w:pStyle w:val="ListParagraph"/>
        <w:spacing w:line="216" w:lineRule="auto"/>
        <w:ind w:left="0"/>
        <w:jc w:val="both"/>
        <w:rPr>
          <w:rFonts w:ascii="Arial" w:hAnsi="Arial" w:cs="Arial"/>
          <w:sz w:val="18"/>
          <w:szCs w:val="18"/>
        </w:rPr>
      </w:pPr>
      <w:r w:rsidRPr="00F33D19">
        <w:rPr>
          <w:rFonts w:ascii="Arial" w:hAnsi="Arial" w:cs="Arial"/>
          <w:bCs/>
          <w:sz w:val="18"/>
          <w:szCs w:val="18"/>
        </w:rPr>
        <w:t>Governor Cuomo issues his Eighteenth Executive Order</w:t>
      </w:r>
      <w:r w:rsidR="0015148C" w:rsidRPr="00F33D19">
        <w:rPr>
          <w:rFonts w:ascii="Arial" w:hAnsi="Arial" w:cs="Arial"/>
          <w:sz w:val="18"/>
          <w:szCs w:val="18"/>
        </w:rPr>
        <w:t xml:space="preserve"> to:</w:t>
      </w:r>
    </w:p>
    <w:p w14:paraId="4669CD9A" w14:textId="77777777" w:rsidR="0015148C" w:rsidRPr="00F33D19" w:rsidRDefault="0015148C" w:rsidP="0015148C">
      <w:pPr>
        <w:pStyle w:val="ListParagraph"/>
        <w:spacing w:line="216" w:lineRule="auto"/>
        <w:ind w:left="0"/>
        <w:jc w:val="both"/>
        <w:rPr>
          <w:rFonts w:ascii="Arial" w:hAnsi="Arial" w:cs="Arial"/>
          <w:sz w:val="18"/>
          <w:szCs w:val="18"/>
        </w:rPr>
      </w:pPr>
    </w:p>
    <w:p w14:paraId="2943337B" w14:textId="77777777" w:rsidR="00F33D19" w:rsidRDefault="00F33D19" w:rsidP="0015148C">
      <w:pPr>
        <w:pStyle w:val="ListParagraph"/>
        <w:spacing w:line="216" w:lineRule="auto"/>
        <w:ind w:left="360" w:hanging="360"/>
        <w:jc w:val="both"/>
        <w:rPr>
          <w:rFonts w:ascii="Arial" w:hAnsi="Arial" w:cs="Arial"/>
          <w:sz w:val="18"/>
          <w:szCs w:val="18"/>
        </w:rPr>
      </w:pPr>
      <w:r>
        <w:rPr>
          <w:rFonts w:ascii="Arial" w:hAnsi="Arial" w:cs="Arial"/>
          <w:sz w:val="18"/>
          <w:szCs w:val="18"/>
        </w:rPr>
        <w:t xml:space="preserve">Authorize the Attorney General to issue </w:t>
      </w:r>
      <w:r w:rsidR="0015148C" w:rsidRPr="00F33D19">
        <w:rPr>
          <w:rFonts w:ascii="Arial" w:hAnsi="Arial" w:cs="Arial"/>
          <w:sz w:val="18"/>
          <w:szCs w:val="18"/>
        </w:rPr>
        <w:t>no-action or no-filing letters</w:t>
      </w:r>
      <w:r>
        <w:rPr>
          <w:rFonts w:ascii="Arial" w:hAnsi="Arial" w:cs="Arial"/>
          <w:sz w:val="18"/>
          <w:szCs w:val="18"/>
        </w:rPr>
        <w:t xml:space="preserve">; </w:t>
      </w:r>
    </w:p>
    <w:p w14:paraId="177E288A" w14:textId="77777777" w:rsidR="00F33D19" w:rsidRDefault="00F33D19" w:rsidP="0015148C">
      <w:pPr>
        <w:pStyle w:val="ListParagraph"/>
        <w:spacing w:line="216" w:lineRule="auto"/>
        <w:ind w:left="360" w:hanging="360"/>
        <w:jc w:val="both"/>
        <w:rPr>
          <w:rFonts w:ascii="Arial" w:hAnsi="Arial" w:cs="Arial"/>
          <w:sz w:val="18"/>
          <w:szCs w:val="18"/>
        </w:rPr>
      </w:pPr>
      <w:r>
        <w:rPr>
          <w:rFonts w:ascii="Arial" w:hAnsi="Arial" w:cs="Arial"/>
          <w:sz w:val="18"/>
          <w:szCs w:val="18"/>
        </w:rPr>
        <w:t>Direct that</w:t>
      </w:r>
      <w:r w:rsidR="0015148C" w:rsidRPr="00F33D19">
        <w:rPr>
          <w:rFonts w:ascii="Arial" w:hAnsi="Arial" w:cs="Arial"/>
          <w:sz w:val="18"/>
          <w:szCs w:val="18"/>
        </w:rPr>
        <w:t xml:space="preserve"> any individual who is over age two and able to medically tolerate a face-covering, shall be required to co</w:t>
      </w:r>
      <w:r>
        <w:rPr>
          <w:rFonts w:ascii="Arial" w:hAnsi="Arial" w:cs="Arial"/>
          <w:sz w:val="18"/>
          <w:szCs w:val="18"/>
        </w:rPr>
        <w:t>ver their nose and</w:t>
      </w:r>
    </w:p>
    <w:p w14:paraId="25639819" w14:textId="6F6BD959" w:rsidR="0015148C" w:rsidRPr="00F33D19" w:rsidRDefault="0015148C" w:rsidP="0015148C">
      <w:pPr>
        <w:pStyle w:val="ListParagraph"/>
        <w:spacing w:line="216" w:lineRule="auto"/>
        <w:ind w:left="360" w:hanging="360"/>
        <w:jc w:val="both"/>
        <w:rPr>
          <w:rFonts w:ascii="Arial" w:hAnsi="Arial" w:cs="Arial"/>
          <w:sz w:val="18"/>
          <w:szCs w:val="18"/>
        </w:rPr>
      </w:pPr>
      <w:r w:rsidRPr="00F33D19">
        <w:rPr>
          <w:rFonts w:ascii="Arial" w:hAnsi="Arial" w:cs="Arial"/>
          <w:sz w:val="18"/>
          <w:szCs w:val="18"/>
        </w:rPr>
        <w:t>mouth with a mask or cloth face-covering when in a public place and unable to maintain, or when not maintaining, social distance.</w:t>
      </w:r>
    </w:p>
    <w:p w14:paraId="66CD6C0B" w14:textId="77777777" w:rsidR="002C4779" w:rsidRPr="00F33D19" w:rsidRDefault="002C4779" w:rsidP="00251480">
      <w:pPr>
        <w:autoSpaceDE w:val="0"/>
        <w:autoSpaceDN w:val="0"/>
        <w:adjustRightInd w:val="0"/>
        <w:spacing w:after="0" w:line="240" w:lineRule="auto"/>
        <w:jc w:val="both"/>
        <w:rPr>
          <w:rFonts w:ascii="Arial" w:hAnsi="Arial" w:cs="Arial"/>
          <w:color w:val="010101"/>
          <w:sz w:val="18"/>
          <w:szCs w:val="18"/>
        </w:rPr>
      </w:pPr>
    </w:p>
    <w:p w14:paraId="45FDBC9B" w14:textId="77777777" w:rsidR="00251480" w:rsidRDefault="00251480" w:rsidP="00251480">
      <w:pPr>
        <w:autoSpaceDE w:val="0"/>
        <w:autoSpaceDN w:val="0"/>
        <w:adjustRightInd w:val="0"/>
        <w:spacing w:after="0" w:line="240" w:lineRule="auto"/>
        <w:jc w:val="both"/>
        <w:rPr>
          <w:rFonts w:ascii="Arial" w:hAnsi="Arial" w:cs="Arial"/>
          <w:sz w:val="18"/>
          <w:szCs w:val="18"/>
        </w:rPr>
      </w:pPr>
    </w:p>
    <w:p w14:paraId="40AA9361" w14:textId="064C03EE" w:rsidR="000239CB" w:rsidRPr="000239CB" w:rsidRDefault="000239CB" w:rsidP="000239CB">
      <w:pPr>
        <w:autoSpaceDE w:val="0"/>
        <w:autoSpaceDN w:val="0"/>
        <w:adjustRightInd w:val="0"/>
        <w:spacing w:after="0" w:line="240" w:lineRule="auto"/>
        <w:jc w:val="both"/>
        <w:rPr>
          <w:rFonts w:ascii="Arial" w:hAnsi="Arial" w:cs="Arial"/>
          <w:b/>
          <w:bCs/>
          <w:color w:val="010101"/>
          <w:sz w:val="18"/>
          <w:szCs w:val="18"/>
        </w:rPr>
      </w:pPr>
      <w:r>
        <w:rPr>
          <w:rFonts w:ascii="Arial" w:hAnsi="Arial" w:cs="Arial"/>
          <w:b/>
          <w:bCs/>
          <w:color w:val="010101"/>
          <w:sz w:val="18"/>
          <w:szCs w:val="18"/>
        </w:rPr>
        <w:t>April 16 -</w:t>
      </w:r>
      <w:r w:rsidR="00706087" w:rsidRPr="000239CB">
        <w:rPr>
          <w:rFonts w:ascii="Arial" w:hAnsi="Arial" w:cs="Arial"/>
          <w:b/>
          <w:bCs/>
          <w:color w:val="010101"/>
          <w:sz w:val="18"/>
          <w:szCs w:val="18"/>
        </w:rPr>
        <w:t xml:space="preserve"> </w:t>
      </w:r>
      <w:r w:rsidRPr="000239CB">
        <w:rPr>
          <w:rFonts w:ascii="Arial" w:hAnsi="Arial" w:cs="Arial"/>
          <w:b/>
          <w:bCs/>
          <w:color w:val="010101"/>
          <w:sz w:val="18"/>
          <w:szCs w:val="18"/>
        </w:rPr>
        <w:t>White House Issues Guidance to R</w:t>
      </w:r>
      <w:r w:rsidR="00706087" w:rsidRPr="000239CB">
        <w:rPr>
          <w:rFonts w:ascii="Arial" w:hAnsi="Arial" w:cs="Arial"/>
          <w:b/>
          <w:bCs/>
          <w:color w:val="010101"/>
          <w:sz w:val="18"/>
          <w:szCs w:val="18"/>
        </w:rPr>
        <w:t xml:space="preserve">eopen </w:t>
      </w:r>
      <w:r w:rsidRPr="000239CB">
        <w:rPr>
          <w:rFonts w:ascii="Arial" w:hAnsi="Arial" w:cs="Arial"/>
          <w:b/>
          <w:bCs/>
          <w:color w:val="010101"/>
          <w:sz w:val="18"/>
          <w:szCs w:val="18"/>
        </w:rPr>
        <w:t>America, President Trump Recognizes the Contribution of Truckers</w:t>
      </w:r>
      <w:r w:rsidR="00B56C31">
        <w:rPr>
          <w:rFonts w:ascii="Arial" w:hAnsi="Arial" w:cs="Arial"/>
          <w:b/>
          <w:bCs/>
          <w:color w:val="010101"/>
          <w:sz w:val="18"/>
          <w:szCs w:val="18"/>
        </w:rPr>
        <w:t>, Governor Cuomo Issues 19</w:t>
      </w:r>
      <w:r w:rsidR="00B56C31" w:rsidRPr="00B56C31">
        <w:rPr>
          <w:rFonts w:ascii="Arial" w:hAnsi="Arial" w:cs="Arial"/>
          <w:b/>
          <w:bCs/>
          <w:color w:val="010101"/>
          <w:sz w:val="18"/>
          <w:szCs w:val="18"/>
          <w:vertAlign w:val="superscript"/>
        </w:rPr>
        <w:t>th</w:t>
      </w:r>
      <w:r w:rsidR="00B56C31">
        <w:rPr>
          <w:rFonts w:ascii="Arial" w:hAnsi="Arial" w:cs="Arial"/>
          <w:b/>
          <w:bCs/>
          <w:color w:val="010101"/>
          <w:sz w:val="18"/>
          <w:szCs w:val="18"/>
        </w:rPr>
        <w:t xml:space="preserve"> Executive Order</w:t>
      </w:r>
      <w:r>
        <w:rPr>
          <w:rFonts w:ascii="Arial" w:hAnsi="Arial" w:cs="Arial"/>
          <w:b/>
          <w:bCs/>
          <w:color w:val="010101"/>
          <w:sz w:val="18"/>
          <w:szCs w:val="18"/>
        </w:rPr>
        <w:t>:</w:t>
      </w:r>
      <w:r w:rsidR="00706087" w:rsidRPr="000239CB">
        <w:rPr>
          <w:rFonts w:ascii="Arial" w:hAnsi="Arial" w:cs="Arial"/>
          <w:b/>
          <w:bCs/>
          <w:color w:val="010101"/>
          <w:sz w:val="18"/>
          <w:szCs w:val="18"/>
        </w:rPr>
        <w:t xml:space="preserve"> </w:t>
      </w:r>
    </w:p>
    <w:p w14:paraId="0594BE95" w14:textId="64B04823" w:rsidR="000239CB" w:rsidRPr="000239CB" w:rsidRDefault="000239CB" w:rsidP="000239CB">
      <w:pPr>
        <w:spacing w:after="0" w:line="240" w:lineRule="auto"/>
        <w:jc w:val="both"/>
        <w:rPr>
          <w:rFonts w:ascii="Arial" w:eastAsia="Times New Roman" w:hAnsi="Arial" w:cs="Arial"/>
          <w:sz w:val="18"/>
          <w:szCs w:val="18"/>
        </w:rPr>
      </w:pPr>
      <w:r w:rsidRPr="000239CB">
        <w:rPr>
          <w:rFonts w:ascii="Arial" w:eastAsia="Times New Roman" w:hAnsi="Arial" w:cs="Arial"/>
          <w:sz w:val="18"/>
          <w:szCs w:val="18"/>
        </w:rPr>
        <w:t>President Trump announced new, phased “opening up America again” guidelines</w:t>
      </w:r>
      <w:r w:rsidRPr="000239CB">
        <w:rPr>
          <w:rFonts w:ascii="Arial" w:hAnsi="Arial" w:cs="Arial"/>
          <w:color w:val="010101"/>
          <w:sz w:val="18"/>
          <w:szCs w:val="18"/>
        </w:rPr>
        <w:t xml:space="preserve"> </w:t>
      </w:r>
      <w:r w:rsidR="00706087" w:rsidRPr="000239CB">
        <w:rPr>
          <w:rFonts w:ascii="Arial" w:hAnsi="Arial" w:cs="Arial"/>
          <w:color w:val="010101"/>
          <w:sz w:val="18"/>
          <w:szCs w:val="18"/>
        </w:rPr>
        <w:t>to states aimed at easing social distancing restrictions and reopening parts of the country</w:t>
      </w:r>
      <w:r w:rsidR="00706087" w:rsidRPr="000239CB">
        <w:rPr>
          <w:rFonts w:ascii="Arial" w:hAnsi="Arial" w:cs="Arial"/>
          <w:color w:val="1B1B1B"/>
          <w:sz w:val="18"/>
          <w:szCs w:val="18"/>
        </w:rPr>
        <w:t xml:space="preserve">. </w:t>
      </w:r>
      <w:r>
        <w:rPr>
          <w:rFonts w:ascii="Arial" w:hAnsi="Arial" w:cs="Arial"/>
          <w:color w:val="1B1B1B"/>
          <w:sz w:val="18"/>
          <w:szCs w:val="18"/>
        </w:rPr>
        <w:t xml:space="preserve">Such announcement occurred in light of the fact that nearly </w:t>
      </w:r>
      <w:r>
        <w:rPr>
          <w:rFonts w:ascii="Arial" w:hAnsi="Arial" w:cs="Arial"/>
          <w:color w:val="010101"/>
          <w:sz w:val="18"/>
          <w:szCs w:val="18"/>
        </w:rPr>
        <w:t>14% of the U.S. workforce has</w:t>
      </w:r>
      <w:r w:rsidR="00706087" w:rsidRPr="000239CB">
        <w:rPr>
          <w:rFonts w:ascii="Arial" w:hAnsi="Arial" w:cs="Arial"/>
          <w:color w:val="010101"/>
          <w:sz w:val="18"/>
          <w:szCs w:val="18"/>
        </w:rPr>
        <w:t xml:space="preserve"> filed for unemployment in the past month. </w:t>
      </w:r>
      <w:r>
        <w:rPr>
          <w:rFonts w:ascii="Arial" w:hAnsi="Arial" w:cs="Arial"/>
          <w:color w:val="010101"/>
          <w:sz w:val="18"/>
          <w:szCs w:val="18"/>
        </w:rPr>
        <w:t xml:space="preserve"> The president further announced </w:t>
      </w:r>
      <w:r w:rsidRPr="000239CB">
        <w:rPr>
          <w:rFonts w:ascii="Arial" w:eastAsia="Times New Roman" w:hAnsi="Arial" w:cs="Arial"/>
          <w:sz w:val="18"/>
          <w:szCs w:val="18"/>
        </w:rPr>
        <w:t xml:space="preserve">that </w:t>
      </w:r>
      <w:r>
        <w:rPr>
          <w:rFonts w:ascii="Arial" w:eastAsia="Times New Roman" w:hAnsi="Arial" w:cs="Arial"/>
          <w:sz w:val="18"/>
          <w:szCs w:val="18"/>
        </w:rPr>
        <w:t xml:space="preserve">he held </w:t>
      </w:r>
      <w:r w:rsidRPr="000239CB">
        <w:rPr>
          <w:rFonts w:ascii="Arial" w:eastAsia="Times New Roman" w:hAnsi="Arial" w:cs="Arial"/>
          <w:sz w:val="18"/>
          <w:szCs w:val="18"/>
        </w:rPr>
        <w:t>a video conference with governors on opening up America again</w:t>
      </w:r>
      <w:r>
        <w:rPr>
          <w:rFonts w:ascii="Arial" w:eastAsia="Times New Roman" w:hAnsi="Arial" w:cs="Arial"/>
          <w:sz w:val="18"/>
          <w:szCs w:val="18"/>
        </w:rPr>
        <w:t>, that</w:t>
      </w:r>
      <w:r w:rsidRPr="000239CB">
        <w:rPr>
          <w:rFonts w:ascii="Arial" w:eastAsia="Times New Roman" w:hAnsi="Arial" w:cs="Arial"/>
          <w:sz w:val="18"/>
          <w:szCs w:val="18"/>
        </w:rPr>
        <w:t xml:space="preserve"> 3.5 million coronavirus tests have been completed to date, th</w:t>
      </w:r>
      <w:r>
        <w:rPr>
          <w:rFonts w:ascii="Arial" w:eastAsia="Times New Roman" w:hAnsi="Arial" w:cs="Arial"/>
          <w:sz w:val="18"/>
          <w:szCs w:val="18"/>
        </w:rPr>
        <w:t xml:space="preserve">e most of any country worldwide, that he </w:t>
      </w:r>
      <w:r w:rsidRPr="000239CB">
        <w:rPr>
          <w:rFonts w:ascii="Arial" w:eastAsia="Times New Roman" w:hAnsi="Arial" w:cs="Arial"/>
          <w:sz w:val="18"/>
          <w:szCs w:val="18"/>
        </w:rPr>
        <w:t>participated in a video conference with leaders of the G7 to discuss a coordinated response to coronavirus, including pooling data and research, preparations to re-open their economies, and the WHO’s response to the coronavirus</w:t>
      </w:r>
      <w:r>
        <w:rPr>
          <w:rFonts w:ascii="Arial" w:eastAsia="Times New Roman" w:hAnsi="Arial" w:cs="Arial"/>
          <w:sz w:val="18"/>
          <w:szCs w:val="18"/>
        </w:rPr>
        <w:t xml:space="preserve">, </w:t>
      </w:r>
      <w:r w:rsidRPr="000239CB">
        <w:rPr>
          <w:rFonts w:ascii="Arial" w:eastAsia="Times New Roman" w:hAnsi="Arial" w:cs="Arial"/>
          <w:sz w:val="18"/>
          <w:szCs w:val="18"/>
        </w:rPr>
        <w:t>that 4,000 community banks have participated in the paycheck protection program</w:t>
      </w:r>
      <w:r>
        <w:rPr>
          <w:rFonts w:ascii="Arial" w:eastAsia="Times New Roman" w:hAnsi="Arial" w:cs="Arial"/>
          <w:sz w:val="18"/>
          <w:szCs w:val="18"/>
        </w:rPr>
        <w:t xml:space="preserve">, and that he has </w:t>
      </w:r>
      <w:r w:rsidRPr="000239CB">
        <w:rPr>
          <w:rFonts w:ascii="Arial" w:eastAsia="Times New Roman" w:hAnsi="Arial" w:cs="Arial"/>
          <w:sz w:val="18"/>
          <w:szCs w:val="18"/>
        </w:rPr>
        <w:t>reiterated his request for an additional $250 billion to replenish the paycheck protection program to he</w:t>
      </w:r>
      <w:r>
        <w:rPr>
          <w:rFonts w:ascii="Arial" w:eastAsia="Times New Roman" w:hAnsi="Arial" w:cs="Arial"/>
          <w:sz w:val="18"/>
          <w:szCs w:val="18"/>
        </w:rPr>
        <w:t>l</w:t>
      </w:r>
      <w:r w:rsidRPr="000239CB">
        <w:rPr>
          <w:rFonts w:ascii="Arial" w:eastAsia="Times New Roman" w:hAnsi="Arial" w:cs="Arial"/>
          <w:sz w:val="18"/>
          <w:szCs w:val="18"/>
        </w:rPr>
        <w:t>p struggling small businesses.</w:t>
      </w:r>
    </w:p>
    <w:p w14:paraId="6C073759" w14:textId="637C4564" w:rsidR="000239CB" w:rsidRPr="000239CB" w:rsidRDefault="000239CB" w:rsidP="000239CB">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p>
    <w:p w14:paraId="5F996576" w14:textId="2A5DF012" w:rsidR="000239CB" w:rsidRDefault="000239CB" w:rsidP="000239CB">
      <w:pPr>
        <w:autoSpaceDE w:val="0"/>
        <w:autoSpaceDN w:val="0"/>
        <w:adjustRightInd w:val="0"/>
        <w:spacing w:after="0" w:line="240" w:lineRule="auto"/>
        <w:jc w:val="both"/>
        <w:rPr>
          <w:rFonts w:ascii="Arial" w:eastAsia="Times New Roman" w:hAnsi="Arial" w:cs="Arial"/>
          <w:sz w:val="18"/>
          <w:szCs w:val="18"/>
        </w:rPr>
      </w:pPr>
      <w:r w:rsidRPr="000239CB">
        <w:rPr>
          <w:rFonts w:ascii="Arial" w:eastAsia="Times New Roman" w:hAnsi="Arial" w:cs="Arial"/>
          <w:sz w:val="18"/>
          <w:szCs w:val="18"/>
        </w:rPr>
        <w:t xml:space="preserve">President Trump </w:t>
      </w:r>
      <w:r>
        <w:rPr>
          <w:rFonts w:ascii="Arial" w:eastAsia="Times New Roman" w:hAnsi="Arial" w:cs="Arial"/>
          <w:sz w:val="18"/>
          <w:szCs w:val="18"/>
        </w:rPr>
        <w:t xml:space="preserve">also </w:t>
      </w:r>
      <w:r w:rsidRPr="000239CB">
        <w:rPr>
          <w:rFonts w:ascii="Arial" w:eastAsia="Times New Roman" w:hAnsi="Arial" w:cs="Arial"/>
          <w:sz w:val="18"/>
          <w:szCs w:val="18"/>
        </w:rPr>
        <w:t>held a “Thank God For Truckers” ceremony on the South Lawn to thank truckers for moving goods and ensuring a stable supply of food, medical equipment, and oth</w:t>
      </w:r>
      <w:r>
        <w:rPr>
          <w:rFonts w:ascii="Arial" w:eastAsia="Times New Roman" w:hAnsi="Arial" w:cs="Arial"/>
          <w:sz w:val="18"/>
          <w:szCs w:val="18"/>
        </w:rPr>
        <w:t xml:space="preserve">er supplies during the pandemic, </w:t>
      </w:r>
      <w:r w:rsidRPr="000239CB">
        <w:rPr>
          <w:rFonts w:ascii="Arial" w:eastAsia="Times New Roman" w:hAnsi="Arial" w:cs="Arial"/>
          <w:sz w:val="18"/>
          <w:szCs w:val="18"/>
        </w:rPr>
        <w:t>spoke with Republican and Democrat members of the Opening Up America Again Congressional Group on the coronavirus response and efforts to re-open the economy</w:t>
      </w:r>
      <w:r>
        <w:rPr>
          <w:rFonts w:ascii="Arial" w:eastAsia="Times New Roman" w:hAnsi="Arial" w:cs="Arial"/>
          <w:sz w:val="18"/>
          <w:szCs w:val="18"/>
        </w:rPr>
        <w:t xml:space="preserve">, and announced that </w:t>
      </w:r>
      <w:r w:rsidRPr="000239CB">
        <w:rPr>
          <w:rFonts w:ascii="Arial" w:eastAsia="Times New Roman" w:hAnsi="Arial" w:cs="Arial"/>
          <w:bCs/>
          <w:sz w:val="18"/>
          <w:szCs w:val="18"/>
        </w:rPr>
        <w:t>u</w:t>
      </w:r>
      <w:r w:rsidRPr="000239CB">
        <w:rPr>
          <w:rFonts w:ascii="Arial" w:eastAsia="Times New Roman" w:hAnsi="Arial" w:cs="Arial"/>
          <w:sz w:val="18"/>
          <w:szCs w:val="18"/>
        </w:rPr>
        <w:t xml:space="preserve">nder the DPA, HHS </w:t>
      </w:r>
      <w:r>
        <w:rPr>
          <w:rFonts w:ascii="Arial" w:eastAsia="Times New Roman" w:hAnsi="Arial" w:cs="Arial"/>
          <w:sz w:val="18"/>
          <w:szCs w:val="18"/>
        </w:rPr>
        <w:t>will issue</w:t>
      </w:r>
      <w:r w:rsidRPr="000239CB">
        <w:rPr>
          <w:rFonts w:ascii="Arial" w:eastAsia="Times New Roman" w:hAnsi="Arial" w:cs="Arial"/>
          <w:sz w:val="18"/>
          <w:szCs w:val="18"/>
        </w:rPr>
        <w:t xml:space="preserve"> a $336 million contract with GE for 50,000 ventilators to be produced by July 13; in total, HHS has signed contracts for 41,000 ventilators by May and over 187,000 ventilators by the end of the year.</w:t>
      </w:r>
    </w:p>
    <w:p w14:paraId="70CFBBDA" w14:textId="77777777" w:rsidR="000239CB" w:rsidRPr="000239CB" w:rsidRDefault="000239CB" w:rsidP="000239CB">
      <w:pPr>
        <w:autoSpaceDE w:val="0"/>
        <w:autoSpaceDN w:val="0"/>
        <w:adjustRightInd w:val="0"/>
        <w:spacing w:after="0" w:line="240" w:lineRule="auto"/>
        <w:jc w:val="both"/>
        <w:rPr>
          <w:rFonts w:ascii="Arial" w:eastAsia="Times New Roman" w:hAnsi="Arial" w:cs="Arial"/>
          <w:sz w:val="18"/>
          <w:szCs w:val="18"/>
        </w:rPr>
      </w:pPr>
    </w:p>
    <w:p w14:paraId="2B3E4284" w14:textId="3691BE94" w:rsidR="000239CB" w:rsidRPr="000239CB" w:rsidRDefault="000239CB" w:rsidP="000239CB">
      <w:pPr>
        <w:spacing w:after="0" w:line="240" w:lineRule="auto"/>
        <w:jc w:val="both"/>
        <w:rPr>
          <w:rFonts w:ascii="Arial" w:eastAsia="Times New Roman" w:hAnsi="Arial" w:cs="Arial"/>
          <w:sz w:val="18"/>
          <w:szCs w:val="18"/>
        </w:rPr>
      </w:pPr>
      <w:r w:rsidRPr="000239CB">
        <w:rPr>
          <w:rFonts w:ascii="Arial" w:eastAsia="Times New Roman" w:hAnsi="Arial" w:cs="Arial"/>
          <w:b/>
          <w:bCs/>
          <w:sz w:val="18"/>
          <w:szCs w:val="18"/>
        </w:rPr>
        <w:t>​​​​​​​</w:t>
      </w:r>
      <w:r w:rsidRPr="000239CB">
        <w:rPr>
          <w:rFonts w:ascii="Arial" w:eastAsia="Times New Roman" w:hAnsi="Arial" w:cs="Arial"/>
          <w:sz w:val="18"/>
          <w:szCs w:val="18"/>
        </w:rPr>
        <w:t xml:space="preserve"> Secretary Mnuchin and Administrator Carranza urged Congress to provide additional funds to the paycheck protection p</w:t>
      </w:r>
      <w:r>
        <w:rPr>
          <w:rFonts w:ascii="Arial" w:eastAsia="Times New Roman" w:hAnsi="Arial" w:cs="Arial"/>
          <w:sz w:val="18"/>
          <w:szCs w:val="18"/>
        </w:rPr>
        <w:t xml:space="preserve">rogram to help small businesses, while </w:t>
      </w:r>
      <w:r w:rsidRPr="000239CB">
        <w:rPr>
          <w:rFonts w:ascii="Arial" w:eastAsia="Times New Roman" w:hAnsi="Arial" w:cs="Arial"/>
          <w:sz w:val="18"/>
          <w:szCs w:val="18"/>
        </w:rPr>
        <w:t>USAID announced that it committed nearly $508 million in emergency health, humanitarian, and economic aid around the world to help resp</w:t>
      </w:r>
      <w:r>
        <w:rPr>
          <w:rFonts w:ascii="Arial" w:eastAsia="Times New Roman" w:hAnsi="Arial" w:cs="Arial"/>
          <w:sz w:val="18"/>
          <w:szCs w:val="18"/>
        </w:rPr>
        <w:t xml:space="preserve">ond to the coronavirus pandemic, as the </w:t>
      </w:r>
      <w:r w:rsidRPr="000239CB">
        <w:rPr>
          <w:rFonts w:ascii="Arial" w:eastAsia="Times New Roman" w:hAnsi="Arial" w:cs="Arial"/>
          <w:sz w:val="18"/>
          <w:szCs w:val="18"/>
        </w:rPr>
        <w:t xml:space="preserve">FDA encouraged Americans who have recovered from coronavirus to donate their plasma for the development </w:t>
      </w:r>
      <w:r>
        <w:rPr>
          <w:rFonts w:ascii="Arial" w:eastAsia="Times New Roman" w:hAnsi="Arial" w:cs="Arial"/>
          <w:sz w:val="18"/>
          <w:szCs w:val="18"/>
        </w:rPr>
        <w:t xml:space="preserve">of new treatments and therapies, and </w:t>
      </w:r>
      <w:r w:rsidRPr="000239CB">
        <w:rPr>
          <w:rFonts w:ascii="Arial" w:eastAsia="Times New Roman" w:hAnsi="Arial" w:cs="Arial"/>
          <w:bCs/>
          <w:sz w:val="18"/>
          <w:szCs w:val="18"/>
        </w:rPr>
        <w:t>O</w:t>
      </w:r>
      <w:r w:rsidRPr="000239CB">
        <w:rPr>
          <w:rFonts w:ascii="Arial" w:eastAsia="Times New Roman" w:hAnsi="Arial" w:cs="Arial"/>
          <w:sz w:val="18"/>
          <w:szCs w:val="18"/>
        </w:rPr>
        <w:t>SHA issued an alert listing safety tips employers can follow to help keep manufacturing workers safe during the coronavirus pandemic.</w:t>
      </w:r>
    </w:p>
    <w:p w14:paraId="0E8A8385" w14:textId="77777777" w:rsidR="000239CB" w:rsidRPr="000239CB" w:rsidRDefault="000239CB" w:rsidP="000239CB">
      <w:pPr>
        <w:spacing w:after="0" w:line="240" w:lineRule="auto"/>
        <w:rPr>
          <w:rFonts w:ascii="Arial" w:eastAsia="Times New Roman" w:hAnsi="Arial" w:cs="Arial"/>
          <w:b/>
          <w:bCs/>
          <w:sz w:val="18"/>
          <w:szCs w:val="18"/>
        </w:rPr>
      </w:pPr>
    </w:p>
    <w:p w14:paraId="72E43651" w14:textId="0DB296D7" w:rsidR="000239CB" w:rsidRDefault="000239CB" w:rsidP="000239CB">
      <w:pPr>
        <w:spacing w:after="0" w:line="240" w:lineRule="auto"/>
        <w:rPr>
          <w:rFonts w:ascii="Arial" w:eastAsia="Times New Roman" w:hAnsi="Arial" w:cs="Arial"/>
          <w:b/>
          <w:bCs/>
          <w:sz w:val="18"/>
          <w:szCs w:val="18"/>
        </w:rPr>
      </w:pPr>
    </w:p>
    <w:p w14:paraId="68BEED6C" w14:textId="79380810" w:rsidR="00B56C31" w:rsidRPr="00B56C31" w:rsidRDefault="00B56C31" w:rsidP="00B56C31">
      <w:pPr>
        <w:autoSpaceDE w:val="0"/>
        <w:autoSpaceDN w:val="0"/>
        <w:adjustRightInd w:val="0"/>
        <w:spacing w:after="0" w:line="240" w:lineRule="auto"/>
        <w:rPr>
          <w:rFonts w:ascii="Arial" w:hAnsi="Arial" w:cs="Arial"/>
          <w:color w:val="000000"/>
          <w:sz w:val="18"/>
          <w:szCs w:val="18"/>
        </w:rPr>
      </w:pPr>
      <w:r>
        <w:rPr>
          <w:rFonts w:ascii="Arial" w:hAnsi="Arial" w:cs="Arial"/>
          <w:bCs/>
          <w:color w:val="000000"/>
          <w:sz w:val="18"/>
          <w:szCs w:val="18"/>
        </w:rPr>
        <w:t>Governor Cuomo Issues his</w:t>
      </w:r>
      <w:r w:rsidRPr="00B56C31">
        <w:rPr>
          <w:rFonts w:ascii="Arial" w:hAnsi="Arial" w:cs="Arial"/>
          <w:color w:val="000000"/>
          <w:sz w:val="18"/>
          <w:szCs w:val="18"/>
        </w:rPr>
        <w:t xml:space="preserve"> Nineteenth </w:t>
      </w:r>
      <w:r>
        <w:rPr>
          <w:rFonts w:ascii="Arial" w:hAnsi="Arial" w:cs="Arial"/>
          <w:color w:val="000000"/>
          <w:sz w:val="18"/>
          <w:szCs w:val="18"/>
        </w:rPr>
        <w:t>Executive Order to</w:t>
      </w:r>
      <w:r w:rsidRPr="00B56C31">
        <w:rPr>
          <w:rFonts w:ascii="Arial" w:hAnsi="Arial" w:cs="Arial"/>
          <w:color w:val="000000"/>
          <w:sz w:val="18"/>
          <w:szCs w:val="18"/>
        </w:rPr>
        <w:t xml:space="preserve">: </w:t>
      </w:r>
    </w:p>
    <w:p w14:paraId="7FA728BD" w14:textId="66A26F85" w:rsidR="00B56C31" w:rsidRPr="00B56C31" w:rsidRDefault="007F67F8" w:rsidP="007F67F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Allow</w:t>
      </w:r>
      <w:r w:rsidR="00B56C31" w:rsidRPr="00B56C31">
        <w:rPr>
          <w:rFonts w:ascii="Arial" w:hAnsi="Arial" w:cs="Arial"/>
          <w:color w:val="000000"/>
          <w:sz w:val="18"/>
          <w:szCs w:val="18"/>
        </w:rPr>
        <w:t xml:space="preserve"> Canadian Health Care Workers (physicians, nurses, social workers and other licensed health care workers) to practice in New York during the Corona outbreak; </w:t>
      </w:r>
    </w:p>
    <w:p w14:paraId="4AD2D910" w14:textId="40ED3255" w:rsidR="00B56C31" w:rsidRPr="00B56C31" w:rsidRDefault="007F67F8" w:rsidP="007F67F8">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Allow</w:t>
      </w:r>
      <w:r w:rsidR="00B56C31" w:rsidRPr="00B56C31">
        <w:rPr>
          <w:rFonts w:ascii="Arial" w:hAnsi="Arial" w:cs="Arial"/>
          <w:color w:val="000000"/>
          <w:sz w:val="18"/>
          <w:szCs w:val="18"/>
        </w:rPr>
        <w:t xml:space="preserve"> certain unregistered Health Care Workers in good standing to practice in New York during the Corona outbreak without criminal penalty; </w:t>
      </w:r>
    </w:p>
    <w:p w14:paraId="15DE2523" w14:textId="126C7086" w:rsidR="00B56C31" w:rsidRPr="00B56C31" w:rsidRDefault="007F67F8" w:rsidP="007F67F8">
      <w:pPr>
        <w:autoSpaceDE w:val="0"/>
        <w:autoSpaceDN w:val="0"/>
        <w:adjustRightInd w:val="0"/>
        <w:spacing w:after="0" w:line="240" w:lineRule="auto"/>
        <w:jc w:val="both"/>
        <w:rPr>
          <w:rFonts w:ascii="Arial" w:hAnsi="Arial" w:cs="Arial"/>
          <w:color w:val="363132"/>
          <w:sz w:val="18"/>
          <w:szCs w:val="18"/>
        </w:rPr>
      </w:pPr>
      <w:r>
        <w:rPr>
          <w:rFonts w:ascii="Arial" w:hAnsi="Arial" w:cs="Arial"/>
          <w:color w:val="373234"/>
          <w:sz w:val="18"/>
          <w:szCs w:val="18"/>
        </w:rPr>
        <w:t>Permit</w:t>
      </w:r>
      <w:r w:rsidR="00B56C31" w:rsidRPr="00B56C31">
        <w:rPr>
          <w:rFonts w:ascii="Arial" w:hAnsi="Arial" w:cs="Arial"/>
          <w:color w:val="363132"/>
          <w:sz w:val="18"/>
          <w:szCs w:val="18"/>
        </w:rPr>
        <w:t xml:space="preserve"> graduates of State Education Department registered, licensure qualifying nurse practitioner education programs, and </w:t>
      </w:r>
      <w:r w:rsidR="00B56C31" w:rsidRPr="00B56C31">
        <w:rPr>
          <w:rFonts w:ascii="Arial" w:hAnsi="Arial" w:cs="Arial"/>
          <w:color w:val="383435"/>
          <w:sz w:val="18"/>
          <w:szCs w:val="18"/>
        </w:rPr>
        <w:t xml:space="preserve">clinical laboratory technology and clinical laboratory technician education programs, </w:t>
      </w:r>
      <w:r w:rsidR="00B56C31" w:rsidRPr="00B56C31">
        <w:rPr>
          <w:rFonts w:ascii="Arial" w:hAnsi="Arial" w:cs="Arial"/>
          <w:color w:val="363132"/>
          <w:sz w:val="18"/>
          <w:szCs w:val="18"/>
        </w:rPr>
        <w:t xml:space="preserve">to be employed to practice for 180 days immediately following successful completion of a New York State Registered licensure qualifying education program, provided that the graduate files with the State Education Department an application for certification; </w:t>
      </w:r>
    </w:p>
    <w:p w14:paraId="06437FE4" w14:textId="5DC4B25A" w:rsidR="00B56C31" w:rsidRPr="00B56C31" w:rsidRDefault="007F67F8" w:rsidP="007F67F8">
      <w:pPr>
        <w:autoSpaceDE w:val="0"/>
        <w:autoSpaceDN w:val="0"/>
        <w:adjustRightInd w:val="0"/>
        <w:spacing w:after="0" w:line="240" w:lineRule="auto"/>
        <w:jc w:val="both"/>
        <w:rPr>
          <w:rFonts w:ascii="Arial" w:hAnsi="Arial" w:cs="Arial"/>
          <w:color w:val="373234"/>
          <w:sz w:val="18"/>
          <w:szCs w:val="18"/>
        </w:rPr>
      </w:pPr>
      <w:r>
        <w:rPr>
          <w:rFonts w:ascii="Arial" w:hAnsi="Arial" w:cs="Arial"/>
          <w:color w:val="373234"/>
          <w:sz w:val="18"/>
          <w:szCs w:val="18"/>
        </w:rPr>
        <w:t>E</w:t>
      </w:r>
      <w:r w:rsidR="00B56C31" w:rsidRPr="00B56C31">
        <w:rPr>
          <w:rFonts w:ascii="Arial" w:hAnsi="Arial" w:cs="Arial"/>
          <w:color w:val="373234"/>
          <w:sz w:val="18"/>
          <w:szCs w:val="18"/>
        </w:rPr>
        <w:t xml:space="preserve">xtend the triennial registrations of pharmacy establishments who are currently registered and whose registration is set to expire on or after March 31, 2020 and that an application for re-registration of such registrations shall be submitted no later than 30 days after expiration of Executive Order 202; </w:t>
      </w:r>
    </w:p>
    <w:p w14:paraId="668E0EF0" w14:textId="2E5AE4F7" w:rsidR="00B56C31" w:rsidRPr="00B56C31" w:rsidRDefault="007F67F8" w:rsidP="007F67F8">
      <w:pPr>
        <w:autoSpaceDE w:val="0"/>
        <w:autoSpaceDN w:val="0"/>
        <w:adjustRightInd w:val="0"/>
        <w:spacing w:after="0" w:line="240" w:lineRule="auto"/>
        <w:jc w:val="both"/>
        <w:rPr>
          <w:rFonts w:ascii="Arial" w:hAnsi="Arial" w:cs="Arial"/>
          <w:color w:val="363132"/>
          <w:sz w:val="18"/>
          <w:szCs w:val="18"/>
        </w:rPr>
      </w:pPr>
      <w:r>
        <w:rPr>
          <w:rFonts w:ascii="Arial" w:hAnsi="Arial" w:cs="Arial"/>
          <w:color w:val="363132"/>
          <w:sz w:val="18"/>
          <w:szCs w:val="18"/>
        </w:rPr>
        <w:lastRenderedPageBreak/>
        <w:t>Extend</w:t>
      </w:r>
      <w:r w:rsidR="00B56C31" w:rsidRPr="00B56C31">
        <w:rPr>
          <w:rFonts w:ascii="Arial" w:hAnsi="Arial" w:cs="Arial"/>
          <w:color w:val="363132"/>
          <w:sz w:val="18"/>
          <w:szCs w:val="18"/>
        </w:rPr>
        <w:t xml:space="preserve"> the statements of domestic or foreign professional service corporations, design professional service corporations, registered professional limited liability partnerships, New York registered foreign professional limited liability partnerships whose statements are set to expire on or after March 31, 2020 and to provide that such statements must be filed no later than 30 days after the expiration of Executive Order 202; </w:t>
      </w:r>
    </w:p>
    <w:p w14:paraId="72E00778" w14:textId="66C8031E" w:rsidR="00B56C31" w:rsidRPr="00B56C31" w:rsidRDefault="007F67F8" w:rsidP="007F67F8">
      <w:pPr>
        <w:autoSpaceDE w:val="0"/>
        <w:autoSpaceDN w:val="0"/>
        <w:adjustRightInd w:val="0"/>
        <w:spacing w:after="0" w:line="240" w:lineRule="auto"/>
        <w:jc w:val="both"/>
        <w:rPr>
          <w:rFonts w:ascii="Arial" w:hAnsi="Arial" w:cs="Arial"/>
          <w:color w:val="353132"/>
          <w:sz w:val="18"/>
          <w:szCs w:val="18"/>
        </w:rPr>
      </w:pPr>
      <w:r>
        <w:rPr>
          <w:rFonts w:ascii="Arial" w:hAnsi="Arial" w:cs="Arial"/>
          <w:color w:val="353132"/>
          <w:sz w:val="18"/>
          <w:szCs w:val="18"/>
        </w:rPr>
        <w:t>Extend</w:t>
      </w:r>
      <w:r w:rsidR="00B56C31" w:rsidRPr="00B56C31">
        <w:rPr>
          <w:rFonts w:ascii="Arial" w:hAnsi="Arial" w:cs="Arial"/>
          <w:color w:val="353132"/>
          <w:sz w:val="18"/>
          <w:szCs w:val="18"/>
        </w:rPr>
        <w:t xml:space="preserve"> the triennial renewal of certificates of authorizations of domestic or foreign professional service corporations, design professional service corporations, professional service limited liability companies, foreign professional service limited liability companies, registered professional limited liability partnerships, New York registered professional foreign limited liability partnerships, partnerships and joint enterprises which provide professional engineering, land surveying or professional geology services and whose certificates of authorizations are set to expire on or after March 31, 2020, with the application for the renewal of such certificates of authorization required to be submitted no later than 30 days after the expiration of Executive Order 202; </w:t>
      </w:r>
    </w:p>
    <w:p w14:paraId="53E5BE68" w14:textId="3042EDB0" w:rsidR="00B56C31" w:rsidRPr="00B56C31" w:rsidRDefault="007F67F8" w:rsidP="00B56C31">
      <w:pPr>
        <w:autoSpaceDE w:val="0"/>
        <w:autoSpaceDN w:val="0"/>
        <w:adjustRightInd w:val="0"/>
        <w:spacing w:after="0" w:line="240" w:lineRule="auto"/>
        <w:rPr>
          <w:rFonts w:ascii="Arial" w:hAnsi="Arial" w:cs="Arial"/>
          <w:color w:val="2E2B2B"/>
          <w:sz w:val="18"/>
          <w:szCs w:val="18"/>
        </w:rPr>
      </w:pPr>
      <w:r>
        <w:rPr>
          <w:rFonts w:ascii="Arial" w:hAnsi="Arial" w:cs="Arial"/>
          <w:color w:val="353132"/>
          <w:sz w:val="18"/>
          <w:szCs w:val="18"/>
        </w:rPr>
        <w:t>Extend</w:t>
      </w:r>
      <w:r w:rsidR="00B56C31" w:rsidRPr="00B56C31">
        <w:rPr>
          <w:rFonts w:ascii="Arial" w:hAnsi="Arial" w:cs="Arial"/>
          <w:color w:val="373234"/>
          <w:sz w:val="18"/>
          <w:szCs w:val="18"/>
        </w:rPr>
        <w:t xml:space="preserve"> the waivers for certain special education schools and early intervention programs providing certain professional services whose waivers are set to expire on or after March 31, 2020, with an application for renewal of such waivers to be submitted no later than 30 days after expiration of </w:t>
      </w:r>
      <w:r w:rsidR="00B56C31" w:rsidRPr="00B56C31">
        <w:rPr>
          <w:rFonts w:ascii="Arial" w:hAnsi="Arial" w:cs="Arial"/>
          <w:color w:val="2E2B2B"/>
          <w:sz w:val="18"/>
          <w:szCs w:val="18"/>
        </w:rPr>
        <w:t xml:space="preserve">Executive Order 202; </w:t>
      </w:r>
    </w:p>
    <w:p w14:paraId="2FC66D14" w14:textId="1DC12F82" w:rsidR="00B56C31" w:rsidRPr="00B56C31" w:rsidRDefault="007F67F8" w:rsidP="00B56C31">
      <w:pPr>
        <w:autoSpaceDE w:val="0"/>
        <w:autoSpaceDN w:val="0"/>
        <w:adjustRightInd w:val="0"/>
        <w:spacing w:after="0" w:line="240" w:lineRule="auto"/>
        <w:rPr>
          <w:rFonts w:ascii="Arial" w:hAnsi="Arial" w:cs="Arial"/>
          <w:color w:val="302D2E"/>
          <w:sz w:val="18"/>
          <w:szCs w:val="18"/>
        </w:rPr>
      </w:pPr>
      <w:r>
        <w:rPr>
          <w:rFonts w:ascii="Arial" w:hAnsi="Arial" w:cs="Arial"/>
          <w:color w:val="302D2E"/>
          <w:sz w:val="18"/>
          <w:szCs w:val="18"/>
        </w:rPr>
        <w:t>P</w:t>
      </w:r>
      <w:r w:rsidR="00B56C31" w:rsidRPr="00B56C31">
        <w:rPr>
          <w:rFonts w:ascii="Arial" w:hAnsi="Arial" w:cs="Arial"/>
          <w:color w:val="302D2E"/>
          <w:sz w:val="18"/>
          <w:szCs w:val="18"/>
        </w:rPr>
        <w:t xml:space="preserve">ermit pharmacy technicians and pharmacists to practice </w:t>
      </w:r>
      <w:r w:rsidR="00B56C31" w:rsidRPr="00B56C31">
        <w:rPr>
          <w:rFonts w:ascii="Arial" w:hAnsi="Arial" w:cs="Arial"/>
          <w:color w:val="413D3E"/>
          <w:sz w:val="18"/>
          <w:szCs w:val="18"/>
        </w:rPr>
        <w:t xml:space="preserve">at an alternative location, including their home, as long as there is adequate security to prevent </w:t>
      </w:r>
      <w:r w:rsidR="00B56C31" w:rsidRPr="00B56C31">
        <w:rPr>
          <w:rFonts w:ascii="Arial" w:hAnsi="Arial" w:cs="Arial"/>
          <w:color w:val="302D2E"/>
          <w:sz w:val="18"/>
          <w:szCs w:val="18"/>
        </w:rPr>
        <w:t xml:space="preserve">any Personal Health Information from being compromised; </w:t>
      </w:r>
    </w:p>
    <w:p w14:paraId="6A53752D" w14:textId="3C029F1C" w:rsidR="00B56C31" w:rsidRPr="00B56C31" w:rsidRDefault="007F67F8" w:rsidP="00B56C31">
      <w:pPr>
        <w:autoSpaceDE w:val="0"/>
        <w:autoSpaceDN w:val="0"/>
        <w:adjustRightInd w:val="0"/>
        <w:spacing w:after="0" w:line="240" w:lineRule="auto"/>
        <w:rPr>
          <w:rFonts w:ascii="Arial" w:hAnsi="Arial" w:cs="Arial"/>
          <w:color w:val="2E2C2C"/>
          <w:sz w:val="18"/>
          <w:szCs w:val="18"/>
        </w:rPr>
      </w:pPr>
      <w:r>
        <w:rPr>
          <w:rFonts w:ascii="Arial" w:hAnsi="Arial" w:cs="Arial"/>
          <w:color w:val="353132"/>
          <w:sz w:val="18"/>
          <w:szCs w:val="18"/>
        </w:rPr>
        <w:t>Permit</w:t>
      </w:r>
      <w:r w:rsidR="00B56C31" w:rsidRPr="00B56C31">
        <w:rPr>
          <w:rFonts w:ascii="Arial" w:hAnsi="Arial" w:cs="Arial"/>
          <w:color w:val="3C393A"/>
          <w:sz w:val="18"/>
          <w:szCs w:val="18"/>
        </w:rPr>
        <w:t xml:space="preserve"> annual </w:t>
      </w:r>
      <w:r w:rsidR="00B56C31" w:rsidRPr="00B56C31">
        <w:rPr>
          <w:rFonts w:ascii="Arial" w:hAnsi="Arial" w:cs="Arial"/>
          <w:color w:val="2E2C2C"/>
          <w:sz w:val="18"/>
          <w:szCs w:val="18"/>
        </w:rPr>
        <w:t xml:space="preserve">meetings of members </w:t>
      </w:r>
      <w:r>
        <w:rPr>
          <w:rFonts w:ascii="Arial" w:hAnsi="Arial" w:cs="Arial"/>
          <w:color w:val="2E2C2C"/>
          <w:sz w:val="18"/>
          <w:szCs w:val="18"/>
        </w:rPr>
        <w:t xml:space="preserve">of Not-For-Profit Corporations </w:t>
      </w:r>
      <w:r w:rsidR="00B56C31" w:rsidRPr="00B56C31">
        <w:rPr>
          <w:rFonts w:ascii="Arial" w:hAnsi="Arial" w:cs="Arial"/>
          <w:color w:val="2E2C2C"/>
          <w:sz w:val="18"/>
          <w:szCs w:val="18"/>
        </w:rPr>
        <w:t xml:space="preserve">to be held remotely or by electronic means; </w:t>
      </w:r>
    </w:p>
    <w:p w14:paraId="1EC3222E" w14:textId="734C32D0" w:rsidR="00B56C31" w:rsidRPr="00B56C31" w:rsidRDefault="007F67F8" w:rsidP="00B56C31">
      <w:pPr>
        <w:autoSpaceDE w:val="0"/>
        <w:autoSpaceDN w:val="0"/>
        <w:adjustRightInd w:val="0"/>
        <w:spacing w:after="0" w:line="240" w:lineRule="auto"/>
        <w:rPr>
          <w:rFonts w:ascii="Arial" w:hAnsi="Arial" w:cs="Arial"/>
          <w:color w:val="3A3839"/>
          <w:sz w:val="18"/>
          <w:szCs w:val="18"/>
        </w:rPr>
      </w:pPr>
      <w:r>
        <w:rPr>
          <w:rFonts w:ascii="Arial" w:hAnsi="Arial" w:cs="Arial"/>
          <w:color w:val="393537"/>
          <w:sz w:val="18"/>
          <w:szCs w:val="18"/>
        </w:rPr>
        <w:t>M</w:t>
      </w:r>
      <w:r w:rsidR="00B56C31" w:rsidRPr="00B56C31">
        <w:rPr>
          <w:rFonts w:ascii="Arial" w:hAnsi="Arial" w:cs="Arial"/>
          <w:color w:val="3A3839"/>
          <w:sz w:val="18"/>
          <w:szCs w:val="18"/>
        </w:rPr>
        <w:t xml:space="preserve">ake home-delivered meals available to persons age 60 or older who do not meet these listed eligibility requirements, and to the extent they require: </w:t>
      </w:r>
    </w:p>
    <w:p w14:paraId="3F030897" w14:textId="77777777" w:rsidR="00B56C31" w:rsidRPr="00B56C31" w:rsidRDefault="00B56C31" w:rsidP="00B56C31">
      <w:pPr>
        <w:autoSpaceDE w:val="0"/>
        <w:autoSpaceDN w:val="0"/>
        <w:adjustRightInd w:val="0"/>
        <w:spacing w:after="0" w:line="240" w:lineRule="auto"/>
        <w:rPr>
          <w:rFonts w:ascii="Arial" w:hAnsi="Arial" w:cs="Arial"/>
          <w:color w:val="373435"/>
          <w:sz w:val="18"/>
          <w:szCs w:val="18"/>
        </w:rPr>
      </w:pPr>
      <w:r w:rsidRPr="00B56C31">
        <w:rPr>
          <w:rFonts w:ascii="Arial" w:hAnsi="Arial" w:cs="Arial"/>
          <w:color w:val="393537"/>
          <w:sz w:val="18"/>
          <w:szCs w:val="18"/>
        </w:rPr>
        <w:t xml:space="preserve">o </w:t>
      </w:r>
      <w:r w:rsidRPr="00B56C31">
        <w:rPr>
          <w:rFonts w:ascii="Arial" w:hAnsi="Arial" w:cs="Arial"/>
          <w:color w:val="373435"/>
          <w:sz w:val="18"/>
          <w:szCs w:val="18"/>
        </w:rPr>
        <w:t xml:space="preserve">Meals served to provide minimum percentages of the dietary reference intake, </w:t>
      </w:r>
    </w:p>
    <w:p w14:paraId="726D6670" w14:textId="77777777" w:rsidR="00B56C31" w:rsidRPr="00B56C31" w:rsidRDefault="00B56C31" w:rsidP="00B56C31">
      <w:pPr>
        <w:autoSpaceDE w:val="0"/>
        <w:autoSpaceDN w:val="0"/>
        <w:adjustRightInd w:val="0"/>
        <w:spacing w:after="0" w:line="240" w:lineRule="auto"/>
        <w:rPr>
          <w:rFonts w:ascii="Arial" w:hAnsi="Arial" w:cs="Arial"/>
          <w:color w:val="373435"/>
          <w:sz w:val="18"/>
          <w:szCs w:val="18"/>
        </w:rPr>
      </w:pPr>
      <w:r w:rsidRPr="00B56C31">
        <w:rPr>
          <w:rFonts w:ascii="Arial" w:hAnsi="Arial" w:cs="Arial"/>
          <w:color w:val="393537"/>
          <w:sz w:val="18"/>
          <w:szCs w:val="18"/>
        </w:rPr>
        <w:t xml:space="preserve">o </w:t>
      </w:r>
      <w:r w:rsidRPr="00B56C31">
        <w:rPr>
          <w:rFonts w:ascii="Arial" w:hAnsi="Arial" w:cs="Arial"/>
          <w:color w:val="373435"/>
          <w:sz w:val="18"/>
          <w:szCs w:val="18"/>
        </w:rPr>
        <w:t xml:space="preserve">Menus to be reviewed and approved by a registered dietitian, </w:t>
      </w:r>
    </w:p>
    <w:p w14:paraId="69FFD1DE" w14:textId="77777777" w:rsidR="00B56C31" w:rsidRPr="00B56C31" w:rsidRDefault="00B56C31" w:rsidP="00B56C31">
      <w:pPr>
        <w:autoSpaceDE w:val="0"/>
        <w:autoSpaceDN w:val="0"/>
        <w:adjustRightInd w:val="0"/>
        <w:spacing w:after="0" w:line="240" w:lineRule="auto"/>
        <w:rPr>
          <w:rFonts w:ascii="Arial" w:hAnsi="Arial" w:cs="Arial"/>
          <w:color w:val="393537"/>
          <w:sz w:val="18"/>
          <w:szCs w:val="18"/>
        </w:rPr>
      </w:pPr>
      <w:r w:rsidRPr="00B56C31">
        <w:rPr>
          <w:rFonts w:ascii="Arial" w:hAnsi="Arial" w:cs="Arial"/>
          <w:color w:val="3A3839"/>
          <w:sz w:val="18"/>
          <w:szCs w:val="18"/>
        </w:rPr>
        <w:t xml:space="preserve">o </w:t>
      </w:r>
      <w:r w:rsidRPr="00B56C31">
        <w:rPr>
          <w:rFonts w:ascii="Arial" w:hAnsi="Arial" w:cs="Arial"/>
          <w:color w:val="393537"/>
          <w:sz w:val="18"/>
          <w:szCs w:val="18"/>
        </w:rPr>
        <w:t xml:space="preserve">Menus to follow a minimum of a four-week cycle, </w:t>
      </w:r>
    </w:p>
    <w:p w14:paraId="1623232B" w14:textId="77777777" w:rsidR="00B56C31" w:rsidRPr="00B56C31" w:rsidRDefault="00B56C31" w:rsidP="00B56C31">
      <w:pPr>
        <w:autoSpaceDE w:val="0"/>
        <w:autoSpaceDN w:val="0"/>
        <w:adjustRightInd w:val="0"/>
        <w:spacing w:after="0" w:line="240" w:lineRule="auto"/>
        <w:rPr>
          <w:rFonts w:ascii="Arial" w:hAnsi="Arial" w:cs="Arial"/>
          <w:color w:val="3A3839"/>
          <w:sz w:val="18"/>
          <w:szCs w:val="18"/>
        </w:rPr>
      </w:pPr>
      <w:r w:rsidRPr="00B56C31">
        <w:rPr>
          <w:rFonts w:ascii="Arial" w:hAnsi="Arial" w:cs="Arial"/>
          <w:color w:val="3A3839"/>
          <w:sz w:val="18"/>
          <w:szCs w:val="18"/>
        </w:rPr>
        <w:t xml:space="preserve">o Home-delivered meals be provided 5 or more days per week; and </w:t>
      </w:r>
    </w:p>
    <w:p w14:paraId="5D08E337" w14:textId="77777777" w:rsidR="00B56C31" w:rsidRPr="00B56C31" w:rsidRDefault="00B56C31" w:rsidP="007F67F8">
      <w:pPr>
        <w:autoSpaceDE w:val="0"/>
        <w:autoSpaceDN w:val="0"/>
        <w:adjustRightInd w:val="0"/>
        <w:spacing w:after="0" w:line="240" w:lineRule="auto"/>
        <w:jc w:val="both"/>
        <w:rPr>
          <w:rFonts w:ascii="Arial" w:hAnsi="Arial" w:cs="Arial"/>
          <w:color w:val="393637"/>
          <w:sz w:val="18"/>
          <w:szCs w:val="18"/>
        </w:rPr>
      </w:pPr>
      <w:r w:rsidRPr="00B56C31">
        <w:rPr>
          <w:rFonts w:ascii="Arial" w:hAnsi="Arial" w:cs="Arial"/>
          <w:color w:val="3A3839"/>
          <w:sz w:val="18"/>
          <w:szCs w:val="18"/>
        </w:rPr>
        <w:t xml:space="preserve">o </w:t>
      </w:r>
      <w:proofErr w:type="gramStart"/>
      <w:r w:rsidRPr="00B56C31">
        <w:rPr>
          <w:rFonts w:ascii="Arial" w:hAnsi="Arial" w:cs="Arial"/>
          <w:color w:val="393637"/>
          <w:sz w:val="18"/>
          <w:szCs w:val="18"/>
        </w:rPr>
        <w:t>An</w:t>
      </w:r>
      <w:proofErr w:type="gramEnd"/>
      <w:r w:rsidRPr="00B56C31">
        <w:rPr>
          <w:rFonts w:ascii="Arial" w:hAnsi="Arial" w:cs="Arial"/>
          <w:color w:val="393637"/>
          <w:sz w:val="18"/>
          <w:szCs w:val="18"/>
        </w:rPr>
        <w:t xml:space="preserve"> in-home supervisory visit within 5 days of the first time services are provided to a client. </w:t>
      </w:r>
    </w:p>
    <w:p w14:paraId="39019078" w14:textId="6B7233F7" w:rsidR="00B56C31" w:rsidRPr="00B56C31" w:rsidRDefault="007F67F8" w:rsidP="007F67F8">
      <w:pPr>
        <w:autoSpaceDE w:val="0"/>
        <w:autoSpaceDN w:val="0"/>
        <w:adjustRightInd w:val="0"/>
        <w:spacing w:after="0" w:line="240" w:lineRule="auto"/>
        <w:jc w:val="both"/>
        <w:rPr>
          <w:rFonts w:ascii="Arial" w:hAnsi="Arial" w:cs="Arial"/>
          <w:color w:val="393637"/>
          <w:sz w:val="18"/>
          <w:szCs w:val="18"/>
        </w:rPr>
      </w:pPr>
      <w:r>
        <w:rPr>
          <w:rFonts w:ascii="Arial" w:hAnsi="Arial" w:cs="Arial"/>
          <w:color w:val="393637"/>
          <w:sz w:val="18"/>
          <w:szCs w:val="18"/>
        </w:rPr>
        <w:t>Make</w:t>
      </w:r>
      <w:r w:rsidR="00B56C31" w:rsidRPr="00B56C31">
        <w:rPr>
          <w:rFonts w:ascii="Arial" w:hAnsi="Arial" w:cs="Arial"/>
          <w:color w:val="3A3839"/>
          <w:sz w:val="18"/>
          <w:szCs w:val="18"/>
        </w:rPr>
        <w:t xml:space="preserve"> home-delivered meals available to persons age 60 or older who do not meet these listed eligibility requirements, and to the extent they require </w:t>
      </w:r>
      <w:r w:rsidR="00B56C31" w:rsidRPr="00B56C31">
        <w:rPr>
          <w:rFonts w:ascii="Arial" w:hAnsi="Arial" w:cs="Arial"/>
          <w:color w:val="393637"/>
          <w:sz w:val="18"/>
          <w:szCs w:val="18"/>
        </w:rPr>
        <w:t xml:space="preserve">to allow for all new clients to be provided services under the Expanded In-Home Services for the Elderly Program without the requirement that any such clients pay cost-sharing until such time as an assessment is conducted and a cost share amount can be determined; </w:t>
      </w:r>
    </w:p>
    <w:p w14:paraId="0C101D1F" w14:textId="5090BA52" w:rsidR="00B56C31" w:rsidRPr="00B56C31" w:rsidRDefault="007F67F8" w:rsidP="007F67F8">
      <w:pPr>
        <w:autoSpaceDE w:val="0"/>
        <w:autoSpaceDN w:val="0"/>
        <w:adjustRightInd w:val="0"/>
        <w:spacing w:after="0" w:line="240" w:lineRule="auto"/>
        <w:jc w:val="both"/>
        <w:rPr>
          <w:rFonts w:ascii="Arial" w:hAnsi="Arial" w:cs="Arial"/>
          <w:color w:val="373435"/>
          <w:sz w:val="18"/>
          <w:szCs w:val="18"/>
        </w:rPr>
      </w:pPr>
      <w:r>
        <w:rPr>
          <w:rFonts w:ascii="Arial" w:hAnsi="Arial" w:cs="Arial"/>
          <w:color w:val="383536"/>
          <w:sz w:val="18"/>
          <w:szCs w:val="18"/>
        </w:rPr>
        <w:t>Allow</w:t>
      </w:r>
      <w:r w:rsidR="00B56C31" w:rsidRPr="00B56C31">
        <w:rPr>
          <w:rFonts w:ascii="Arial" w:hAnsi="Arial" w:cs="Arial"/>
          <w:color w:val="373435"/>
          <w:sz w:val="18"/>
          <w:szCs w:val="18"/>
        </w:rPr>
        <w:t xml:space="preserve"> client contacts be conducted in-home or in-person and to allow for all required client contacts to be conducted by telephone or otherwise remotely; </w:t>
      </w:r>
    </w:p>
    <w:p w14:paraId="6139D359" w14:textId="08924681" w:rsidR="00B56C31" w:rsidRPr="00B56C31" w:rsidRDefault="007F67F8" w:rsidP="007F67F8">
      <w:pPr>
        <w:autoSpaceDE w:val="0"/>
        <w:autoSpaceDN w:val="0"/>
        <w:adjustRightInd w:val="0"/>
        <w:spacing w:after="0" w:line="240" w:lineRule="auto"/>
        <w:jc w:val="both"/>
        <w:rPr>
          <w:rFonts w:ascii="Arial" w:hAnsi="Arial" w:cs="Arial"/>
          <w:color w:val="393737"/>
          <w:sz w:val="18"/>
          <w:szCs w:val="18"/>
        </w:rPr>
      </w:pPr>
      <w:r>
        <w:rPr>
          <w:rFonts w:ascii="Arial" w:hAnsi="Arial" w:cs="Arial"/>
          <w:color w:val="393737"/>
          <w:sz w:val="18"/>
          <w:szCs w:val="18"/>
        </w:rPr>
        <w:t>Allow</w:t>
      </w:r>
      <w:r w:rsidR="00B56C31" w:rsidRPr="00B56C31">
        <w:rPr>
          <w:rFonts w:ascii="Arial" w:hAnsi="Arial" w:cs="Arial"/>
          <w:color w:val="383536"/>
          <w:sz w:val="18"/>
          <w:szCs w:val="18"/>
        </w:rPr>
        <w:t xml:space="preserve"> an offering statement or prospectus </w:t>
      </w:r>
      <w:r>
        <w:rPr>
          <w:rFonts w:ascii="Arial" w:hAnsi="Arial" w:cs="Arial"/>
          <w:color w:val="383536"/>
          <w:sz w:val="18"/>
          <w:szCs w:val="18"/>
        </w:rPr>
        <w:t xml:space="preserve">under the General Business Law to </w:t>
      </w:r>
      <w:r w:rsidR="00B56C31" w:rsidRPr="00B56C31">
        <w:rPr>
          <w:rFonts w:ascii="Arial" w:hAnsi="Arial" w:cs="Arial"/>
          <w:color w:val="383536"/>
          <w:sz w:val="18"/>
          <w:szCs w:val="18"/>
        </w:rPr>
        <w:t xml:space="preserve">become effective within 15 months from filing or from the date of issue of the letter of the attorney general stating that the offering statement or prospectus has been accepted for filing, and any such 15 month period, shall be tolled during the duration of this executive </w:t>
      </w:r>
      <w:r w:rsidR="00B56C31" w:rsidRPr="00B56C31">
        <w:rPr>
          <w:rFonts w:ascii="Arial" w:hAnsi="Arial" w:cs="Arial"/>
          <w:color w:val="464546"/>
          <w:sz w:val="18"/>
          <w:szCs w:val="18"/>
        </w:rPr>
        <w:t xml:space="preserve">order, </w:t>
      </w:r>
      <w:r w:rsidR="00B56C31" w:rsidRPr="00B56C31">
        <w:rPr>
          <w:rFonts w:ascii="Arial" w:hAnsi="Arial" w:cs="Arial"/>
          <w:color w:val="393737"/>
          <w:sz w:val="18"/>
          <w:szCs w:val="18"/>
        </w:rPr>
        <w:t xml:space="preserve">to the extent it requires certain filing fees be made at the time of submission and filing of each offering statement or prospectus, shall be exempted during the duration of this executive order, it being understood that such filing fees shall be remitted in full to the department of law within 90 days from the expiration of this executive order; </w:t>
      </w:r>
    </w:p>
    <w:p w14:paraId="026DFA2B" w14:textId="55494B8B" w:rsidR="00B56C31" w:rsidRPr="00B56C31" w:rsidRDefault="007F67F8" w:rsidP="007F67F8">
      <w:pPr>
        <w:autoSpaceDE w:val="0"/>
        <w:autoSpaceDN w:val="0"/>
        <w:adjustRightInd w:val="0"/>
        <w:spacing w:after="0" w:line="240" w:lineRule="auto"/>
        <w:jc w:val="both"/>
        <w:rPr>
          <w:rFonts w:ascii="Arial" w:hAnsi="Arial" w:cs="Arial"/>
          <w:color w:val="393738"/>
          <w:sz w:val="18"/>
          <w:szCs w:val="18"/>
        </w:rPr>
      </w:pPr>
      <w:r>
        <w:rPr>
          <w:rFonts w:ascii="Arial" w:hAnsi="Arial" w:cs="Arial"/>
          <w:color w:val="393738"/>
          <w:sz w:val="18"/>
          <w:szCs w:val="18"/>
        </w:rPr>
        <w:t>Allow a</w:t>
      </w:r>
      <w:r w:rsidR="00B56C31" w:rsidRPr="00B56C31">
        <w:rPr>
          <w:rFonts w:ascii="Arial" w:hAnsi="Arial" w:cs="Arial"/>
          <w:color w:val="373435"/>
          <w:sz w:val="18"/>
          <w:szCs w:val="18"/>
        </w:rPr>
        <w:t xml:space="preserve"> </w:t>
      </w:r>
      <w:r w:rsidR="00B56C31" w:rsidRPr="00B56C31">
        <w:rPr>
          <w:rFonts w:ascii="Arial" w:hAnsi="Arial" w:cs="Arial"/>
          <w:color w:val="393637"/>
          <w:sz w:val="18"/>
          <w:szCs w:val="18"/>
        </w:rPr>
        <w:t xml:space="preserve">sponsor to set forth a budget for the first year of condominium operation, the requirements with respect to any such projected first year of condominium operation are hereby tolled for the duration of this executive order, and that the sponsor must update the first year of operation, as necessary, within 30 days from the expiration of this executive order and shall not be required to offer rescission, to the extent such budget for the first year of operation does not increase by 25 percent or more during the pendency of the state of disaster emergency, and </w:t>
      </w:r>
      <w:r w:rsidR="00B56C31" w:rsidRPr="00B56C31">
        <w:rPr>
          <w:rFonts w:ascii="Arial" w:hAnsi="Arial" w:cs="Arial"/>
          <w:color w:val="393738"/>
          <w:sz w:val="18"/>
          <w:szCs w:val="18"/>
        </w:rPr>
        <w:t xml:space="preserve">to the extent it requires sponsor to offer rescission if the first closing of a unit does not occur within the first year of operation projected in schedule B, is hereby tolled for the duration of the executive order and that the sponsor must further update the first year of operation, as necessary, within 30 days from the expiration of this executive order; </w:t>
      </w:r>
    </w:p>
    <w:p w14:paraId="5022E843" w14:textId="7E768983" w:rsidR="00B56C31" w:rsidRPr="00B56C31" w:rsidRDefault="007F67F8" w:rsidP="007F67F8">
      <w:pPr>
        <w:autoSpaceDE w:val="0"/>
        <w:autoSpaceDN w:val="0"/>
        <w:adjustRightInd w:val="0"/>
        <w:spacing w:after="0" w:line="240" w:lineRule="auto"/>
        <w:jc w:val="both"/>
        <w:rPr>
          <w:rFonts w:ascii="Arial" w:hAnsi="Arial" w:cs="Arial"/>
          <w:color w:val="383637"/>
          <w:sz w:val="18"/>
          <w:szCs w:val="18"/>
        </w:rPr>
      </w:pPr>
      <w:r>
        <w:rPr>
          <w:rFonts w:ascii="Arial" w:hAnsi="Arial" w:cs="Arial"/>
          <w:color w:val="393738"/>
          <w:sz w:val="18"/>
          <w:szCs w:val="18"/>
        </w:rPr>
        <w:t>A</w:t>
      </w:r>
      <w:r w:rsidR="00B56C31" w:rsidRPr="00B56C31">
        <w:rPr>
          <w:rFonts w:ascii="Arial" w:hAnsi="Arial" w:cs="Arial"/>
          <w:color w:val="383637"/>
          <w:sz w:val="18"/>
          <w:szCs w:val="18"/>
        </w:rPr>
        <w:t xml:space="preserve">llow clinical laboratory practitioners to perform testing in a clinical laboratory under remote supervision, provided a supervisor is on-site at least eight hours per week; </w:t>
      </w:r>
    </w:p>
    <w:p w14:paraId="6635255C" w14:textId="7D062652" w:rsidR="00B56C31" w:rsidRPr="00B56C31" w:rsidRDefault="007F67F8" w:rsidP="007F67F8">
      <w:pPr>
        <w:autoSpaceDE w:val="0"/>
        <w:autoSpaceDN w:val="0"/>
        <w:adjustRightInd w:val="0"/>
        <w:spacing w:after="0" w:line="240" w:lineRule="auto"/>
        <w:jc w:val="both"/>
        <w:rPr>
          <w:rFonts w:ascii="Arial" w:hAnsi="Arial" w:cs="Arial"/>
          <w:color w:val="2F2C2C"/>
          <w:sz w:val="18"/>
          <w:szCs w:val="18"/>
        </w:rPr>
      </w:pPr>
      <w:r>
        <w:rPr>
          <w:rFonts w:ascii="Arial" w:hAnsi="Arial" w:cs="Arial"/>
          <w:color w:val="373434"/>
          <w:sz w:val="18"/>
          <w:szCs w:val="18"/>
        </w:rPr>
        <w:t>W</w:t>
      </w:r>
      <w:r w:rsidR="00B56C31" w:rsidRPr="00B56C31">
        <w:rPr>
          <w:rFonts w:ascii="Arial" w:hAnsi="Arial" w:cs="Arial"/>
          <w:color w:val="373434"/>
          <w:sz w:val="18"/>
          <w:szCs w:val="18"/>
        </w:rPr>
        <w:t xml:space="preserve">aive the 15 day waiting period in which a service retirement application must be on file before it becomes effective, which suspension shall be deemed to have been in effect on and after the issuance of executive order 202, and shall enable any member who has died due to COVID-19 after March 7, 2020 while an application was on </w:t>
      </w:r>
      <w:r w:rsidR="00B56C31" w:rsidRPr="00B56C31">
        <w:rPr>
          <w:rFonts w:ascii="Arial" w:hAnsi="Arial" w:cs="Arial"/>
          <w:color w:val="2F2C2C"/>
          <w:sz w:val="18"/>
          <w:szCs w:val="18"/>
        </w:rPr>
        <w:t xml:space="preserve">file, but not yet effective, shall be entitled to retirement benefits due to them pursuant to this suspension; </w:t>
      </w:r>
    </w:p>
    <w:p w14:paraId="1FE73528" w14:textId="01D75758" w:rsidR="00B56C31" w:rsidRPr="00B56C31" w:rsidRDefault="007F67F8" w:rsidP="007F67F8">
      <w:pPr>
        <w:autoSpaceDE w:val="0"/>
        <w:autoSpaceDN w:val="0"/>
        <w:adjustRightInd w:val="0"/>
        <w:spacing w:after="0" w:line="240" w:lineRule="auto"/>
        <w:jc w:val="both"/>
        <w:rPr>
          <w:rFonts w:ascii="Arial" w:hAnsi="Arial" w:cs="Arial"/>
          <w:color w:val="363132"/>
          <w:sz w:val="18"/>
          <w:szCs w:val="18"/>
        </w:rPr>
      </w:pPr>
      <w:r>
        <w:rPr>
          <w:rFonts w:ascii="Arial" w:hAnsi="Arial" w:cs="Arial"/>
          <w:color w:val="353031"/>
          <w:sz w:val="18"/>
          <w:szCs w:val="18"/>
        </w:rPr>
        <w:t>Require that</w:t>
      </w:r>
      <w:r w:rsidR="00B56C31" w:rsidRPr="00B56C31">
        <w:rPr>
          <w:rFonts w:ascii="Arial" w:hAnsi="Arial" w:cs="Arial"/>
          <w:color w:val="1F1C1F"/>
          <w:sz w:val="18"/>
          <w:szCs w:val="18"/>
        </w:rPr>
        <w:t xml:space="preserve"> a</w:t>
      </w:r>
      <w:r w:rsidR="00B56C31" w:rsidRPr="00B56C31">
        <w:rPr>
          <w:rFonts w:ascii="Arial" w:hAnsi="Arial" w:cs="Arial"/>
          <w:color w:val="363132"/>
          <w:sz w:val="18"/>
          <w:szCs w:val="18"/>
        </w:rPr>
        <w:t xml:space="preserve">ny skilled nursing facility, nursing home, or adult care facility licensed and regulated by the Commissioner of Health shall notify family members or next of kin if any resident tests positive for COVID-19, or if any resident suffers a COVID-19 related death, within 24 hours of such positive test result or death; </w:t>
      </w:r>
    </w:p>
    <w:p w14:paraId="03EF073E" w14:textId="203C4C85" w:rsidR="00B56C31" w:rsidRPr="00B56C31" w:rsidRDefault="007F67F8" w:rsidP="007F67F8">
      <w:pPr>
        <w:autoSpaceDE w:val="0"/>
        <w:autoSpaceDN w:val="0"/>
        <w:adjustRightInd w:val="0"/>
        <w:spacing w:after="0" w:line="240" w:lineRule="auto"/>
        <w:jc w:val="both"/>
        <w:rPr>
          <w:rFonts w:ascii="Arial" w:hAnsi="Arial" w:cs="Arial"/>
          <w:color w:val="353031"/>
          <w:sz w:val="18"/>
          <w:szCs w:val="18"/>
        </w:rPr>
      </w:pPr>
      <w:r>
        <w:rPr>
          <w:rFonts w:ascii="Arial" w:hAnsi="Arial" w:cs="Arial"/>
          <w:color w:val="353031"/>
          <w:sz w:val="18"/>
          <w:szCs w:val="18"/>
        </w:rPr>
        <w:t>Require t</w:t>
      </w:r>
      <w:r w:rsidR="00B56C31" w:rsidRPr="00B56C31">
        <w:rPr>
          <w:rFonts w:ascii="Arial" w:hAnsi="Arial" w:cs="Arial"/>
          <w:color w:val="1F1C1F"/>
          <w:sz w:val="18"/>
          <w:szCs w:val="18"/>
        </w:rPr>
        <w:t>hat a</w:t>
      </w:r>
      <w:r w:rsidR="00B56C31" w:rsidRPr="00B56C31">
        <w:rPr>
          <w:rFonts w:ascii="Arial" w:hAnsi="Arial" w:cs="Arial"/>
          <w:color w:val="353031"/>
          <w:sz w:val="18"/>
          <w:szCs w:val="18"/>
        </w:rPr>
        <w:t xml:space="preserve">ny person utilizing public or private transportation carriers or other for-hire vehicles, who is over age two and able to medically tolerate a face covering, shall wear a mask or face covering over the nose and mouth during any such trip, and that any person who is operating such public or private transport, shall likewise wear a face covering or mask which covers the nose and mouth while there are any passengers in such vehicle, and that this directive shall take effect in the same manner as Executive Order 202.17, at 8 p.m. on Friday, April 17, 2020; </w:t>
      </w:r>
    </w:p>
    <w:p w14:paraId="74D42162" w14:textId="3D7C8891" w:rsidR="00B56C31" w:rsidRPr="00B56C31" w:rsidRDefault="007F67F8" w:rsidP="007F67F8">
      <w:pPr>
        <w:autoSpaceDE w:val="0"/>
        <w:autoSpaceDN w:val="0"/>
        <w:adjustRightInd w:val="0"/>
        <w:spacing w:after="0" w:line="240" w:lineRule="auto"/>
        <w:jc w:val="both"/>
        <w:rPr>
          <w:rFonts w:ascii="Arial" w:hAnsi="Arial" w:cs="Arial"/>
          <w:color w:val="363132"/>
          <w:sz w:val="18"/>
          <w:szCs w:val="18"/>
        </w:rPr>
      </w:pPr>
      <w:r>
        <w:rPr>
          <w:rFonts w:ascii="Arial" w:hAnsi="Arial" w:cs="Arial"/>
          <w:color w:val="363132"/>
          <w:sz w:val="18"/>
          <w:szCs w:val="18"/>
        </w:rPr>
        <w:t>Provide t</w:t>
      </w:r>
      <w:r w:rsidR="00B56C31" w:rsidRPr="00B56C31">
        <w:rPr>
          <w:rFonts w:ascii="Arial" w:hAnsi="Arial" w:cs="Arial"/>
          <w:color w:val="1F1C1F"/>
          <w:sz w:val="18"/>
          <w:szCs w:val="18"/>
        </w:rPr>
        <w:t xml:space="preserve">hat </w:t>
      </w:r>
      <w:r w:rsidR="00B56C31" w:rsidRPr="00B56C31">
        <w:rPr>
          <w:rFonts w:ascii="Arial" w:hAnsi="Arial" w:cs="Arial"/>
          <w:color w:val="363132"/>
          <w:sz w:val="18"/>
          <w:szCs w:val="18"/>
        </w:rPr>
        <w:t>Executive Order</w:t>
      </w:r>
      <w:r>
        <w:rPr>
          <w:rFonts w:ascii="Arial" w:hAnsi="Arial" w:cs="Arial"/>
          <w:color w:val="363132"/>
          <w:sz w:val="18"/>
          <w:szCs w:val="18"/>
        </w:rPr>
        <w:t>s</w:t>
      </w:r>
      <w:r w:rsidR="00B56C31" w:rsidRPr="00B56C31">
        <w:rPr>
          <w:rFonts w:ascii="Arial" w:hAnsi="Arial" w:cs="Arial"/>
          <w:color w:val="363132"/>
          <w:sz w:val="18"/>
          <w:szCs w:val="18"/>
        </w:rPr>
        <w:t xml:space="preserve"> 202.14, and 202.13 which each closed or otherwise restricted public or private businesses or places of public accommodation, and which required postponement or cancellation of all non-essential gatherings of individuals of any size for any reason (e.g. parties, celebrations, games, meetings or other social events), shall be continued, provided that the expiration date of such provisions of such Executive Orders shall be aligned, such that all in-person business restrictions and workplace restrictions will be</w:t>
      </w:r>
      <w:r>
        <w:rPr>
          <w:rFonts w:ascii="Arial" w:hAnsi="Arial" w:cs="Arial"/>
          <w:color w:val="363132"/>
          <w:sz w:val="18"/>
          <w:szCs w:val="18"/>
        </w:rPr>
        <w:t xml:space="preserve"> effective until </w:t>
      </w:r>
      <w:r w:rsidR="00B56C31" w:rsidRPr="00B56C31">
        <w:rPr>
          <w:rFonts w:ascii="Arial" w:hAnsi="Arial" w:cs="Arial"/>
          <w:color w:val="363132"/>
          <w:sz w:val="18"/>
          <w:szCs w:val="18"/>
        </w:rPr>
        <w:t xml:space="preserve">May 15, 2020, unless later extended by a future Executive Order, and that all enforcement mechanisms by state or local governments shall continue to be in full force an effect until May 15, 2020 unless later extended by a future Executive Order; and </w:t>
      </w:r>
    </w:p>
    <w:p w14:paraId="0911A71D" w14:textId="1DD11B63" w:rsidR="00B56C31" w:rsidRPr="00B56C31" w:rsidRDefault="007F67F8" w:rsidP="007F67F8">
      <w:pPr>
        <w:autoSpaceDE w:val="0"/>
        <w:autoSpaceDN w:val="0"/>
        <w:adjustRightInd w:val="0"/>
        <w:spacing w:after="0" w:line="240" w:lineRule="auto"/>
        <w:jc w:val="both"/>
        <w:rPr>
          <w:rFonts w:ascii="Arial" w:hAnsi="Arial" w:cs="Arial"/>
          <w:color w:val="373234"/>
          <w:sz w:val="18"/>
          <w:szCs w:val="18"/>
        </w:rPr>
      </w:pPr>
      <w:r>
        <w:rPr>
          <w:rFonts w:ascii="Arial" w:hAnsi="Arial" w:cs="Arial"/>
          <w:color w:val="373234"/>
          <w:sz w:val="18"/>
          <w:szCs w:val="18"/>
        </w:rPr>
        <w:t>Provide t</w:t>
      </w:r>
      <w:r w:rsidR="00B56C31" w:rsidRPr="00B56C31">
        <w:rPr>
          <w:rFonts w:ascii="Arial" w:hAnsi="Arial" w:cs="Arial"/>
          <w:color w:val="1F1C1F"/>
          <w:sz w:val="18"/>
          <w:szCs w:val="18"/>
        </w:rPr>
        <w:t xml:space="preserve">hat </w:t>
      </w:r>
      <w:r w:rsidR="00B56C31" w:rsidRPr="00B56C31">
        <w:rPr>
          <w:rFonts w:ascii="Arial" w:hAnsi="Arial" w:cs="Arial"/>
          <w:color w:val="373234"/>
          <w:sz w:val="18"/>
          <w:szCs w:val="18"/>
        </w:rPr>
        <w:t xml:space="preserve">Executive Order 202.14, related to the closure of schools statewide is hereby continued </w:t>
      </w:r>
      <w:r w:rsidR="00B56C31" w:rsidRPr="00B56C31">
        <w:rPr>
          <w:rFonts w:ascii="Arial" w:hAnsi="Arial" w:cs="Arial"/>
          <w:color w:val="464244"/>
          <w:sz w:val="18"/>
          <w:szCs w:val="18"/>
        </w:rPr>
        <w:t xml:space="preserve">to provide that all schools shall remain closed through May 15, 2020, at which time the continued </w:t>
      </w:r>
      <w:r w:rsidR="00B56C31" w:rsidRPr="00B56C31">
        <w:rPr>
          <w:rFonts w:ascii="Arial" w:hAnsi="Arial" w:cs="Arial"/>
          <w:color w:val="373234"/>
          <w:sz w:val="18"/>
          <w:szCs w:val="18"/>
        </w:rPr>
        <w:t xml:space="preserve">closure shall be re-evaluated, and that no school shall be subject to a diminution in school aid due to failure to meet the 180 day in session requirement as a result of the COVID-19 outbreak, provided their closure does not extend beyond the term set forth herein, and that school districts must continue plans for alternative instructional options, distribution and availability of meals, and child care, with an emphasis on serving children of essential workers, and continue to first use any vacation or snow days remaining. </w:t>
      </w:r>
    </w:p>
    <w:p w14:paraId="17516A7C" w14:textId="77777777" w:rsidR="00B56C31" w:rsidRPr="000239CB" w:rsidRDefault="00B56C31" w:rsidP="000239CB">
      <w:pPr>
        <w:spacing w:after="0" w:line="240" w:lineRule="auto"/>
        <w:rPr>
          <w:rFonts w:ascii="Arial" w:eastAsia="Times New Roman" w:hAnsi="Arial" w:cs="Arial"/>
          <w:b/>
          <w:bCs/>
          <w:sz w:val="18"/>
          <w:szCs w:val="18"/>
        </w:rPr>
      </w:pPr>
    </w:p>
    <w:p w14:paraId="3804B9B0" w14:textId="77777777" w:rsidR="000239CB" w:rsidRPr="000239CB" w:rsidRDefault="000239CB" w:rsidP="000239CB">
      <w:pPr>
        <w:spacing w:after="0" w:line="240" w:lineRule="auto"/>
        <w:rPr>
          <w:rFonts w:ascii="Arial" w:eastAsia="Times New Roman" w:hAnsi="Arial" w:cs="Arial"/>
          <w:b/>
          <w:bCs/>
          <w:sz w:val="18"/>
          <w:szCs w:val="18"/>
        </w:rPr>
      </w:pPr>
    </w:p>
    <w:p w14:paraId="7391FAED" w14:textId="4F8779D1" w:rsidR="005108F3" w:rsidRDefault="000239CB" w:rsidP="000239CB">
      <w:pPr>
        <w:spacing w:after="0" w:line="240" w:lineRule="auto"/>
        <w:rPr>
          <w:rFonts w:ascii="Arial" w:eastAsia="Times New Roman" w:hAnsi="Arial" w:cs="Arial"/>
          <w:b/>
          <w:bCs/>
          <w:sz w:val="18"/>
          <w:szCs w:val="18"/>
        </w:rPr>
      </w:pPr>
      <w:r w:rsidRPr="000239CB">
        <w:rPr>
          <w:rFonts w:ascii="Arial" w:eastAsia="Times New Roman" w:hAnsi="Arial" w:cs="Arial"/>
          <w:b/>
          <w:bCs/>
          <w:sz w:val="18"/>
          <w:szCs w:val="18"/>
        </w:rPr>
        <w:t>April 17</w:t>
      </w:r>
      <w:r w:rsidR="003A2AE8">
        <w:rPr>
          <w:rFonts w:ascii="Arial" w:eastAsia="Times New Roman" w:hAnsi="Arial" w:cs="Arial"/>
          <w:b/>
          <w:bCs/>
          <w:sz w:val="18"/>
          <w:szCs w:val="18"/>
        </w:rPr>
        <w:t xml:space="preserve"> – Federal Government to Help Farmers, Over 3 Million People Tested, Nearly 40,000 Military Activated, and Governor Cuomo Issues 20</w:t>
      </w:r>
      <w:r w:rsidR="003A2AE8" w:rsidRPr="003A2AE8">
        <w:rPr>
          <w:rFonts w:ascii="Arial" w:eastAsia="Times New Roman" w:hAnsi="Arial" w:cs="Arial"/>
          <w:b/>
          <w:bCs/>
          <w:sz w:val="18"/>
          <w:szCs w:val="18"/>
          <w:vertAlign w:val="superscript"/>
        </w:rPr>
        <w:t>th</w:t>
      </w:r>
      <w:r w:rsidR="003A2AE8">
        <w:rPr>
          <w:rFonts w:ascii="Arial" w:eastAsia="Times New Roman" w:hAnsi="Arial" w:cs="Arial"/>
          <w:b/>
          <w:bCs/>
          <w:sz w:val="18"/>
          <w:szCs w:val="18"/>
        </w:rPr>
        <w:t xml:space="preserve"> Executive Order</w:t>
      </w:r>
      <w:r w:rsidRPr="000239CB">
        <w:rPr>
          <w:rFonts w:ascii="Arial" w:eastAsia="Times New Roman" w:hAnsi="Arial" w:cs="Arial"/>
          <w:b/>
          <w:bCs/>
          <w:sz w:val="18"/>
          <w:szCs w:val="18"/>
        </w:rPr>
        <w:t xml:space="preserve">: </w:t>
      </w:r>
    </w:p>
    <w:p w14:paraId="28545CF2" w14:textId="391F8CEA" w:rsidR="000239CB" w:rsidRPr="000239CB" w:rsidRDefault="000239CB" w:rsidP="00177827">
      <w:pPr>
        <w:spacing w:after="0" w:line="240" w:lineRule="auto"/>
        <w:jc w:val="both"/>
        <w:rPr>
          <w:rFonts w:ascii="Arial" w:eastAsia="Times New Roman" w:hAnsi="Arial" w:cs="Arial"/>
          <w:sz w:val="18"/>
          <w:szCs w:val="18"/>
        </w:rPr>
      </w:pPr>
      <w:r w:rsidRPr="000239CB">
        <w:rPr>
          <w:rFonts w:ascii="Arial" w:eastAsia="Times New Roman" w:hAnsi="Arial" w:cs="Arial"/>
          <w:sz w:val="18"/>
          <w:szCs w:val="18"/>
        </w:rPr>
        <w:t>President Trump announced a $19 billion relief package for ranchers and farmers impacted by the coronavirus</w:t>
      </w:r>
      <w:r w:rsidR="005108F3">
        <w:rPr>
          <w:rFonts w:ascii="Arial" w:eastAsia="Times New Roman" w:hAnsi="Arial" w:cs="Arial"/>
          <w:sz w:val="18"/>
          <w:szCs w:val="18"/>
        </w:rPr>
        <w:t xml:space="preserve">, </w:t>
      </w:r>
      <w:r w:rsidR="005108F3" w:rsidRPr="000239CB">
        <w:rPr>
          <w:rFonts w:ascii="Arial" w:eastAsia="Times New Roman" w:hAnsi="Arial" w:cs="Arial"/>
          <w:sz w:val="18"/>
          <w:szCs w:val="18"/>
        </w:rPr>
        <w:t>that 3.7 million coronavirus tests have been completed to date</w:t>
      </w:r>
      <w:r w:rsidR="005108F3">
        <w:rPr>
          <w:rFonts w:ascii="Arial" w:eastAsia="Times New Roman" w:hAnsi="Arial" w:cs="Arial"/>
          <w:sz w:val="18"/>
          <w:szCs w:val="18"/>
        </w:rPr>
        <w:t xml:space="preserve">, that the </w:t>
      </w:r>
      <w:r w:rsidR="005108F3" w:rsidRPr="000239CB">
        <w:rPr>
          <w:rFonts w:ascii="Arial" w:eastAsia="Times New Roman" w:hAnsi="Arial" w:cs="Arial"/>
          <w:sz w:val="18"/>
          <w:szCs w:val="18"/>
        </w:rPr>
        <w:t xml:space="preserve">USDA </w:t>
      </w:r>
      <w:r w:rsidR="005108F3">
        <w:rPr>
          <w:rFonts w:ascii="Arial" w:eastAsia="Times New Roman" w:hAnsi="Arial" w:cs="Arial"/>
          <w:sz w:val="18"/>
          <w:szCs w:val="18"/>
        </w:rPr>
        <w:t xml:space="preserve">has </w:t>
      </w:r>
      <w:r w:rsidR="005108F3" w:rsidRPr="000239CB">
        <w:rPr>
          <w:rFonts w:ascii="Arial" w:eastAsia="Times New Roman" w:hAnsi="Arial" w:cs="Arial"/>
          <w:sz w:val="18"/>
          <w:szCs w:val="18"/>
        </w:rPr>
        <w:t>approved the Pandemic Electronic Benefit Transfer for North Carolina and Massachusetts, which will help feed children eligible for USDA school lunch programs who are now at home during the coronavirus outbreak</w:t>
      </w:r>
      <w:r w:rsidR="005108F3">
        <w:rPr>
          <w:rFonts w:ascii="Arial" w:eastAsia="Times New Roman" w:hAnsi="Arial" w:cs="Arial"/>
          <w:sz w:val="18"/>
          <w:szCs w:val="18"/>
        </w:rPr>
        <w:t xml:space="preserve">, that </w:t>
      </w:r>
      <w:r w:rsidR="00177827">
        <w:rPr>
          <w:rFonts w:ascii="Arial" w:eastAsia="Times New Roman" w:hAnsi="Arial" w:cs="Arial"/>
          <w:sz w:val="18"/>
          <w:szCs w:val="18"/>
        </w:rPr>
        <w:t xml:space="preserve">USDA has also </w:t>
      </w:r>
      <w:r w:rsidR="005108F3" w:rsidRPr="000239CB">
        <w:rPr>
          <w:rFonts w:ascii="Arial" w:eastAsia="Times New Roman" w:hAnsi="Arial" w:cs="Arial"/>
          <w:sz w:val="18"/>
          <w:szCs w:val="18"/>
        </w:rPr>
        <w:t>added Washington, DC and North Carolina to the SNAP online pilot program, allowing food stamp recipients to purchase food online and for delivery</w:t>
      </w:r>
      <w:r w:rsidR="00177827">
        <w:rPr>
          <w:rFonts w:ascii="Arial" w:eastAsia="Times New Roman" w:hAnsi="Arial" w:cs="Arial"/>
          <w:sz w:val="18"/>
          <w:szCs w:val="18"/>
        </w:rPr>
        <w:t xml:space="preserve">, and that the </w:t>
      </w:r>
      <w:r w:rsidR="00177827" w:rsidRPr="000239CB">
        <w:rPr>
          <w:rFonts w:ascii="Arial" w:eastAsia="Times New Roman" w:hAnsi="Arial" w:cs="Arial"/>
          <w:sz w:val="18"/>
          <w:szCs w:val="18"/>
        </w:rPr>
        <w:t xml:space="preserve">DOJ </w:t>
      </w:r>
      <w:r w:rsidR="00177827">
        <w:rPr>
          <w:rFonts w:ascii="Arial" w:eastAsia="Times New Roman" w:hAnsi="Arial" w:cs="Arial"/>
          <w:sz w:val="18"/>
          <w:szCs w:val="18"/>
        </w:rPr>
        <w:t xml:space="preserve">has </w:t>
      </w:r>
      <w:r w:rsidR="00177827" w:rsidRPr="000239CB">
        <w:rPr>
          <w:rFonts w:ascii="Arial" w:eastAsia="Times New Roman" w:hAnsi="Arial" w:cs="Arial"/>
          <w:sz w:val="18"/>
          <w:szCs w:val="18"/>
        </w:rPr>
        <w:t>filed an injunction to halt the online sale of a supposed “miracle” treatment for the coronavirus which is “unapproved, unproven, and potentially dangerous”.</w:t>
      </w:r>
    </w:p>
    <w:p w14:paraId="3334986E" w14:textId="77777777" w:rsidR="005108F3" w:rsidRDefault="005108F3" w:rsidP="000239CB">
      <w:pPr>
        <w:spacing w:after="0" w:line="240" w:lineRule="auto"/>
        <w:rPr>
          <w:rFonts w:ascii="Arial" w:eastAsia="Times New Roman" w:hAnsi="Arial" w:cs="Arial"/>
          <w:b/>
          <w:bCs/>
          <w:sz w:val="18"/>
          <w:szCs w:val="18"/>
        </w:rPr>
      </w:pPr>
    </w:p>
    <w:p w14:paraId="27714D3B" w14:textId="1813D48F" w:rsidR="000239CB" w:rsidRPr="000239CB" w:rsidRDefault="005108F3" w:rsidP="00177827">
      <w:pPr>
        <w:spacing w:after="0" w:line="240" w:lineRule="auto"/>
        <w:jc w:val="both"/>
        <w:rPr>
          <w:rFonts w:ascii="Arial" w:eastAsia="Times New Roman" w:hAnsi="Arial" w:cs="Arial"/>
          <w:sz w:val="18"/>
          <w:szCs w:val="18"/>
        </w:rPr>
      </w:pPr>
      <w:r w:rsidRPr="005108F3">
        <w:rPr>
          <w:rFonts w:ascii="Arial" w:eastAsia="Times New Roman" w:hAnsi="Arial" w:cs="Arial"/>
          <w:sz w:val="18"/>
          <w:szCs w:val="18"/>
        </w:rPr>
        <w:t xml:space="preserve">The </w:t>
      </w:r>
      <w:r w:rsidR="000239CB" w:rsidRPr="000239CB">
        <w:rPr>
          <w:rFonts w:ascii="Arial" w:eastAsia="Times New Roman" w:hAnsi="Arial" w:cs="Arial"/>
          <w:sz w:val="18"/>
          <w:szCs w:val="18"/>
        </w:rPr>
        <w:t xml:space="preserve">President </w:t>
      </w:r>
      <w:r>
        <w:rPr>
          <w:rFonts w:ascii="Arial" w:eastAsia="Times New Roman" w:hAnsi="Arial" w:cs="Arial"/>
          <w:sz w:val="18"/>
          <w:szCs w:val="18"/>
        </w:rPr>
        <w:t>also</w:t>
      </w:r>
      <w:r w:rsidR="000239CB" w:rsidRPr="000239CB">
        <w:rPr>
          <w:rFonts w:ascii="Arial" w:eastAsia="Times New Roman" w:hAnsi="Arial" w:cs="Arial"/>
          <w:sz w:val="18"/>
          <w:szCs w:val="18"/>
        </w:rPr>
        <w:t xml:space="preserve"> approved a major disaster declaration for American Samoa related to the coronavirus outbreak, meaning major disaster declarations have been approved in all 50 states and in all US territories for the first time in history</w:t>
      </w:r>
      <w:r>
        <w:rPr>
          <w:rFonts w:ascii="Arial" w:eastAsia="Times New Roman" w:hAnsi="Arial" w:cs="Arial"/>
          <w:sz w:val="18"/>
          <w:szCs w:val="18"/>
        </w:rPr>
        <w:t xml:space="preserve">, </w:t>
      </w:r>
      <w:r w:rsidR="000239CB" w:rsidRPr="000239CB">
        <w:rPr>
          <w:rFonts w:ascii="Arial" w:eastAsia="Times New Roman" w:hAnsi="Arial" w:cs="Arial"/>
          <w:sz w:val="18"/>
          <w:szCs w:val="18"/>
        </w:rPr>
        <w:t>participated in a conversation with faith leaders to discuss the coronavirus response and “express his eagerness to get” houses of worship reopened as soon as possible</w:t>
      </w:r>
      <w:r>
        <w:rPr>
          <w:rFonts w:ascii="Arial" w:eastAsia="Times New Roman" w:hAnsi="Arial" w:cs="Arial"/>
          <w:sz w:val="18"/>
          <w:szCs w:val="18"/>
        </w:rPr>
        <w:t xml:space="preserve">, </w:t>
      </w:r>
      <w:r w:rsidR="00177827">
        <w:rPr>
          <w:rFonts w:ascii="Arial" w:eastAsia="Times New Roman" w:hAnsi="Arial" w:cs="Arial"/>
          <w:sz w:val="18"/>
          <w:szCs w:val="18"/>
        </w:rPr>
        <w:t xml:space="preserve">and </w:t>
      </w:r>
      <w:r w:rsidR="000239CB" w:rsidRPr="000239CB">
        <w:rPr>
          <w:rFonts w:ascii="Arial" w:eastAsia="Times New Roman" w:hAnsi="Arial" w:cs="Arial"/>
          <w:sz w:val="18"/>
          <w:szCs w:val="18"/>
        </w:rPr>
        <w:t>spoke to President Andrés Manuel López Obrador of Mexico to discuss Mexico’s need for additional ventilators.</w:t>
      </w:r>
    </w:p>
    <w:p w14:paraId="435064D5" w14:textId="77777777" w:rsidR="005108F3" w:rsidRDefault="005108F3" w:rsidP="000239CB">
      <w:pPr>
        <w:spacing w:after="0" w:line="240" w:lineRule="auto"/>
        <w:rPr>
          <w:rFonts w:ascii="Arial" w:eastAsia="Times New Roman" w:hAnsi="Arial" w:cs="Arial"/>
          <w:b/>
          <w:bCs/>
          <w:sz w:val="18"/>
          <w:szCs w:val="18"/>
        </w:rPr>
      </w:pPr>
    </w:p>
    <w:p w14:paraId="30F9E908" w14:textId="6C70EDD2" w:rsidR="000239CB" w:rsidRDefault="000239CB" w:rsidP="00177827">
      <w:pPr>
        <w:spacing w:after="0" w:line="240" w:lineRule="auto"/>
        <w:jc w:val="both"/>
        <w:rPr>
          <w:rFonts w:ascii="Arial" w:eastAsia="Times New Roman" w:hAnsi="Arial" w:cs="Arial"/>
          <w:sz w:val="18"/>
          <w:szCs w:val="18"/>
        </w:rPr>
      </w:pPr>
      <w:r w:rsidRPr="000239CB">
        <w:rPr>
          <w:rFonts w:ascii="Arial" w:eastAsia="Times New Roman" w:hAnsi="Arial" w:cs="Arial"/>
          <w:sz w:val="18"/>
          <w:szCs w:val="18"/>
        </w:rPr>
        <w:t>Vice President Pence announced that a total of 33,000 National Guard troops and 5,500 active duty servicemembers have been activated to date to assist in the coronavirus response</w:t>
      </w:r>
      <w:r w:rsidR="005108F3">
        <w:rPr>
          <w:rFonts w:ascii="Arial" w:eastAsia="Times New Roman" w:hAnsi="Arial" w:cs="Arial"/>
          <w:sz w:val="18"/>
          <w:szCs w:val="18"/>
        </w:rPr>
        <w:t xml:space="preserve">, that </w:t>
      </w:r>
      <w:r w:rsidRPr="000239CB">
        <w:rPr>
          <w:rFonts w:ascii="Arial" w:eastAsia="Times New Roman" w:hAnsi="Arial" w:cs="Arial"/>
          <w:sz w:val="18"/>
          <w:szCs w:val="18"/>
        </w:rPr>
        <w:t xml:space="preserve">Dr. </w:t>
      </w:r>
      <w:r w:rsidR="005108F3">
        <w:rPr>
          <w:rFonts w:ascii="Arial" w:eastAsia="Times New Roman" w:hAnsi="Arial" w:cs="Arial"/>
          <w:sz w:val="18"/>
          <w:szCs w:val="18"/>
        </w:rPr>
        <w:t xml:space="preserve">Anthony </w:t>
      </w:r>
      <w:proofErr w:type="spellStart"/>
      <w:r w:rsidRPr="000239CB">
        <w:rPr>
          <w:rFonts w:ascii="Arial" w:eastAsia="Times New Roman" w:hAnsi="Arial" w:cs="Arial"/>
          <w:sz w:val="18"/>
          <w:szCs w:val="18"/>
        </w:rPr>
        <w:t>Fauci</w:t>
      </w:r>
      <w:proofErr w:type="spellEnd"/>
      <w:r w:rsidRPr="000239CB">
        <w:rPr>
          <w:rFonts w:ascii="Arial" w:eastAsia="Times New Roman" w:hAnsi="Arial" w:cs="Arial"/>
          <w:sz w:val="18"/>
          <w:szCs w:val="18"/>
        </w:rPr>
        <w:t xml:space="preserve"> participated in a call with the Senate Democrat Caucus to discuss the US coronavirus testing capacity</w:t>
      </w:r>
      <w:r w:rsidR="005108F3">
        <w:rPr>
          <w:rFonts w:ascii="Arial" w:eastAsia="Times New Roman" w:hAnsi="Arial" w:cs="Arial"/>
          <w:sz w:val="18"/>
          <w:szCs w:val="18"/>
        </w:rPr>
        <w:t xml:space="preserve">, that </w:t>
      </w:r>
      <w:r w:rsidRPr="000239CB">
        <w:rPr>
          <w:rFonts w:ascii="Arial" w:eastAsia="Times New Roman" w:hAnsi="Arial" w:cs="Arial"/>
          <w:sz w:val="18"/>
          <w:szCs w:val="18"/>
        </w:rPr>
        <w:t xml:space="preserve">CDC Director Redfield </w:t>
      </w:r>
      <w:r w:rsidR="005108F3">
        <w:rPr>
          <w:rFonts w:ascii="Arial" w:eastAsia="Times New Roman" w:hAnsi="Arial" w:cs="Arial"/>
          <w:sz w:val="18"/>
          <w:szCs w:val="18"/>
        </w:rPr>
        <w:t>now has</w:t>
      </w:r>
      <w:r w:rsidRPr="000239CB">
        <w:rPr>
          <w:rFonts w:ascii="Arial" w:eastAsia="Times New Roman" w:hAnsi="Arial" w:cs="Arial"/>
          <w:sz w:val="18"/>
          <w:szCs w:val="18"/>
        </w:rPr>
        <w:t xml:space="preserve"> 500 CDC staff embedded in state, local, and tribal health agencies across the country</w:t>
      </w:r>
      <w:r w:rsidR="00177827">
        <w:rPr>
          <w:rFonts w:ascii="Arial" w:eastAsia="Times New Roman" w:hAnsi="Arial" w:cs="Arial"/>
          <w:sz w:val="18"/>
          <w:szCs w:val="18"/>
        </w:rPr>
        <w:t>, that t</w:t>
      </w:r>
      <w:r w:rsidR="00177827" w:rsidRPr="000239CB">
        <w:rPr>
          <w:rFonts w:ascii="Arial" w:eastAsia="Times New Roman" w:hAnsi="Arial" w:cs="Arial"/>
          <w:sz w:val="18"/>
          <w:szCs w:val="18"/>
        </w:rPr>
        <w:t xml:space="preserve">he NIH </w:t>
      </w:r>
      <w:r w:rsidR="00177827">
        <w:rPr>
          <w:rFonts w:ascii="Arial" w:eastAsia="Times New Roman" w:hAnsi="Arial" w:cs="Arial"/>
          <w:sz w:val="18"/>
          <w:szCs w:val="18"/>
        </w:rPr>
        <w:t>has launched</w:t>
      </w:r>
      <w:r w:rsidR="00177827" w:rsidRPr="000239CB">
        <w:rPr>
          <w:rFonts w:ascii="Arial" w:eastAsia="Times New Roman" w:hAnsi="Arial" w:cs="Arial"/>
          <w:sz w:val="18"/>
          <w:szCs w:val="18"/>
        </w:rPr>
        <w:t xml:space="preserve"> a new public-private partnership with over a dozen leading biopharmaceutical companies to speed up the development of coronavirus vaccines and therapies</w:t>
      </w:r>
      <w:r w:rsidR="00177827">
        <w:rPr>
          <w:rFonts w:ascii="Arial" w:eastAsia="Times New Roman" w:hAnsi="Arial" w:cs="Arial"/>
          <w:sz w:val="18"/>
          <w:szCs w:val="18"/>
        </w:rPr>
        <w:t xml:space="preserve">, that in cooperation with FEMA, </w:t>
      </w:r>
      <w:r w:rsidR="00177827" w:rsidRPr="000239CB">
        <w:rPr>
          <w:rFonts w:ascii="Arial" w:eastAsia="Times New Roman" w:hAnsi="Arial" w:cs="Arial"/>
          <w:sz w:val="18"/>
          <w:szCs w:val="18"/>
        </w:rPr>
        <w:t xml:space="preserve">GM </w:t>
      </w:r>
      <w:r w:rsidR="00177827">
        <w:rPr>
          <w:rFonts w:ascii="Arial" w:eastAsia="Times New Roman" w:hAnsi="Arial" w:cs="Arial"/>
          <w:sz w:val="18"/>
          <w:szCs w:val="18"/>
        </w:rPr>
        <w:t>has</w:t>
      </w:r>
      <w:r w:rsidR="00177827" w:rsidRPr="000239CB">
        <w:rPr>
          <w:rFonts w:ascii="Arial" w:eastAsia="Times New Roman" w:hAnsi="Arial" w:cs="Arial"/>
          <w:sz w:val="18"/>
          <w:szCs w:val="18"/>
        </w:rPr>
        <w:t xml:space="preserve"> delivered the first GM-Ventec ventilators to Chicagoland hospitals</w:t>
      </w:r>
      <w:r w:rsidR="00177827">
        <w:rPr>
          <w:rFonts w:ascii="Arial" w:eastAsia="Times New Roman" w:hAnsi="Arial" w:cs="Arial"/>
          <w:sz w:val="18"/>
          <w:szCs w:val="18"/>
        </w:rPr>
        <w:t>, that t</w:t>
      </w:r>
      <w:r w:rsidR="00177827" w:rsidRPr="000239CB">
        <w:rPr>
          <w:rFonts w:ascii="Arial" w:eastAsia="Times New Roman" w:hAnsi="Arial" w:cs="Arial"/>
          <w:sz w:val="18"/>
          <w:szCs w:val="18"/>
        </w:rPr>
        <w:t xml:space="preserve">o support Project Airbridge, UPS </w:t>
      </w:r>
      <w:r w:rsidR="00177827">
        <w:rPr>
          <w:rFonts w:ascii="Arial" w:eastAsia="Times New Roman" w:hAnsi="Arial" w:cs="Arial"/>
          <w:sz w:val="18"/>
          <w:szCs w:val="18"/>
        </w:rPr>
        <w:t>will</w:t>
      </w:r>
      <w:r w:rsidR="00177827" w:rsidRPr="000239CB">
        <w:rPr>
          <w:rFonts w:ascii="Arial" w:eastAsia="Times New Roman" w:hAnsi="Arial" w:cs="Arial"/>
          <w:sz w:val="18"/>
          <w:szCs w:val="18"/>
        </w:rPr>
        <w:t xml:space="preserve"> add over 200 flights in April</w:t>
      </w:r>
      <w:r w:rsidR="00177827">
        <w:rPr>
          <w:rFonts w:ascii="Arial" w:eastAsia="Times New Roman" w:hAnsi="Arial" w:cs="Arial"/>
          <w:sz w:val="18"/>
          <w:szCs w:val="18"/>
        </w:rPr>
        <w:t xml:space="preserve">, that according to the </w:t>
      </w:r>
      <w:r w:rsidR="00177827" w:rsidRPr="000239CB">
        <w:rPr>
          <w:rFonts w:ascii="Arial" w:eastAsia="Times New Roman" w:hAnsi="Arial" w:cs="Arial"/>
          <w:sz w:val="18"/>
          <w:szCs w:val="18"/>
        </w:rPr>
        <w:t xml:space="preserve">Treasury Department and VA veterans who had not filed tax returns </w:t>
      </w:r>
      <w:r w:rsidR="00177827">
        <w:rPr>
          <w:rFonts w:ascii="Arial" w:eastAsia="Times New Roman" w:hAnsi="Arial" w:cs="Arial"/>
          <w:sz w:val="18"/>
          <w:szCs w:val="18"/>
        </w:rPr>
        <w:t>will now</w:t>
      </w:r>
      <w:r w:rsidR="00177827" w:rsidRPr="000239CB">
        <w:rPr>
          <w:rFonts w:ascii="Arial" w:eastAsia="Times New Roman" w:hAnsi="Arial" w:cs="Arial"/>
          <w:sz w:val="18"/>
          <w:szCs w:val="18"/>
        </w:rPr>
        <w:t xml:space="preserve"> automatically receive economic impact payments without additional paperwork</w:t>
      </w:r>
      <w:r w:rsidR="00177827">
        <w:rPr>
          <w:rFonts w:ascii="Arial" w:eastAsia="Times New Roman" w:hAnsi="Arial" w:cs="Arial"/>
          <w:sz w:val="18"/>
          <w:szCs w:val="18"/>
        </w:rPr>
        <w:t xml:space="preserve">, that the Department of the Interior </w:t>
      </w:r>
      <w:r w:rsidR="00177827" w:rsidRPr="000239CB">
        <w:rPr>
          <w:rFonts w:ascii="Arial" w:eastAsia="Times New Roman" w:hAnsi="Arial" w:cs="Arial"/>
          <w:sz w:val="18"/>
          <w:szCs w:val="18"/>
        </w:rPr>
        <w:t>will continue to allow public access to parks</w:t>
      </w:r>
      <w:r w:rsidR="00177827">
        <w:rPr>
          <w:rFonts w:ascii="Arial" w:eastAsia="Times New Roman" w:hAnsi="Arial" w:cs="Arial"/>
          <w:sz w:val="18"/>
          <w:szCs w:val="18"/>
        </w:rPr>
        <w:t xml:space="preserve">.  </w:t>
      </w:r>
    </w:p>
    <w:p w14:paraId="7C11D5E4" w14:textId="77777777" w:rsidR="00177827" w:rsidRPr="00177827" w:rsidRDefault="00177827" w:rsidP="005108F3">
      <w:pPr>
        <w:spacing w:after="0" w:line="240" w:lineRule="auto"/>
        <w:rPr>
          <w:rFonts w:ascii="Arial" w:eastAsia="Times New Roman" w:hAnsi="Arial" w:cs="Arial"/>
          <w:sz w:val="18"/>
          <w:szCs w:val="18"/>
        </w:rPr>
      </w:pPr>
    </w:p>
    <w:p w14:paraId="7E6DB3B1" w14:textId="64DD251C" w:rsidR="000239CB" w:rsidRPr="000239CB" w:rsidRDefault="00177827" w:rsidP="000239CB">
      <w:pPr>
        <w:spacing w:after="0" w:line="240" w:lineRule="auto"/>
        <w:rPr>
          <w:rFonts w:ascii="Arial" w:eastAsia="Times New Roman" w:hAnsi="Arial" w:cs="Arial"/>
          <w:sz w:val="18"/>
          <w:szCs w:val="18"/>
        </w:rPr>
      </w:pPr>
      <w:r w:rsidRPr="00177827">
        <w:rPr>
          <w:rFonts w:ascii="Arial" w:eastAsia="Times New Roman" w:hAnsi="Arial" w:cs="Arial"/>
          <w:sz w:val="18"/>
          <w:szCs w:val="18"/>
        </w:rPr>
        <w:t xml:space="preserve">Additionally, </w:t>
      </w:r>
      <w:r w:rsidR="000239CB" w:rsidRPr="000239CB">
        <w:rPr>
          <w:rFonts w:ascii="Arial" w:eastAsia="Times New Roman" w:hAnsi="Arial" w:cs="Arial"/>
          <w:sz w:val="18"/>
          <w:szCs w:val="18"/>
        </w:rPr>
        <w:t xml:space="preserve">Dr. </w:t>
      </w:r>
      <w:r>
        <w:rPr>
          <w:rFonts w:ascii="Arial" w:eastAsia="Times New Roman" w:hAnsi="Arial" w:cs="Arial"/>
          <w:sz w:val="18"/>
          <w:szCs w:val="18"/>
        </w:rPr>
        <w:t xml:space="preserve">Deborah </w:t>
      </w:r>
      <w:proofErr w:type="spellStart"/>
      <w:r w:rsidR="000239CB" w:rsidRPr="000239CB">
        <w:rPr>
          <w:rFonts w:ascii="Arial" w:eastAsia="Times New Roman" w:hAnsi="Arial" w:cs="Arial"/>
          <w:sz w:val="18"/>
          <w:szCs w:val="18"/>
        </w:rPr>
        <w:t>Birx</w:t>
      </w:r>
      <w:proofErr w:type="spellEnd"/>
      <w:r w:rsidR="000239CB" w:rsidRPr="000239CB">
        <w:rPr>
          <w:rFonts w:ascii="Arial" w:eastAsia="Times New Roman" w:hAnsi="Arial" w:cs="Arial"/>
          <w:sz w:val="18"/>
          <w:szCs w:val="18"/>
        </w:rPr>
        <w:t xml:space="preserve"> announced that 47 states have the ability to perform at least 30 tests per month per 1,000 residents</w:t>
      </w:r>
      <w:r>
        <w:rPr>
          <w:rFonts w:ascii="Arial" w:eastAsia="Times New Roman" w:hAnsi="Arial" w:cs="Arial"/>
          <w:sz w:val="18"/>
          <w:szCs w:val="18"/>
        </w:rPr>
        <w:t>.</w:t>
      </w:r>
    </w:p>
    <w:p w14:paraId="28FF4B4D" w14:textId="02B0C289" w:rsidR="000239CB" w:rsidRDefault="000239CB" w:rsidP="000239CB">
      <w:pPr>
        <w:spacing w:after="0" w:line="240" w:lineRule="auto"/>
        <w:rPr>
          <w:rFonts w:ascii="Arial" w:eastAsia="Times New Roman" w:hAnsi="Arial" w:cs="Arial"/>
          <w:b/>
          <w:bCs/>
          <w:sz w:val="20"/>
          <w:szCs w:val="20"/>
        </w:rPr>
      </w:pPr>
    </w:p>
    <w:p w14:paraId="14F5D160" w14:textId="77777777" w:rsidR="00177827" w:rsidRDefault="00177827" w:rsidP="00177827">
      <w:pPr>
        <w:pStyle w:val="ListParagraph"/>
        <w:spacing w:line="216" w:lineRule="auto"/>
        <w:ind w:left="0"/>
        <w:jc w:val="both"/>
        <w:rPr>
          <w:rFonts w:ascii="Arial" w:hAnsi="Arial" w:cs="Arial"/>
          <w:sz w:val="18"/>
          <w:szCs w:val="18"/>
        </w:rPr>
      </w:pPr>
      <w:r w:rsidRPr="00177827">
        <w:rPr>
          <w:rFonts w:ascii="Arial" w:hAnsi="Arial" w:cs="Arial"/>
          <w:sz w:val="18"/>
          <w:szCs w:val="18"/>
        </w:rPr>
        <w:t>Governor Cuomo issued his 20th</w:t>
      </w:r>
      <w:r w:rsidR="00502688" w:rsidRPr="00502688">
        <w:rPr>
          <w:rFonts w:ascii="Arial" w:hAnsi="Arial" w:cs="Arial"/>
          <w:sz w:val="18"/>
          <w:szCs w:val="18"/>
        </w:rPr>
        <w:t xml:space="preserve"> </w:t>
      </w:r>
      <w:r>
        <w:rPr>
          <w:rFonts w:ascii="Arial" w:hAnsi="Arial" w:cs="Arial"/>
          <w:sz w:val="18"/>
          <w:szCs w:val="18"/>
        </w:rPr>
        <w:t>E</w:t>
      </w:r>
      <w:r w:rsidR="00502688" w:rsidRPr="00502688">
        <w:rPr>
          <w:rFonts w:ascii="Arial" w:hAnsi="Arial" w:cs="Arial"/>
          <w:sz w:val="18"/>
          <w:szCs w:val="18"/>
        </w:rPr>
        <w:t xml:space="preserve">xecutive </w:t>
      </w:r>
      <w:r>
        <w:rPr>
          <w:rFonts w:ascii="Arial" w:hAnsi="Arial" w:cs="Arial"/>
          <w:sz w:val="18"/>
          <w:szCs w:val="18"/>
        </w:rPr>
        <w:t>O</w:t>
      </w:r>
      <w:r w:rsidR="00502688" w:rsidRPr="00502688">
        <w:rPr>
          <w:rFonts w:ascii="Arial" w:hAnsi="Arial" w:cs="Arial"/>
          <w:sz w:val="18"/>
          <w:szCs w:val="18"/>
        </w:rPr>
        <w:t>rders</w:t>
      </w:r>
      <w:r>
        <w:rPr>
          <w:rFonts w:ascii="Arial" w:hAnsi="Arial" w:cs="Arial"/>
          <w:sz w:val="18"/>
          <w:szCs w:val="18"/>
        </w:rPr>
        <w:t xml:space="preserve"> (202.19)</w:t>
      </w:r>
      <w:r w:rsidR="00502688" w:rsidRPr="00502688">
        <w:rPr>
          <w:rFonts w:ascii="Arial" w:hAnsi="Arial" w:cs="Arial"/>
          <w:sz w:val="18"/>
          <w:szCs w:val="18"/>
        </w:rPr>
        <w:t xml:space="preserve"> to:</w:t>
      </w:r>
    </w:p>
    <w:p w14:paraId="5A4FE2D3" w14:textId="77777777" w:rsidR="00177827" w:rsidRDefault="00177827" w:rsidP="00177827">
      <w:pPr>
        <w:pStyle w:val="ListParagraph"/>
        <w:spacing w:line="216" w:lineRule="auto"/>
        <w:ind w:left="0"/>
        <w:jc w:val="both"/>
        <w:rPr>
          <w:rFonts w:ascii="Arial" w:eastAsia="Arial" w:hAnsi="Arial" w:cs="Arial"/>
          <w:sz w:val="18"/>
          <w:szCs w:val="18"/>
        </w:rPr>
      </w:pPr>
      <w:r>
        <w:rPr>
          <w:rFonts w:ascii="Arial" w:hAnsi="Arial" w:cs="Arial"/>
          <w:sz w:val="18"/>
          <w:szCs w:val="18"/>
        </w:rPr>
        <w:t>A</w:t>
      </w:r>
      <w:r w:rsidR="00502688" w:rsidRPr="00502688">
        <w:rPr>
          <w:rFonts w:ascii="Arial" w:eastAsia="Arial" w:hAnsi="Arial" w:cs="Arial"/>
          <w:sz w:val="18"/>
          <w:szCs w:val="18"/>
        </w:rPr>
        <w:t>llow business</w:t>
      </w:r>
      <w:r>
        <w:rPr>
          <w:rFonts w:ascii="Arial" w:eastAsia="Arial" w:hAnsi="Arial" w:cs="Arial"/>
          <w:sz w:val="18"/>
          <w:szCs w:val="18"/>
        </w:rPr>
        <w:t>es</w:t>
      </w:r>
      <w:r w:rsidR="00502688" w:rsidRPr="00502688">
        <w:rPr>
          <w:rFonts w:ascii="Arial" w:eastAsia="Arial" w:hAnsi="Arial" w:cs="Arial"/>
          <w:sz w:val="18"/>
          <w:szCs w:val="18"/>
        </w:rPr>
        <w:t xml:space="preserve"> that receive federal Paycheck Protection Program funding and subsequently rehire employees, to provide the notice required as soon as practicable but not necessarily within 90 days, provided that </w:t>
      </w:r>
      <w:r>
        <w:rPr>
          <w:rFonts w:ascii="Arial" w:eastAsia="Arial" w:hAnsi="Arial" w:cs="Arial"/>
          <w:sz w:val="18"/>
          <w:szCs w:val="18"/>
        </w:rPr>
        <w:t>such</w:t>
      </w:r>
      <w:r w:rsidR="00502688" w:rsidRPr="00502688">
        <w:rPr>
          <w:rFonts w:ascii="Arial" w:eastAsia="Arial" w:hAnsi="Arial" w:cs="Arial"/>
          <w:sz w:val="18"/>
          <w:szCs w:val="18"/>
        </w:rPr>
        <w:t xml:space="preserve"> business provide</w:t>
      </w:r>
      <w:r>
        <w:rPr>
          <w:rFonts w:ascii="Arial" w:eastAsia="Arial" w:hAnsi="Arial" w:cs="Arial"/>
          <w:sz w:val="18"/>
          <w:szCs w:val="18"/>
        </w:rPr>
        <w:t>s</w:t>
      </w:r>
      <w:r w:rsidR="00502688" w:rsidRPr="00502688">
        <w:rPr>
          <w:rFonts w:ascii="Arial" w:eastAsia="Arial" w:hAnsi="Arial" w:cs="Arial"/>
          <w:sz w:val="18"/>
          <w:szCs w:val="18"/>
        </w:rPr>
        <w:t xml:space="preserve"> the notice required when it initially laid off employees;</w:t>
      </w:r>
    </w:p>
    <w:p w14:paraId="3631B14F" w14:textId="77777777" w:rsidR="003A2AE8" w:rsidRDefault="00177827" w:rsidP="003A2AE8">
      <w:pPr>
        <w:pStyle w:val="ListParagraph"/>
        <w:spacing w:line="216" w:lineRule="auto"/>
        <w:ind w:left="0"/>
        <w:jc w:val="both"/>
        <w:rPr>
          <w:rFonts w:ascii="Arial" w:hAnsi="Arial" w:cs="Arial"/>
          <w:sz w:val="18"/>
          <w:szCs w:val="18"/>
        </w:rPr>
      </w:pPr>
      <w:r>
        <w:rPr>
          <w:rFonts w:ascii="Arial" w:hAnsi="Arial" w:cs="Arial"/>
          <w:sz w:val="18"/>
          <w:szCs w:val="18"/>
        </w:rPr>
        <w:t>Direct</w:t>
      </w:r>
      <w:r w:rsidR="00502688" w:rsidRPr="00502688">
        <w:rPr>
          <w:rFonts w:ascii="Arial" w:hAnsi="Arial" w:cs="Arial"/>
          <w:sz w:val="18"/>
          <w:szCs w:val="18"/>
        </w:rPr>
        <w:t xml:space="preserve"> the Department of Health </w:t>
      </w:r>
      <w:r w:rsidR="003A2AE8">
        <w:rPr>
          <w:rFonts w:ascii="Arial" w:hAnsi="Arial" w:cs="Arial"/>
          <w:sz w:val="18"/>
          <w:szCs w:val="18"/>
        </w:rPr>
        <w:t xml:space="preserve">to </w:t>
      </w:r>
      <w:r w:rsidR="00502688" w:rsidRPr="00502688">
        <w:rPr>
          <w:rFonts w:ascii="Arial" w:hAnsi="Arial" w:cs="Arial"/>
          <w:sz w:val="18"/>
          <w:szCs w:val="18"/>
        </w:rPr>
        <w:t>establish a single, statewide coordinated testing prioritization process that require</w:t>
      </w:r>
      <w:r w:rsidR="003A2AE8">
        <w:rPr>
          <w:rFonts w:ascii="Arial" w:hAnsi="Arial" w:cs="Arial"/>
          <w:sz w:val="18"/>
          <w:szCs w:val="18"/>
        </w:rPr>
        <w:t>s</w:t>
      </w:r>
      <w:r w:rsidR="00502688" w:rsidRPr="00502688">
        <w:rPr>
          <w:rFonts w:ascii="Arial" w:hAnsi="Arial" w:cs="Arial"/>
          <w:sz w:val="18"/>
          <w:szCs w:val="18"/>
        </w:rPr>
        <w:t xml:space="preserve"> all laboratories in the state, both public and private, that conduct COVID-19 diagnostic testing, to complete such COVID-19 diagnostic testing only in accordance with such process, and any such laboratories shall prioritize testing of entities or individuals as directed by this coordinated statewide process, and that any such laboratories may not, without an exemption from the Department of Health, enter into an agreement that would reserve testing capabilities for any private or public entity and therefore impede the Departments' ability to prioritize and coordinate COVID-19 testing in New York State, and that any violation of this directive may result in a civil penalty not to exceed $10,000 or three times the value of such testing provided in violation of this section, and provided :further that the Commissioner is hereby empowered and may revoke any operating certificate or license of such laboratory;</w:t>
      </w:r>
    </w:p>
    <w:p w14:paraId="4535C5C6" w14:textId="77777777" w:rsidR="003A2AE8" w:rsidRDefault="003A2AE8" w:rsidP="003A2AE8">
      <w:pPr>
        <w:pStyle w:val="ListParagraph"/>
        <w:spacing w:line="216" w:lineRule="auto"/>
        <w:ind w:left="0"/>
        <w:jc w:val="both"/>
        <w:rPr>
          <w:rFonts w:ascii="Arial" w:hAnsi="Arial" w:cs="Arial"/>
          <w:sz w:val="18"/>
          <w:szCs w:val="18"/>
        </w:rPr>
      </w:pPr>
      <w:r>
        <w:rPr>
          <w:rFonts w:ascii="Arial" w:hAnsi="Arial" w:cs="Arial"/>
          <w:sz w:val="18"/>
          <w:szCs w:val="18"/>
        </w:rPr>
        <w:t>Provide t</w:t>
      </w:r>
      <w:r w:rsidR="00502688" w:rsidRPr="00502688">
        <w:rPr>
          <w:rFonts w:ascii="Arial" w:hAnsi="Arial" w:cs="Arial"/>
          <w:sz w:val="18"/>
          <w:szCs w:val="18"/>
        </w:rPr>
        <w:t>hat the directive contained in Executive Order 202.18 requiring any skilled nursing facility, nursing home, or adult care facility licensed and regulated by the Commissioner of Health</w:t>
      </w:r>
      <w:r>
        <w:rPr>
          <w:rFonts w:ascii="Arial" w:hAnsi="Arial" w:cs="Arial"/>
          <w:sz w:val="18"/>
          <w:szCs w:val="18"/>
        </w:rPr>
        <w:t>,</w:t>
      </w:r>
      <w:r w:rsidR="00502688" w:rsidRPr="00502688">
        <w:rPr>
          <w:rFonts w:ascii="Arial" w:hAnsi="Arial" w:cs="Arial"/>
          <w:sz w:val="18"/>
          <w:szCs w:val="18"/>
        </w:rPr>
        <w:t xml:space="preserve"> to notify a family member or next of kin if any resident tests positive for COVID-19, or suffers a COVID-19 related death, within 24 hours </w:t>
      </w:r>
      <w:r>
        <w:rPr>
          <w:rFonts w:ascii="Arial" w:hAnsi="Arial" w:cs="Arial"/>
          <w:sz w:val="18"/>
          <w:szCs w:val="18"/>
        </w:rPr>
        <w:t xml:space="preserve">shall be subject to </w:t>
      </w:r>
      <w:r w:rsidR="00502688" w:rsidRPr="00502688">
        <w:rPr>
          <w:rFonts w:ascii="Arial" w:hAnsi="Arial" w:cs="Arial"/>
          <w:sz w:val="18"/>
          <w:szCs w:val="18"/>
        </w:rPr>
        <w:t>a penalty for non-compliance of S2,000 per violation per day; and</w:t>
      </w:r>
    </w:p>
    <w:p w14:paraId="610E0245" w14:textId="5B665E4B" w:rsidR="00502688" w:rsidRPr="00502688" w:rsidRDefault="003A2AE8" w:rsidP="003A2AE8">
      <w:pPr>
        <w:pStyle w:val="ListParagraph"/>
        <w:spacing w:line="216" w:lineRule="auto"/>
        <w:ind w:left="0"/>
        <w:jc w:val="both"/>
        <w:rPr>
          <w:rFonts w:ascii="Arial" w:hAnsi="Arial" w:cs="Arial"/>
          <w:sz w:val="18"/>
          <w:szCs w:val="18"/>
        </w:rPr>
      </w:pPr>
      <w:r>
        <w:rPr>
          <w:rFonts w:ascii="Arial" w:hAnsi="Arial" w:cs="Arial"/>
          <w:sz w:val="18"/>
          <w:szCs w:val="18"/>
        </w:rPr>
        <w:t>Provide t</w:t>
      </w:r>
      <w:r w:rsidR="00502688" w:rsidRPr="00502688">
        <w:rPr>
          <w:rFonts w:ascii="Arial" w:hAnsi="Arial" w:cs="Arial"/>
          <w:sz w:val="18"/>
          <w:szCs w:val="18"/>
        </w:rPr>
        <w:t>hat no local government or local department of health shall take any actions that could affect public health without consulting with the state department of health. No local government official shall take any action that could impede or conflict with any other local government actions, or state actions, with respect to managing the COVID-19 public health emergency.</w:t>
      </w:r>
    </w:p>
    <w:p w14:paraId="5223AE5A" w14:textId="3DE48F76" w:rsidR="00502688" w:rsidRDefault="00502688" w:rsidP="000239CB">
      <w:pPr>
        <w:spacing w:after="0" w:line="240" w:lineRule="auto"/>
        <w:rPr>
          <w:rFonts w:ascii="Arial" w:eastAsia="Times New Roman" w:hAnsi="Arial" w:cs="Arial"/>
          <w:b/>
          <w:bCs/>
          <w:sz w:val="20"/>
          <w:szCs w:val="20"/>
        </w:rPr>
      </w:pPr>
    </w:p>
    <w:p w14:paraId="04606768" w14:textId="568CB7B4" w:rsidR="00502688" w:rsidRDefault="00502688" w:rsidP="000239CB">
      <w:pPr>
        <w:spacing w:after="0" w:line="240" w:lineRule="auto"/>
        <w:rPr>
          <w:rFonts w:ascii="Arial" w:eastAsia="Times New Roman" w:hAnsi="Arial" w:cs="Arial"/>
          <w:b/>
          <w:bCs/>
          <w:sz w:val="20"/>
          <w:szCs w:val="20"/>
        </w:rPr>
      </w:pPr>
    </w:p>
    <w:p w14:paraId="6F704EAD" w14:textId="42873E54" w:rsidR="00502688" w:rsidRDefault="00502688" w:rsidP="000239CB">
      <w:pPr>
        <w:spacing w:after="0" w:line="240" w:lineRule="auto"/>
        <w:rPr>
          <w:rFonts w:ascii="Arial" w:eastAsia="Times New Roman" w:hAnsi="Arial" w:cs="Arial"/>
          <w:b/>
          <w:bCs/>
          <w:sz w:val="20"/>
          <w:szCs w:val="20"/>
        </w:rPr>
      </w:pPr>
    </w:p>
    <w:p w14:paraId="596F038A" w14:textId="77777777" w:rsidR="00502688" w:rsidRDefault="00502688" w:rsidP="000239CB">
      <w:pPr>
        <w:spacing w:after="0" w:line="240" w:lineRule="auto"/>
        <w:rPr>
          <w:rFonts w:ascii="Arial" w:eastAsia="Times New Roman" w:hAnsi="Arial" w:cs="Arial"/>
          <w:b/>
          <w:bCs/>
          <w:sz w:val="20"/>
          <w:szCs w:val="20"/>
        </w:rPr>
      </w:pPr>
    </w:p>
    <w:p w14:paraId="193455EB" w14:textId="07D0CD59" w:rsidR="00F33D19" w:rsidRDefault="00F33D19" w:rsidP="00251480">
      <w:pPr>
        <w:autoSpaceDE w:val="0"/>
        <w:autoSpaceDN w:val="0"/>
        <w:adjustRightInd w:val="0"/>
        <w:spacing w:after="0" w:line="240" w:lineRule="auto"/>
        <w:jc w:val="both"/>
        <w:rPr>
          <w:rFonts w:ascii="Arial" w:hAnsi="Arial" w:cs="Arial"/>
          <w:color w:val="010101"/>
          <w:sz w:val="18"/>
          <w:szCs w:val="18"/>
        </w:rPr>
      </w:pPr>
    </w:p>
    <w:p w14:paraId="0AD0EBB0" w14:textId="337EE083" w:rsidR="003A2AE8" w:rsidRDefault="001F17A5" w:rsidP="001F17A5">
      <w:pPr>
        <w:spacing w:after="0" w:line="240" w:lineRule="auto"/>
        <w:rPr>
          <w:rFonts w:ascii="Arial" w:eastAsia="Times New Roman" w:hAnsi="Arial" w:cs="Arial"/>
          <w:b/>
          <w:bCs/>
          <w:sz w:val="18"/>
          <w:szCs w:val="18"/>
        </w:rPr>
      </w:pPr>
      <w:r w:rsidRPr="001F17A5">
        <w:rPr>
          <w:rFonts w:ascii="Arial" w:eastAsia="Times New Roman" w:hAnsi="Arial" w:cs="Arial"/>
          <w:b/>
          <w:bCs/>
          <w:sz w:val="18"/>
          <w:szCs w:val="18"/>
        </w:rPr>
        <w:t>April 18</w:t>
      </w:r>
      <w:r w:rsidR="003A2AE8">
        <w:rPr>
          <w:rFonts w:ascii="Arial" w:eastAsia="Times New Roman" w:hAnsi="Arial" w:cs="Arial"/>
          <w:b/>
          <w:bCs/>
          <w:sz w:val="18"/>
          <w:szCs w:val="18"/>
        </w:rPr>
        <w:t xml:space="preserve"> </w:t>
      </w:r>
      <w:r w:rsidR="00052B96">
        <w:rPr>
          <w:rFonts w:ascii="Arial" w:eastAsia="Times New Roman" w:hAnsi="Arial" w:cs="Arial"/>
          <w:b/>
          <w:bCs/>
          <w:sz w:val="18"/>
          <w:szCs w:val="18"/>
        </w:rPr>
        <w:t>– 4 Million Tests Completed, Governor Cuomo Issues His 21</w:t>
      </w:r>
      <w:r w:rsidR="00052B96" w:rsidRPr="00052B96">
        <w:rPr>
          <w:rFonts w:ascii="Arial" w:eastAsia="Times New Roman" w:hAnsi="Arial" w:cs="Arial"/>
          <w:b/>
          <w:bCs/>
          <w:sz w:val="18"/>
          <w:szCs w:val="18"/>
          <w:vertAlign w:val="superscript"/>
        </w:rPr>
        <w:t>st</w:t>
      </w:r>
      <w:r w:rsidR="00052B96">
        <w:rPr>
          <w:rFonts w:ascii="Arial" w:eastAsia="Times New Roman" w:hAnsi="Arial" w:cs="Arial"/>
          <w:b/>
          <w:bCs/>
          <w:sz w:val="18"/>
          <w:szCs w:val="18"/>
        </w:rPr>
        <w:t xml:space="preserve"> Executive Order</w:t>
      </w:r>
      <w:r w:rsidRPr="001F17A5">
        <w:rPr>
          <w:rFonts w:ascii="Arial" w:eastAsia="Times New Roman" w:hAnsi="Arial" w:cs="Arial"/>
          <w:b/>
          <w:bCs/>
          <w:sz w:val="18"/>
          <w:szCs w:val="18"/>
        </w:rPr>
        <w:t>: </w:t>
      </w:r>
    </w:p>
    <w:p w14:paraId="52B39BF2" w14:textId="573D9A66" w:rsidR="001F17A5" w:rsidRPr="001F17A5" w:rsidRDefault="001F17A5" w:rsidP="003A2AE8">
      <w:pPr>
        <w:spacing w:after="0" w:line="240" w:lineRule="auto"/>
        <w:jc w:val="both"/>
        <w:rPr>
          <w:rFonts w:ascii="Arial" w:eastAsia="Times New Roman" w:hAnsi="Arial" w:cs="Arial"/>
          <w:sz w:val="18"/>
          <w:szCs w:val="18"/>
        </w:rPr>
      </w:pPr>
      <w:r w:rsidRPr="001F17A5">
        <w:rPr>
          <w:rFonts w:ascii="Arial" w:eastAsia="Times New Roman" w:hAnsi="Arial" w:cs="Arial"/>
          <w:sz w:val="18"/>
          <w:szCs w:val="18"/>
        </w:rPr>
        <w:t>President Trump announced that over 4 million coronavirus tests have been completed to date, double the number of tests done by any other country</w:t>
      </w:r>
      <w:r w:rsidR="003A2AE8">
        <w:rPr>
          <w:rFonts w:ascii="Arial" w:eastAsia="Times New Roman" w:hAnsi="Arial" w:cs="Arial"/>
          <w:sz w:val="18"/>
          <w:szCs w:val="18"/>
        </w:rPr>
        <w:t xml:space="preserve">, </w:t>
      </w:r>
      <w:r w:rsidRPr="001F17A5">
        <w:rPr>
          <w:rFonts w:ascii="Arial" w:eastAsia="Times New Roman" w:hAnsi="Arial" w:cs="Arial"/>
          <w:sz w:val="18"/>
          <w:szCs w:val="18"/>
        </w:rPr>
        <w:t>that 1.6 million small businesses have participated in the paycheck protection program and reiterated his request that Congress replenish funding for the program</w:t>
      </w:r>
      <w:r w:rsidR="003A2AE8">
        <w:rPr>
          <w:rFonts w:ascii="Arial" w:eastAsia="Times New Roman" w:hAnsi="Arial" w:cs="Arial"/>
          <w:sz w:val="18"/>
          <w:szCs w:val="18"/>
        </w:rPr>
        <w:t xml:space="preserve">, that he </w:t>
      </w:r>
      <w:r w:rsidRPr="001F17A5">
        <w:rPr>
          <w:rFonts w:ascii="Arial" w:eastAsia="Times New Roman" w:hAnsi="Arial" w:cs="Arial"/>
          <w:sz w:val="18"/>
          <w:szCs w:val="18"/>
        </w:rPr>
        <w:t>offered to send ventilators to Iran, if the Iranian government accepted the assistance</w:t>
      </w:r>
      <w:r w:rsidR="003A2AE8">
        <w:rPr>
          <w:rFonts w:ascii="Arial" w:eastAsia="Times New Roman" w:hAnsi="Arial" w:cs="Arial"/>
          <w:sz w:val="18"/>
          <w:szCs w:val="18"/>
        </w:rPr>
        <w:t xml:space="preserve">, that he </w:t>
      </w:r>
      <w:r w:rsidRPr="001F17A5">
        <w:rPr>
          <w:rFonts w:ascii="Arial" w:eastAsia="Times New Roman" w:hAnsi="Arial" w:cs="Arial"/>
          <w:sz w:val="18"/>
          <w:szCs w:val="18"/>
        </w:rPr>
        <w:t>consulted with FEMA and military officials about the coronavirus response</w:t>
      </w:r>
      <w:r w:rsidR="003A2AE8">
        <w:rPr>
          <w:rFonts w:ascii="Arial" w:eastAsia="Times New Roman" w:hAnsi="Arial" w:cs="Arial"/>
          <w:sz w:val="18"/>
          <w:szCs w:val="18"/>
        </w:rPr>
        <w:t xml:space="preserve">, that he </w:t>
      </w:r>
      <w:r w:rsidRPr="001F17A5">
        <w:rPr>
          <w:rFonts w:ascii="Arial" w:eastAsia="Times New Roman" w:hAnsi="Arial" w:cs="Arial"/>
          <w:sz w:val="18"/>
          <w:szCs w:val="18"/>
        </w:rPr>
        <w:t>spoke to the leaders of Poland, South Korea, and Bahrain about the global response to the coronavirus</w:t>
      </w:r>
      <w:r w:rsidR="003A2AE8">
        <w:rPr>
          <w:rFonts w:ascii="Arial" w:eastAsia="Times New Roman" w:hAnsi="Arial" w:cs="Arial"/>
          <w:sz w:val="18"/>
          <w:szCs w:val="18"/>
        </w:rPr>
        <w:t xml:space="preserve">, and that the </w:t>
      </w:r>
      <w:r w:rsidRPr="001F17A5">
        <w:rPr>
          <w:rFonts w:ascii="Arial" w:eastAsia="Times New Roman" w:hAnsi="Arial" w:cs="Arial"/>
          <w:sz w:val="18"/>
          <w:szCs w:val="18"/>
        </w:rPr>
        <w:t xml:space="preserve">USDA </w:t>
      </w:r>
      <w:r w:rsidR="003A2AE8">
        <w:rPr>
          <w:rFonts w:ascii="Arial" w:eastAsia="Times New Roman" w:hAnsi="Arial" w:cs="Arial"/>
          <w:sz w:val="18"/>
          <w:szCs w:val="18"/>
        </w:rPr>
        <w:t xml:space="preserve">has </w:t>
      </w:r>
      <w:r w:rsidRPr="001F17A5">
        <w:rPr>
          <w:rFonts w:ascii="Arial" w:eastAsia="Times New Roman" w:hAnsi="Arial" w:cs="Arial"/>
          <w:sz w:val="18"/>
          <w:szCs w:val="18"/>
        </w:rPr>
        <w:t>added West Virginia to the SNAP online pilot program, allowing food stamp recipients to purchase food online and for delivery.</w:t>
      </w:r>
    </w:p>
    <w:p w14:paraId="6C596CA2" w14:textId="77777777" w:rsidR="00B56C31" w:rsidRDefault="00B56C31" w:rsidP="001F17A5">
      <w:pPr>
        <w:spacing w:after="0" w:line="240" w:lineRule="auto"/>
        <w:rPr>
          <w:rFonts w:ascii="Arial" w:eastAsia="Times New Roman" w:hAnsi="Arial" w:cs="Arial"/>
          <w:b/>
          <w:bCs/>
          <w:sz w:val="18"/>
          <w:szCs w:val="18"/>
        </w:rPr>
      </w:pPr>
    </w:p>
    <w:p w14:paraId="00777BCC" w14:textId="77777777" w:rsidR="00052B96" w:rsidRDefault="00052B96" w:rsidP="00052B96">
      <w:pPr>
        <w:pStyle w:val="ListParagraph"/>
        <w:spacing w:line="216" w:lineRule="auto"/>
        <w:ind w:left="0"/>
        <w:jc w:val="both"/>
        <w:rPr>
          <w:rFonts w:ascii="Arial" w:hAnsi="Arial" w:cs="Arial"/>
          <w:sz w:val="18"/>
          <w:szCs w:val="18"/>
        </w:rPr>
      </w:pPr>
      <w:r w:rsidRPr="00177827">
        <w:rPr>
          <w:rFonts w:ascii="Arial" w:hAnsi="Arial" w:cs="Arial"/>
          <w:sz w:val="18"/>
          <w:szCs w:val="18"/>
        </w:rPr>
        <w:t>Governor Cuomo issued his 2</w:t>
      </w:r>
      <w:r>
        <w:rPr>
          <w:rFonts w:ascii="Arial" w:hAnsi="Arial" w:cs="Arial"/>
          <w:sz w:val="18"/>
          <w:szCs w:val="18"/>
        </w:rPr>
        <w:t>1st</w:t>
      </w:r>
      <w:r w:rsidRPr="00502688">
        <w:rPr>
          <w:rFonts w:ascii="Arial" w:hAnsi="Arial" w:cs="Arial"/>
          <w:sz w:val="18"/>
          <w:szCs w:val="18"/>
        </w:rPr>
        <w:t xml:space="preserve"> </w:t>
      </w:r>
      <w:r>
        <w:rPr>
          <w:rFonts w:ascii="Arial" w:hAnsi="Arial" w:cs="Arial"/>
          <w:sz w:val="18"/>
          <w:szCs w:val="18"/>
        </w:rPr>
        <w:t>E</w:t>
      </w:r>
      <w:r w:rsidRPr="00502688">
        <w:rPr>
          <w:rFonts w:ascii="Arial" w:hAnsi="Arial" w:cs="Arial"/>
          <w:sz w:val="18"/>
          <w:szCs w:val="18"/>
        </w:rPr>
        <w:t xml:space="preserve">xecutive </w:t>
      </w:r>
      <w:r>
        <w:rPr>
          <w:rFonts w:ascii="Arial" w:hAnsi="Arial" w:cs="Arial"/>
          <w:sz w:val="18"/>
          <w:szCs w:val="18"/>
        </w:rPr>
        <w:t>O</w:t>
      </w:r>
      <w:r w:rsidRPr="00502688">
        <w:rPr>
          <w:rFonts w:ascii="Arial" w:hAnsi="Arial" w:cs="Arial"/>
          <w:sz w:val="18"/>
          <w:szCs w:val="18"/>
        </w:rPr>
        <w:t>rder</w:t>
      </w:r>
      <w:r>
        <w:rPr>
          <w:rFonts w:ascii="Arial" w:hAnsi="Arial" w:cs="Arial"/>
          <w:sz w:val="18"/>
          <w:szCs w:val="18"/>
        </w:rPr>
        <w:t xml:space="preserve"> (202.19)</w:t>
      </w:r>
      <w:r w:rsidRPr="00502688">
        <w:rPr>
          <w:rFonts w:ascii="Arial" w:hAnsi="Arial" w:cs="Arial"/>
          <w:sz w:val="18"/>
          <w:szCs w:val="18"/>
        </w:rPr>
        <w:t xml:space="preserve"> to:</w:t>
      </w:r>
    </w:p>
    <w:p w14:paraId="3BC6D20D" w14:textId="77777777" w:rsidR="00052B96" w:rsidRDefault="00052B96" w:rsidP="00052B96">
      <w:pPr>
        <w:pStyle w:val="ListParagraph"/>
        <w:spacing w:line="216" w:lineRule="auto"/>
        <w:ind w:left="0"/>
        <w:jc w:val="both"/>
        <w:rPr>
          <w:rFonts w:ascii="Arial" w:hAnsi="Arial" w:cs="Arial"/>
          <w:sz w:val="18"/>
          <w:szCs w:val="18"/>
        </w:rPr>
      </w:pPr>
    </w:p>
    <w:p w14:paraId="4B3D3656" w14:textId="77777777" w:rsidR="00052B96" w:rsidRDefault="00052B96" w:rsidP="00052B96">
      <w:pPr>
        <w:pStyle w:val="ListParagraph"/>
        <w:spacing w:line="216" w:lineRule="auto"/>
        <w:ind w:left="0"/>
        <w:jc w:val="both"/>
        <w:rPr>
          <w:rFonts w:ascii="Arial" w:hAnsi="Arial" w:cs="Arial"/>
          <w:color w:val="0D0D0D" w:themeColor="text1" w:themeTint="F2"/>
          <w:sz w:val="18"/>
          <w:szCs w:val="18"/>
        </w:rPr>
      </w:pPr>
      <w:r w:rsidRPr="00052B96">
        <w:rPr>
          <w:rFonts w:ascii="Arial" w:hAnsi="Arial" w:cs="Arial"/>
          <w:color w:val="0D0D0D" w:themeColor="text1" w:themeTint="F2"/>
          <w:sz w:val="18"/>
          <w:szCs w:val="18"/>
        </w:rPr>
        <w:t>P</w:t>
      </w:r>
      <w:r w:rsidR="00502688" w:rsidRPr="00052B96">
        <w:rPr>
          <w:rFonts w:ascii="Arial" w:hAnsi="Arial" w:cs="Arial"/>
          <w:color w:val="0D0D0D" w:themeColor="text1" w:themeTint="F2"/>
          <w:sz w:val="18"/>
          <w:szCs w:val="18"/>
        </w:rPr>
        <w:t>ermit those persons to whom marriage licenses were issued but shall expire within the period of time that New York State residents are to maintain distance between each other, to waive the 60 days required to obtain a marriage license; and</w:t>
      </w:r>
    </w:p>
    <w:p w14:paraId="3902422B" w14:textId="44ED5425" w:rsidR="00502688" w:rsidRPr="00502688" w:rsidRDefault="00052B96" w:rsidP="00052B96">
      <w:pPr>
        <w:pStyle w:val="ListParagraph"/>
        <w:spacing w:line="216" w:lineRule="auto"/>
        <w:ind w:left="0"/>
        <w:jc w:val="both"/>
        <w:rPr>
          <w:rFonts w:ascii="Arial" w:hAnsi="Arial" w:cs="Arial"/>
          <w:color w:val="393738"/>
          <w:sz w:val="18"/>
          <w:szCs w:val="18"/>
        </w:rPr>
      </w:pPr>
      <w:r>
        <w:rPr>
          <w:rFonts w:ascii="Arial" w:hAnsi="Arial" w:cs="Arial"/>
          <w:color w:val="0D0D0D" w:themeColor="text1" w:themeTint="F2"/>
          <w:sz w:val="18"/>
          <w:szCs w:val="18"/>
        </w:rPr>
        <w:t>Provide that</w:t>
      </w:r>
      <w:r w:rsidR="00502688" w:rsidRPr="00052B96">
        <w:rPr>
          <w:rFonts w:ascii="Arial" w:hAnsi="Arial" w:cs="Arial"/>
          <w:color w:val="0D0D0D" w:themeColor="text1" w:themeTint="F2"/>
          <w:sz w:val="18"/>
          <w:szCs w:val="18"/>
        </w:rPr>
        <w:t xml:space="preserve"> any issuance of a marriage license application, marriage license, or witnessing or solemnizing of the marriage ceremony, that is required under New York State law is authorized to be performed utilizing audio-video</w:t>
      </w:r>
      <w:r>
        <w:rPr>
          <w:rFonts w:ascii="Arial" w:hAnsi="Arial" w:cs="Arial"/>
          <w:color w:val="0D0D0D" w:themeColor="text1" w:themeTint="F2"/>
          <w:sz w:val="18"/>
          <w:szCs w:val="18"/>
        </w:rPr>
        <w:t xml:space="preserve"> technology.</w:t>
      </w:r>
    </w:p>
    <w:p w14:paraId="28D69BB3" w14:textId="15C9EEC0" w:rsidR="00B56C31" w:rsidRDefault="00B56C31" w:rsidP="001F17A5">
      <w:pPr>
        <w:spacing w:after="0" w:line="240" w:lineRule="auto"/>
        <w:rPr>
          <w:rFonts w:ascii="Arial" w:eastAsia="Times New Roman" w:hAnsi="Arial" w:cs="Arial"/>
          <w:b/>
          <w:bCs/>
          <w:sz w:val="18"/>
          <w:szCs w:val="18"/>
        </w:rPr>
      </w:pPr>
    </w:p>
    <w:p w14:paraId="53008CB1" w14:textId="77777777" w:rsidR="003229CD" w:rsidRDefault="003229CD" w:rsidP="001F17A5">
      <w:pPr>
        <w:spacing w:after="0" w:line="240" w:lineRule="auto"/>
        <w:rPr>
          <w:rFonts w:ascii="Arial" w:eastAsia="Times New Roman" w:hAnsi="Arial" w:cs="Arial"/>
          <w:b/>
          <w:bCs/>
          <w:sz w:val="18"/>
          <w:szCs w:val="18"/>
        </w:rPr>
      </w:pPr>
    </w:p>
    <w:p w14:paraId="567E645B" w14:textId="77777777" w:rsidR="003229CD" w:rsidRDefault="003229CD" w:rsidP="001F17A5">
      <w:pPr>
        <w:spacing w:after="0" w:line="240" w:lineRule="auto"/>
        <w:rPr>
          <w:rFonts w:ascii="Arial" w:eastAsia="Times New Roman" w:hAnsi="Arial" w:cs="Arial"/>
          <w:b/>
          <w:bCs/>
          <w:sz w:val="18"/>
          <w:szCs w:val="18"/>
        </w:rPr>
      </w:pPr>
    </w:p>
    <w:p w14:paraId="3A7FD41C" w14:textId="77777777" w:rsidR="003229CD" w:rsidRDefault="003229CD" w:rsidP="001F17A5">
      <w:pPr>
        <w:spacing w:after="0" w:line="240" w:lineRule="auto"/>
        <w:rPr>
          <w:rFonts w:ascii="Arial" w:eastAsia="Times New Roman" w:hAnsi="Arial" w:cs="Arial"/>
          <w:b/>
          <w:bCs/>
          <w:sz w:val="18"/>
          <w:szCs w:val="18"/>
        </w:rPr>
      </w:pPr>
    </w:p>
    <w:p w14:paraId="72D0EA49" w14:textId="77777777" w:rsidR="003229CD" w:rsidRDefault="003229CD" w:rsidP="001F17A5">
      <w:pPr>
        <w:spacing w:after="0" w:line="240" w:lineRule="auto"/>
        <w:rPr>
          <w:rFonts w:ascii="Arial" w:eastAsia="Times New Roman" w:hAnsi="Arial" w:cs="Arial"/>
          <w:b/>
          <w:bCs/>
          <w:sz w:val="18"/>
          <w:szCs w:val="18"/>
        </w:rPr>
      </w:pPr>
    </w:p>
    <w:p w14:paraId="752B443B" w14:textId="09016217" w:rsidR="003229CD" w:rsidRDefault="001F17A5" w:rsidP="001F17A5">
      <w:pPr>
        <w:spacing w:after="0" w:line="240" w:lineRule="auto"/>
        <w:rPr>
          <w:rFonts w:ascii="Arial" w:eastAsia="Times New Roman" w:hAnsi="Arial" w:cs="Arial"/>
          <w:b/>
          <w:bCs/>
          <w:sz w:val="18"/>
          <w:szCs w:val="18"/>
        </w:rPr>
      </w:pPr>
      <w:r w:rsidRPr="001F17A5">
        <w:rPr>
          <w:rFonts w:ascii="Arial" w:eastAsia="Times New Roman" w:hAnsi="Arial" w:cs="Arial"/>
          <w:b/>
          <w:bCs/>
          <w:sz w:val="18"/>
          <w:szCs w:val="18"/>
        </w:rPr>
        <w:lastRenderedPageBreak/>
        <w:t>April 19</w:t>
      </w:r>
      <w:r w:rsidR="003229CD">
        <w:rPr>
          <w:rFonts w:ascii="Arial" w:eastAsia="Times New Roman" w:hAnsi="Arial" w:cs="Arial"/>
          <w:b/>
          <w:bCs/>
          <w:sz w:val="18"/>
          <w:szCs w:val="18"/>
        </w:rPr>
        <w:t xml:space="preserve"> – Testing Efforts Advance, Millions of Swabs to Be Produced, More PPE Produced and Distributed, Governor Cuomo Issues His 22</w:t>
      </w:r>
      <w:r w:rsidR="003229CD" w:rsidRPr="003229CD">
        <w:rPr>
          <w:rFonts w:ascii="Arial" w:eastAsia="Times New Roman" w:hAnsi="Arial" w:cs="Arial"/>
          <w:b/>
          <w:bCs/>
          <w:sz w:val="18"/>
          <w:szCs w:val="18"/>
          <w:vertAlign w:val="superscript"/>
        </w:rPr>
        <w:t>nd</w:t>
      </w:r>
      <w:r w:rsidR="003229CD">
        <w:rPr>
          <w:rFonts w:ascii="Arial" w:eastAsia="Times New Roman" w:hAnsi="Arial" w:cs="Arial"/>
          <w:b/>
          <w:bCs/>
          <w:sz w:val="18"/>
          <w:szCs w:val="18"/>
        </w:rPr>
        <w:t xml:space="preserve"> Executive Order</w:t>
      </w:r>
      <w:r w:rsidRPr="001F17A5">
        <w:rPr>
          <w:rFonts w:ascii="Arial" w:eastAsia="Times New Roman" w:hAnsi="Arial" w:cs="Arial"/>
          <w:b/>
          <w:bCs/>
          <w:sz w:val="18"/>
          <w:szCs w:val="18"/>
        </w:rPr>
        <w:t>: </w:t>
      </w:r>
    </w:p>
    <w:p w14:paraId="44252778" w14:textId="4D4FC863" w:rsidR="001F17A5" w:rsidRPr="001F17A5" w:rsidRDefault="001F17A5" w:rsidP="003229CD">
      <w:pPr>
        <w:spacing w:after="0" w:line="240" w:lineRule="auto"/>
        <w:jc w:val="both"/>
        <w:rPr>
          <w:rFonts w:ascii="Arial" w:eastAsia="Times New Roman" w:hAnsi="Arial" w:cs="Arial"/>
          <w:sz w:val="18"/>
          <w:szCs w:val="18"/>
        </w:rPr>
      </w:pPr>
      <w:r w:rsidRPr="001F17A5">
        <w:rPr>
          <w:rFonts w:ascii="Arial" w:eastAsia="Times New Roman" w:hAnsi="Arial" w:cs="Arial"/>
          <w:sz w:val="18"/>
          <w:szCs w:val="18"/>
        </w:rPr>
        <w:t xml:space="preserve">President Trump announced that 4.18 million coronavirus tests have been completed to date – more tests than France, </w:t>
      </w:r>
      <w:r w:rsidR="003229CD">
        <w:rPr>
          <w:rFonts w:ascii="Arial" w:eastAsia="Times New Roman" w:hAnsi="Arial" w:cs="Arial"/>
          <w:sz w:val="18"/>
          <w:szCs w:val="18"/>
        </w:rPr>
        <w:t>t</w:t>
      </w:r>
      <w:r w:rsidRPr="001F17A5">
        <w:rPr>
          <w:rFonts w:ascii="Arial" w:eastAsia="Times New Roman" w:hAnsi="Arial" w:cs="Arial"/>
          <w:sz w:val="18"/>
          <w:szCs w:val="18"/>
        </w:rPr>
        <w:t>he U.K., South Korea, Japan, Singapore, India, Austria, Australia, Sweden, and Canada combined</w:t>
      </w:r>
      <w:r w:rsidR="003229CD">
        <w:rPr>
          <w:rFonts w:ascii="Arial" w:eastAsia="Times New Roman" w:hAnsi="Arial" w:cs="Arial"/>
          <w:sz w:val="18"/>
          <w:szCs w:val="18"/>
        </w:rPr>
        <w:t xml:space="preserve">, that </w:t>
      </w:r>
      <w:r w:rsidRPr="001F17A5">
        <w:rPr>
          <w:rFonts w:ascii="Arial" w:eastAsia="Times New Roman" w:hAnsi="Arial" w:cs="Arial"/>
          <w:sz w:val="18"/>
          <w:szCs w:val="18"/>
        </w:rPr>
        <w:t>his administration is working on using the DPA to increase the production of testing swabs</w:t>
      </w:r>
      <w:r w:rsidR="003229CD">
        <w:rPr>
          <w:rFonts w:ascii="Arial" w:eastAsia="Times New Roman" w:hAnsi="Arial" w:cs="Arial"/>
          <w:sz w:val="18"/>
          <w:szCs w:val="18"/>
        </w:rPr>
        <w:t xml:space="preserve">, that </w:t>
      </w:r>
      <w:r w:rsidR="003229CD" w:rsidRPr="001F17A5">
        <w:rPr>
          <w:rFonts w:ascii="Arial" w:eastAsia="Times New Roman" w:hAnsi="Arial" w:cs="Arial"/>
          <w:sz w:val="18"/>
          <w:szCs w:val="18"/>
        </w:rPr>
        <w:t>64 Project Airbridge flights have been completed to date carrying over 600 million pieces of gloves, gowns, and other PPE, with 50 additional flights scheduled in the future</w:t>
      </w:r>
      <w:r w:rsidR="003229CD">
        <w:rPr>
          <w:rFonts w:ascii="Arial" w:eastAsia="Times New Roman" w:hAnsi="Arial" w:cs="Arial"/>
          <w:sz w:val="18"/>
          <w:szCs w:val="18"/>
        </w:rPr>
        <w:t xml:space="preserve">, that </w:t>
      </w:r>
      <w:r w:rsidR="003229CD" w:rsidRPr="001F17A5">
        <w:rPr>
          <w:rFonts w:ascii="Arial" w:eastAsia="Times New Roman" w:hAnsi="Arial" w:cs="Arial"/>
          <w:sz w:val="18"/>
          <w:szCs w:val="18"/>
        </w:rPr>
        <w:t xml:space="preserve">CMS Administrator Verma </w:t>
      </w:r>
      <w:r w:rsidR="003229CD">
        <w:rPr>
          <w:rFonts w:ascii="Arial" w:eastAsia="Times New Roman" w:hAnsi="Arial" w:cs="Arial"/>
          <w:sz w:val="18"/>
          <w:szCs w:val="18"/>
        </w:rPr>
        <w:t>has put in place</w:t>
      </w:r>
      <w:r w:rsidR="003229CD" w:rsidRPr="001F17A5">
        <w:rPr>
          <w:rFonts w:ascii="Arial" w:eastAsia="Times New Roman" w:hAnsi="Arial" w:cs="Arial"/>
          <w:sz w:val="18"/>
          <w:szCs w:val="18"/>
        </w:rPr>
        <w:t xml:space="preserve"> new requirements for nursing homes to report outbreaks of coronavirus to patients, patients’ families, and the CDC</w:t>
      </w:r>
      <w:r w:rsidR="003229CD">
        <w:rPr>
          <w:rFonts w:ascii="Arial" w:eastAsia="Times New Roman" w:hAnsi="Arial" w:cs="Arial"/>
          <w:sz w:val="18"/>
          <w:szCs w:val="18"/>
        </w:rPr>
        <w:t xml:space="preserve">, that he </w:t>
      </w:r>
      <w:r w:rsidR="003229CD" w:rsidRPr="003229CD">
        <w:rPr>
          <w:rFonts w:ascii="Arial" w:eastAsia="Times New Roman" w:hAnsi="Arial" w:cs="Arial"/>
          <w:sz w:val="18"/>
          <w:szCs w:val="18"/>
        </w:rPr>
        <w:t>held</w:t>
      </w:r>
      <w:r w:rsidRPr="001F17A5">
        <w:rPr>
          <w:rFonts w:ascii="Arial" w:eastAsia="Times New Roman" w:hAnsi="Arial" w:cs="Arial"/>
          <w:sz w:val="18"/>
          <w:szCs w:val="18"/>
        </w:rPr>
        <w:t xml:space="preserve"> a call with Republican senators on opening up America again</w:t>
      </w:r>
      <w:r w:rsidR="003229CD">
        <w:rPr>
          <w:rFonts w:ascii="Arial" w:eastAsia="Times New Roman" w:hAnsi="Arial" w:cs="Arial"/>
          <w:sz w:val="18"/>
          <w:szCs w:val="18"/>
        </w:rPr>
        <w:t xml:space="preserve">, and </w:t>
      </w:r>
      <w:r w:rsidRPr="001F17A5">
        <w:rPr>
          <w:rFonts w:ascii="Arial" w:eastAsia="Times New Roman" w:hAnsi="Arial" w:cs="Arial"/>
          <w:sz w:val="18"/>
          <w:szCs w:val="18"/>
        </w:rPr>
        <w:t>with the head of the Eastern Orthodox Church Archbishop Bartholomew I, Turkish President Erdogan, and President of the Philippines Rodrigo Duterte about the response to the coronavirus pandemic​​​​​​​.</w:t>
      </w:r>
    </w:p>
    <w:p w14:paraId="4A5B9A78" w14:textId="5F0D9D98" w:rsidR="00B56C31" w:rsidRDefault="00B56C31" w:rsidP="001F17A5">
      <w:pPr>
        <w:spacing w:after="0" w:line="240" w:lineRule="auto"/>
        <w:rPr>
          <w:rFonts w:ascii="Arial" w:eastAsia="Times New Roman" w:hAnsi="Arial" w:cs="Arial"/>
          <w:b/>
          <w:bCs/>
          <w:sz w:val="18"/>
          <w:szCs w:val="18"/>
        </w:rPr>
      </w:pPr>
    </w:p>
    <w:p w14:paraId="2863A963" w14:textId="3E00F46C" w:rsidR="00B56C31" w:rsidRDefault="00B56C31" w:rsidP="001F17A5">
      <w:pPr>
        <w:spacing w:after="0" w:line="240" w:lineRule="auto"/>
        <w:rPr>
          <w:rFonts w:ascii="Arial" w:eastAsia="Times New Roman" w:hAnsi="Arial" w:cs="Arial"/>
          <w:b/>
          <w:bCs/>
          <w:sz w:val="18"/>
          <w:szCs w:val="18"/>
        </w:rPr>
      </w:pPr>
    </w:p>
    <w:p w14:paraId="2F7356B1" w14:textId="77777777" w:rsidR="003229CD" w:rsidRDefault="003229CD" w:rsidP="003229CD">
      <w:pPr>
        <w:pStyle w:val="ListParagraph"/>
        <w:spacing w:line="216" w:lineRule="auto"/>
        <w:ind w:left="0"/>
        <w:jc w:val="both"/>
        <w:rPr>
          <w:rFonts w:ascii="Arial" w:hAnsi="Arial" w:cs="Arial"/>
          <w:sz w:val="18"/>
          <w:szCs w:val="18"/>
        </w:rPr>
      </w:pPr>
      <w:r>
        <w:rPr>
          <w:rFonts w:ascii="Arial" w:hAnsi="Arial" w:cs="Arial"/>
          <w:sz w:val="18"/>
          <w:szCs w:val="18"/>
        </w:rPr>
        <w:t>Governor Cuomo issued his 22</w:t>
      </w:r>
      <w:r w:rsidRPr="003229CD">
        <w:rPr>
          <w:rFonts w:ascii="Arial" w:hAnsi="Arial" w:cs="Arial"/>
          <w:sz w:val="18"/>
          <w:szCs w:val="18"/>
          <w:vertAlign w:val="superscript"/>
        </w:rPr>
        <w:t>nd</w:t>
      </w:r>
      <w:r>
        <w:rPr>
          <w:rFonts w:ascii="Arial" w:hAnsi="Arial" w:cs="Arial"/>
          <w:sz w:val="18"/>
          <w:szCs w:val="18"/>
        </w:rPr>
        <w:t xml:space="preserve"> </w:t>
      </w:r>
      <w:r w:rsidR="00502688" w:rsidRPr="00502688">
        <w:rPr>
          <w:rFonts w:ascii="Arial" w:hAnsi="Arial" w:cs="Arial"/>
          <w:sz w:val="18"/>
          <w:szCs w:val="18"/>
        </w:rPr>
        <w:t xml:space="preserve">Executive Order </w:t>
      </w:r>
      <w:r>
        <w:rPr>
          <w:rFonts w:ascii="Arial" w:hAnsi="Arial" w:cs="Arial"/>
          <w:sz w:val="18"/>
          <w:szCs w:val="18"/>
        </w:rPr>
        <w:t>(</w:t>
      </w:r>
      <w:r w:rsidR="00502688" w:rsidRPr="00502688">
        <w:rPr>
          <w:rFonts w:ascii="Arial" w:hAnsi="Arial" w:cs="Arial"/>
          <w:sz w:val="18"/>
          <w:szCs w:val="18"/>
        </w:rPr>
        <w:t>202.21</w:t>
      </w:r>
      <w:r>
        <w:rPr>
          <w:rFonts w:ascii="Arial" w:hAnsi="Arial" w:cs="Arial"/>
          <w:sz w:val="18"/>
          <w:szCs w:val="18"/>
        </w:rPr>
        <w:t>)</w:t>
      </w:r>
      <w:r w:rsidR="00502688" w:rsidRPr="00502688">
        <w:rPr>
          <w:rFonts w:ascii="Arial" w:hAnsi="Arial" w:cs="Arial"/>
          <w:sz w:val="18"/>
          <w:szCs w:val="18"/>
        </w:rPr>
        <w:t xml:space="preserve"> to</w:t>
      </w:r>
      <w:r>
        <w:rPr>
          <w:rFonts w:ascii="Arial" w:hAnsi="Arial" w:cs="Arial"/>
          <w:sz w:val="18"/>
          <w:szCs w:val="18"/>
        </w:rPr>
        <w:t xml:space="preserve"> </w:t>
      </w:r>
    </w:p>
    <w:p w14:paraId="40F01DBD" w14:textId="17C3F467" w:rsidR="00502688" w:rsidRPr="00502688" w:rsidRDefault="003229CD" w:rsidP="003229CD">
      <w:pPr>
        <w:pStyle w:val="ListParagraph"/>
        <w:spacing w:line="216" w:lineRule="auto"/>
        <w:ind w:left="0"/>
        <w:jc w:val="both"/>
        <w:rPr>
          <w:rFonts w:ascii="Arial" w:hAnsi="Arial" w:cs="Arial"/>
          <w:sz w:val="18"/>
          <w:szCs w:val="18"/>
        </w:rPr>
      </w:pPr>
      <w:r>
        <w:rPr>
          <w:rFonts w:ascii="Arial" w:hAnsi="Arial" w:cs="Arial"/>
          <w:sz w:val="18"/>
          <w:szCs w:val="18"/>
        </w:rPr>
        <w:t>Provide t</w:t>
      </w:r>
      <w:r w:rsidR="00502688" w:rsidRPr="00502688">
        <w:rPr>
          <w:rFonts w:ascii="Arial" w:hAnsi="Arial" w:cs="Arial"/>
          <w:sz w:val="18"/>
          <w:szCs w:val="18"/>
        </w:rPr>
        <w:t xml:space="preserve">hat </w:t>
      </w:r>
      <w:r>
        <w:rPr>
          <w:rFonts w:ascii="Arial" w:hAnsi="Arial" w:cs="Arial"/>
          <w:sz w:val="18"/>
          <w:szCs w:val="18"/>
        </w:rPr>
        <w:t>his</w:t>
      </w:r>
      <w:r w:rsidR="00502688" w:rsidRPr="00502688">
        <w:rPr>
          <w:rFonts w:ascii="Arial" w:hAnsi="Arial" w:cs="Arial"/>
          <w:sz w:val="18"/>
          <w:szCs w:val="18"/>
        </w:rPr>
        <w:t xml:space="preserve"> </w:t>
      </w:r>
      <w:r w:rsidR="00502688" w:rsidRPr="00502688">
        <w:rPr>
          <w:rFonts w:ascii="Arial" w:hAnsi="Arial" w:cs="Arial"/>
          <w:color w:val="3C3B3C"/>
          <w:sz w:val="18"/>
          <w:szCs w:val="18"/>
        </w:rPr>
        <w:t>directive regarding solemnization of a marriage ceremony contained in Executive Order 202.20 shall be modified to expressly include any officiant, public or private, as able to perform or solemnize such marriage ceremony utilizing audio-video technology, as delineated in such directive.</w:t>
      </w:r>
    </w:p>
    <w:p w14:paraId="45ADB038" w14:textId="334E3E25" w:rsidR="00502688" w:rsidRDefault="00502688" w:rsidP="001F17A5">
      <w:pPr>
        <w:spacing w:after="0" w:line="240" w:lineRule="auto"/>
        <w:rPr>
          <w:rFonts w:ascii="Arial" w:eastAsia="Times New Roman" w:hAnsi="Arial" w:cs="Arial"/>
          <w:b/>
          <w:bCs/>
          <w:sz w:val="18"/>
          <w:szCs w:val="18"/>
        </w:rPr>
      </w:pPr>
    </w:p>
    <w:p w14:paraId="5BB2D733" w14:textId="77777777" w:rsidR="00502688" w:rsidRPr="002A6860" w:rsidRDefault="00502688" w:rsidP="001F17A5">
      <w:pPr>
        <w:spacing w:after="0" w:line="240" w:lineRule="auto"/>
        <w:rPr>
          <w:rFonts w:ascii="Arial" w:eastAsia="Times New Roman" w:hAnsi="Arial" w:cs="Arial"/>
          <w:b/>
          <w:bCs/>
          <w:sz w:val="18"/>
          <w:szCs w:val="18"/>
        </w:rPr>
      </w:pPr>
    </w:p>
    <w:p w14:paraId="1DB3EEB4" w14:textId="260F65CA" w:rsidR="00B56C31" w:rsidRPr="002A6860" w:rsidRDefault="00B56C31" w:rsidP="00B56C31">
      <w:pPr>
        <w:autoSpaceDE w:val="0"/>
        <w:autoSpaceDN w:val="0"/>
        <w:adjustRightInd w:val="0"/>
        <w:spacing w:after="0" w:line="240" w:lineRule="auto"/>
        <w:jc w:val="both"/>
        <w:rPr>
          <w:rFonts w:ascii="Arial" w:hAnsi="Arial" w:cs="Arial"/>
          <w:b/>
          <w:bCs/>
          <w:color w:val="010101"/>
          <w:sz w:val="18"/>
          <w:szCs w:val="18"/>
        </w:rPr>
      </w:pPr>
      <w:r w:rsidRPr="002A6860">
        <w:rPr>
          <w:rFonts w:ascii="Arial" w:hAnsi="Arial" w:cs="Arial"/>
          <w:b/>
          <w:bCs/>
          <w:color w:val="010101"/>
          <w:sz w:val="18"/>
          <w:szCs w:val="18"/>
        </w:rPr>
        <w:t>April 20</w:t>
      </w:r>
      <w:r w:rsidR="003229CD" w:rsidRPr="002A6860">
        <w:rPr>
          <w:rFonts w:ascii="Arial" w:hAnsi="Arial" w:cs="Arial"/>
          <w:b/>
          <w:bCs/>
          <w:color w:val="010101"/>
          <w:sz w:val="18"/>
          <w:szCs w:val="18"/>
        </w:rPr>
        <w:t xml:space="preserve"> - </w:t>
      </w:r>
      <w:r w:rsidRPr="002A6860">
        <w:rPr>
          <w:rFonts w:ascii="Arial" w:hAnsi="Arial" w:cs="Arial"/>
          <w:b/>
          <w:bCs/>
          <w:color w:val="010101"/>
          <w:sz w:val="18"/>
          <w:szCs w:val="18"/>
        </w:rPr>
        <w:t xml:space="preserve">States </w:t>
      </w:r>
      <w:r w:rsidR="003229CD" w:rsidRPr="002A6860">
        <w:rPr>
          <w:rFonts w:ascii="Arial" w:hAnsi="Arial" w:cs="Arial"/>
          <w:b/>
          <w:bCs/>
          <w:color w:val="010101"/>
          <w:sz w:val="18"/>
          <w:szCs w:val="18"/>
        </w:rPr>
        <w:t>A</w:t>
      </w:r>
      <w:r w:rsidRPr="002A6860">
        <w:rPr>
          <w:rFonts w:ascii="Arial" w:hAnsi="Arial" w:cs="Arial"/>
          <w:b/>
          <w:bCs/>
          <w:color w:val="010101"/>
          <w:sz w:val="18"/>
          <w:szCs w:val="18"/>
        </w:rPr>
        <w:t xml:space="preserve">nnounce </w:t>
      </w:r>
      <w:r w:rsidR="003229CD" w:rsidRPr="002A6860">
        <w:rPr>
          <w:rFonts w:ascii="Arial" w:hAnsi="Arial" w:cs="Arial"/>
          <w:b/>
          <w:bCs/>
          <w:color w:val="010101"/>
          <w:sz w:val="18"/>
          <w:szCs w:val="18"/>
        </w:rPr>
        <w:t>P</w:t>
      </w:r>
      <w:r w:rsidRPr="002A6860">
        <w:rPr>
          <w:rFonts w:ascii="Arial" w:hAnsi="Arial" w:cs="Arial"/>
          <w:b/>
          <w:bCs/>
          <w:color w:val="010101"/>
          <w:sz w:val="18"/>
          <w:szCs w:val="18"/>
        </w:rPr>
        <w:t xml:space="preserve">lans to </w:t>
      </w:r>
      <w:r w:rsidR="003229CD" w:rsidRPr="002A6860">
        <w:rPr>
          <w:rFonts w:ascii="Arial" w:hAnsi="Arial" w:cs="Arial"/>
          <w:b/>
          <w:bCs/>
          <w:color w:val="010101"/>
          <w:sz w:val="18"/>
          <w:szCs w:val="18"/>
        </w:rPr>
        <w:t>R</w:t>
      </w:r>
      <w:r w:rsidRPr="002A6860">
        <w:rPr>
          <w:rFonts w:ascii="Arial" w:hAnsi="Arial" w:cs="Arial"/>
          <w:b/>
          <w:bCs/>
          <w:color w:val="010101"/>
          <w:sz w:val="18"/>
          <w:szCs w:val="18"/>
        </w:rPr>
        <w:t>eopen</w:t>
      </w:r>
      <w:r w:rsidR="002A6860" w:rsidRPr="002A6860">
        <w:rPr>
          <w:rFonts w:ascii="Arial" w:hAnsi="Arial" w:cs="Arial"/>
          <w:b/>
          <w:bCs/>
          <w:color w:val="010101"/>
          <w:sz w:val="18"/>
          <w:szCs w:val="18"/>
        </w:rPr>
        <w:t>, Relief Flows from CARES Act, Mass Testing Ramps Up, Governor Cuomo Issues Another Executive Order:</w:t>
      </w:r>
    </w:p>
    <w:p w14:paraId="1AD93467" w14:textId="77777777" w:rsidR="00B56C31" w:rsidRPr="00251480" w:rsidRDefault="00B56C31" w:rsidP="00B56C31">
      <w:pPr>
        <w:autoSpaceDE w:val="0"/>
        <w:autoSpaceDN w:val="0"/>
        <w:adjustRightInd w:val="0"/>
        <w:spacing w:after="0" w:line="240" w:lineRule="auto"/>
        <w:jc w:val="both"/>
        <w:rPr>
          <w:rFonts w:ascii="Arial" w:hAnsi="Arial" w:cs="Arial"/>
          <w:color w:val="010101"/>
          <w:sz w:val="18"/>
          <w:szCs w:val="18"/>
        </w:rPr>
      </w:pPr>
      <w:r w:rsidRPr="00251480">
        <w:rPr>
          <w:rFonts w:ascii="Arial" w:hAnsi="Arial" w:cs="Arial"/>
          <w:color w:val="010101"/>
          <w:sz w:val="18"/>
          <w:szCs w:val="18"/>
        </w:rPr>
        <w:t>The governors of Tennessee, South Carolina and Georgia announced various measures aimed at easing restrictions on some</w:t>
      </w:r>
    </w:p>
    <w:p w14:paraId="19BC1210" w14:textId="77777777" w:rsidR="00B56C31" w:rsidRPr="00251480" w:rsidRDefault="00B56C31" w:rsidP="00B56C31">
      <w:pPr>
        <w:autoSpaceDE w:val="0"/>
        <w:autoSpaceDN w:val="0"/>
        <w:adjustRightInd w:val="0"/>
        <w:spacing w:after="0" w:line="240" w:lineRule="auto"/>
        <w:jc w:val="both"/>
        <w:rPr>
          <w:rFonts w:ascii="Arial" w:hAnsi="Arial" w:cs="Arial"/>
          <w:color w:val="1B1B1B"/>
          <w:sz w:val="18"/>
          <w:szCs w:val="18"/>
        </w:rPr>
      </w:pPr>
      <w:r w:rsidRPr="00251480">
        <w:rPr>
          <w:rFonts w:ascii="Arial" w:hAnsi="Arial" w:cs="Arial"/>
          <w:color w:val="010101"/>
          <w:sz w:val="18"/>
          <w:szCs w:val="18"/>
        </w:rPr>
        <w:t>businesses in their states</w:t>
      </w:r>
      <w:r w:rsidRPr="00251480">
        <w:rPr>
          <w:rFonts w:ascii="Arial" w:hAnsi="Arial" w:cs="Arial"/>
          <w:color w:val="1B1B1B"/>
          <w:sz w:val="18"/>
          <w:szCs w:val="18"/>
        </w:rPr>
        <w:t>.</w:t>
      </w:r>
    </w:p>
    <w:p w14:paraId="73DFC439" w14:textId="77777777" w:rsidR="00B56C31" w:rsidRDefault="00B56C31" w:rsidP="001F17A5">
      <w:pPr>
        <w:spacing w:after="0" w:line="240" w:lineRule="auto"/>
        <w:rPr>
          <w:rFonts w:ascii="Arial" w:eastAsia="Times New Roman" w:hAnsi="Arial" w:cs="Arial"/>
          <w:b/>
          <w:bCs/>
          <w:sz w:val="18"/>
          <w:szCs w:val="18"/>
        </w:rPr>
      </w:pPr>
    </w:p>
    <w:p w14:paraId="4E5E9E19" w14:textId="77777777" w:rsidR="005F7FB4" w:rsidRDefault="001F17A5" w:rsidP="003229CD">
      <w:pPr>
        <w:spacing w:after="0" w:line="240" w:lineRule="auto"/>
        <w:rPr>
          <w:rFonts w:ascii="Arial" w:eastAsia="Times New Roman" w:hAnsi="Arial" w:cs="Arial"/>
          <w:sz w:val="18"/>
          <w:szCs w:val="18"/>
        </w:rPr>
      </w:pPr>
      <w:r w:rsidRPr="001F17A5">
        <w:rPr>
          <w:rFonts w:ascii="Arial" w:eastAsia="Times New Roman" w:hAnsi="Arial" w:cs="Arial"/>
          <w:sz w:val="18"/>
          <w:szCs w:val="18"/>
        </w:rPr>
        <w:t>President Trump announced that HHS has distributed the $30 billion in relief funding to health care providers under the CARES act</w:t>
      </w:r>
      <w:r w:rsidR="003229CD">
        <w:rPr>
          <w:rFonts w:ascii="Arial" w:eastAsia="Times New Roman" w:hAnsi="Arial" w:cs="Arial"/>
          <w:sz w:val="18"/>
          <w:szCs w:val="18"/>
        </w:rPr>
        <w:t xml:space="preserve">, that </w:t>
      </w:r>
      <w:r w:rsidRPr="001F17A5">
        <w:rPr>
          <w:rFonts w:ascii="Arial" w:eastAsia="Times New Roman" w:hAnsi="Arial" w:cs="Arial"/>
          <w:sz w:val="18"/>
          <w:szCs w:val="18"/>
        </w:rPr>
        <w:t>there are currently 72 active trials for coronavirus therapies, with 211 additional therapies in the planning stages for active trials</w:t>
      </w:r>
      <w:r w:rsidR="003229CD">
        <w:rPr>
          <w:rFonts w:ascii="Arial" w:eastAsia="Times New Roman" w:hAnsi="Arial" w:cs="Arial"/>
          <w:sz w:val="18"/>
          <w:szCs w:val="18"/>
        </w:rPr>
        <w:t>, that his a</w:t>
      </w:r>
      <w:r w:rsidR="003229CD" w:rsidRPr="001F17A5">
        <w:rPr>
          <w:rFonts w:ascii="Arial" w:eastAsia="Times New Roman" w:hAnsi="Arial" w:cs="Arial"/>
          <w:sz w:val="18"/>
          <w:szCs w:val="18"/>
        </w:rPr>
        <w:t xml:space="preserve">dministration </w:t>
      </w:r>
      <w:r w:rsidR="003229CD">
        <w:rPr>
          <w:rFonts w:ascii="Arial" w:eastAsia="Times New Roman" w:hAnsi="Arial" w:cs="Arial"/>
          <w:sz w:val="18"/>
          <w:szCs w:val="18"/>
        </w:rPr>
        <w:t>has pushed efforts to</w:t>
      </w:r>
      <w:r w:rsidR="003229CD" w:rsidRPr="001F17A5">
        <w:rPr>
          <w:rFonts w:ascii="Arial" w:eastAsia="Times New Roman" w:hAnsi="Arial" w:cs="Arial"/>
          <w:sz w:val="18"/>
          <w:szCs w:val="18"/>
        </w:rPr>
        <w:t xml:space="preserve"> increase testing swab production by 30</w:t>
      </w:r>
      <w:r w:rsidR="003229CD">
        <w:rPr>
          <w:rFonts w:ascii="Arial" w:eastAsia="Times New Roman" w:hAnsi="Arial" w:cs="Arial"/>
          <w:sz w:val="18"/>
          <w:szCs w:val="18"/>
        </w:rPr>
        <w:t xml:space="preserve"> </w:t>
      </w:r>
      <w:r w:rsidR="003229CD" w:rsidRPr="001F17A5">
        <w:rPr>
          <w:rFonts w:ascii="Arial" w:eastAsia="Times New Roman" w:hAnsi="Arial" w:cs="Arial"/>
          <w:sz w:val="18"/>
          <w:szCs w:val="18"/>
        </w:rPr>
        <w:t>M</w:t>
      </w:r>
      <w:r w:rsidR="003229CD">
        <w:rPr>
          <w:rFonts w:ascii="Arial" w:eastAsia="Times New Roman" w:hAnsi="Arial" w:cs="Arial"/>
          <w:sz w:val="18"/>
          <w:szCs w:val="18"/>
        </w:rPr>
        <w:t>illion</w:t>
      </w:r>
      <w:r w:rsidR="003229CD" w:rsidRPr="001F17A5">
        <w:rPr>
          <w:rFonts w:ascii="Arial" w:eastAsia="Times New Roman" w:hAnsi="Arial" w:cs="Arial"/>
          <w:sz w:val="18"/>
          <w:szCs w:val="18"/>
        </w:rPr>
        <w:t xml:space="preserve"> per month - assisting an Ohio manufacturer to convert production lines to produce 10</w:t>
      </w:r>
      <w:r w:rsidR="003229CD">
        <w:rPr>
          <w:rFonts w:ascii="Arial" w:eastAsia="Times New Roman" w:hAnsi="Arial" w:cs="Arial"/>
          <w:sz w:val="18"/>
          <w:szCs w:val="18"/>
        </w:rPr>
        <w:t xml:space="preserve"> </w:t>
      </w:r>
      <w:r w:rsidR="003229CD" w:rsidRPr="001F17A5">
        <w:rPr>
          <w:rFonts w:ascii="Arial" w:eastAsia="Times New Roman" w:hAnsi="Arial" w:cs="Arial"/>
          <w:sz w:val="18"/>
          <w:szCs w:val="18"/>
        </w:rPr>
        <w:t>M</w:t>
      </w:r>
      <w:r w:rsidR="003229CD">
        <w:rPr>
          <w:rFonts w:ascii="Arial" w:eastAsia="Times New Roman" w:hAnsi="Arial" w:cs="Arial"/>
          <w:sz w:val="18"/>
          <w:szCs w:val="18"/>
        </w:rPr>
        <w:t>illion</w:t>
      </w:r>
      <w:r w:rsidR="003229CD" w:rsidRPr="001F17A5">
        <w:rPr>
          <w:rFonts w:ascii="Arial" w:eastAsia="Times New Roman" w:hAnsi="Arial" w:cs="Arial"/>
          <w:sz w:val="18"/>
          <w:szCs w:val="18"/>
        </w:rPr>
        <w:t xml:space="preserve"> swabs a month &amp; using the DPA to help Puritan Medical Products produce 20</w:t>
      </w:r>
      <w:r w:rsidR="003229CD">
        <w:rPr>
          <w:rFonts w:ascii="Arial" w:eastAsia="Times New Roman" w:hAnsi="Arial" w:cs="Arial"/>
          <w:sz w:val="18"/>
          <w:szCs w:val="18"/>
        </w:rPr>
        <w:t xml:space="preserve"> </w:t>
      </w:r>
      <w:r w:rsidR="003229CD" w:rsidRPr="001F17A5">
        <w:rPr>
          <w:rFonts w:ascii="Arial" w:eastAsia="Times New Roman" w:hAnsi="Arial" w:cs="Arial"/>
          <w:sz w:val="18"/>
          <w:szCs w:val="18"/>
        </w:rPr>
        <w:t>M</w:t>
      </w:r>
      <w:r w:rsidR="003229CD">
        <w:rPr>
          <w:rFonts w:ascii="Arial" w:eastAsia="Times New Roman" w:hAnsi="Arial" w:cs="Arial"/>
          <w:sz w:val="18"/>
          <w:szCs w:val="18"/>
        </w:rPr>
        <w:t>illion</w:t>
      </w:r>
      <w:r w:rsidR="003229CD" w:rsidRPr="001F17A5">
        <w:rPr>
          <w:rFonts w:ascii="Arial" w:eastAsia="Times New Roman" w:hAnsi="Arial" w:cs="Arial"/>
          <w:sz w:val="18"/>
          <w:szCs w:val="18"/>
        </w:rPr>
        <w:t xml:space="preserve"> testing swabs a month</w:t>
      </w:r>
      <w:r w:rsidR="003229CD">
        <w:rPr>
          <w:rFonts w:ascii="Arial" w:eastAsia="Times New Roman" w:hAnsi="Arial" w:cs="Arial"/>
          <w:sz w:val="18"/>
          <w:szCs w:val="18"/>
        </w:rPr>
        <w:t xml:space="preserve">, that according to </w:t>
      </w:r>
      <w:r w:rsidR="003229CD" w:rsidRPr="001F17A5">
        <w:rPr>
          <w:rFonts w:ascii="Arial" w:eastAsia="Times New Roman" w:hAnsi="Arial" w:cs="Arial"/>
          <w:sz w:val="18"/>
          <w:szCs w:val="18"/>
        </w:rPr>
        <w:t>CMS Deputy Administrator and CMMI Director Brad Smith</w:t>
      </w:r>
      <w:r w:rsidR="005F7FB4">
        <w:rPr>
          <w:rFonts w:ascii="Arial" w:eastAsia="Times New Roman" w:hAnsi="Arial" w:cs="Arial"/>
          <w:sz w:val="18"/>
          <w:szCs w:val="18"/>
        </w:rPr>
        <w:t>,</w:t>
      </w:r>
      <w:r w:rsidR="003229CD" w:rsidRPr="001F17A5">
        <w:rPr>
          <w:rFonts w:ascii="Arial" w:eastAsia="Times New Roman" w:hAnsi="Arial" w:cs="Arial"/>
          <w:sz w:val="18"/>
          <w:szCs w:val="18"/>
        </w:rPr>
        <w:t xml:space="preserve"> 650,000 infrared thermometers have been secured by the federal government in anticipation of future demand for these devices as states re-open</w:t>
      </w:r>
      <w:r w:rsidR="005F7FB4">
        <w:rPr>
          <w:rFonts w:ascii="Arial" w:eastAsia="Times New Roman" w:hAnsi="Arial" w:cs="Arial"/>
          <w:sz w:val="18"/>
          <w:szCs w:val="18"/>
        </w:rPr>
        <w:t xml:space="preserve">, that according to the </w:t>
      </w:r>
      <w:r w:rsidR="005F7FB4" w:rsidRPr="001F17A5">
        <w:rPr>
          <w:rFonts w:ascii="Arial" w:eastAsia="Times New Roman" w:hAnsi="Arial" w:cs="Arial"/>
          <w:sz w:val="18"/>
          <w:szCs w:val="18"/>
        </w:rPr>
        <w:t xml:space="preserve">Chief of the Army Corps of Engineers </w:t>
      </w:r>
      <w:r w:rsidR="005F7FB4">
        <w:rPr>
          <w:rFonts w:ascii="Arial" w:eastAsia="Times New Roman" w:hAnsi="Arial" w:cs="Arial"/>
          <w:sz w:val="18"/>
          <w:szCs w:val="18"/>
        </w:rPr>
        <w:t>(</w:t>
      </w:r>
      <w:r w:rsidR="005F7FB4" w:rsidRPr="001F17A5">
        <w:rPr>
          <w:rFonts w:ascii="Arial" w:eastAsia="Times New Roman" w:hAnsi="Arial" w:cs="Arial"/>
          <w:sz w:val="18"/>
          <w:szCs w:val="18"/>
        </w:rPr>
        <w:t>Gen</w:t>
      </w:r>
      <w:r w:rsidR="005F7FB4">
        <w:rPr>
          <w:rFonts w:ascii="Arial" w:eastAsia="Times New Roman" w:hAnsi="Arial" w:cs="Arial"/>
          <w:sz w:val="18"/>
          <w:szCs w:val="18"/>
        </w:rPr>
        <w:t>eral</w:t>
      </w:r>
      <w:r w:rsidR="005F7FB4" w:rsidRPr="001F17A5">
        <w:rPr>
          <w:rFonts w:ascii="Arial" w:eastAsia="Times New Roman" w:hAnsi="Arial" w:cs="Arial"/>
          <w:sz w:val="18"/>
          <w:szCs w:val="18"/>
        </w:rPr>
        <w:t xml:space="preserve"> Todd </w:t>
      </w:r>
      <w:proofErr w:type="spellStart"/>
      <w:r w:rsidR="005F7FB4" w:rsidRPr="001F17A5">
        <w:rPr>
          <w:rFonts w:ascii="Arial" w:eastAsia="Times New Roman" w:hAnsi="Arial" w:cs="Arial"/>
          <w:sz w:val="18"/>
          <w:szCs w:val="18"/>
        </w:rPr>
        <w:t>Semonite</w:t>
      </w:r>
      <w:proofErr w:type="spellEnd"/>
      <w:r w:rsidR="005F7FB4">
        <w:rPr>
          <w:rFonts w:ascii="Arial" w:eastAsia="Times New Roman" w:hAnsi="Arial" w:cs="Arial"/>
          <w:sz w:val="18"/>
          <w:szCs w:val="18"/>
        </w:rPr>
        <w:t>)</w:t>
      </w:r>
      <w:r w:rsidR="005F7FB4" w:rsidRPr="001F17A5">
        <w:rPr>
          <w:rFonts w:ascii="Arial" w:eastAsia="Times New Roman" w:hAnsi="Arial" w:cs="Arial"/>
          <w:sz w:val="18"/>
          <w:szCs w:val="18"/>
        </w:rPr>
        <w:t xml:space="preserve"> </w:t>
      </w:r>
      <w:r w:rsidR="005F7FB4">
        <w:rPr>
          <w:rFonts w:ascii="Arial" w:eastAsia="Times New Roman" w:hAnsi="Arial" w:cs="Arial"/>
          <w:sz w:val="18"/>
          <w:szCs w:val="18"/>
        </w:rPr>
        <w:t>his Corps</w:t>
      </w:r>
      <w:r w:rsidR="005F7FB4" w:rsidRPr="001F17A5">
        <w:rPr>
          <w:rFonts w:ascii="Arial" w:eastAsia="Times New Roman" w:hAnsi="Arial" w:cs="Arial"/>
          <w:sz w:val="18"/>
          <w:szCs w:val="18"/>
        </w:rPr>
        <w:t xml:space="preserve"> has, to date, executed the construction of 32 facilities across the country, creating approximately 16,000 more beds</w:t>
      </w:r>
      <w:r w:rsidR="005F7FB4">
        <w:rPr>
          <w:rFonts w:ascii="Arial" w:eastAsia="Times New Roman" w:hAnsi="Arial" w:cs="Arial"/>
          <w:sz w:val="18"/>
          <w:szCs w:val="18"/>
        </w:rPr>
        <w:t xml:space="preserve">, and that </w:t>
      </w:r>
      <w:r w:rsidR="005F7FB4" w:rsidRPr="001F17A5">
        <w:rPr>
          <w:rFonts w:ascii="Arial" w:eastAsia="Times New Roman" w:hAnsi="Arial" w:cs="Arial"/>
          <w:sz w:val="18"/>
          <w:szCs w:val="18"/>
        </w:rPr>
        <w:t xml:space="preserve">HHS </w:t>
      </w:r>
      <w:r w:rsidR="005F7FB4">
        <w:rPr>
          <w:rFonts w:ascii="Arial" w:eastAsia="Times New Roman" w:hAnsi="Arial" w:cs="Arial"/>
          <w:sz w:val="18"/>
          <w:szCs w:val="18"/>
        </w:rPr>
        <w:t>has launched</w:t>
      </w:r>
      <w:r w:rsidR="005F7FB4" w:rsidRPr="001F17A5">
        <w:rPr>
          <w:rFonts w:ascii="Arial" w:eastAsia="Times New Roman" w:hAnsi="Arial" w:cs="Arial"/>
          <w:sz w:val="18"/>
          <w:szCs w:val="18"/>
        </w:rPr>
        <w:t xml:space="preserve"> a partnership with Oracle and their donation of a therapeutic learning system, an online platform designed for collecting crowd-sourced data on potential coronavirus therapies</w:t>
      </w:r>
      <w:r w:rsidR="005F7FB4">
        <w:rPr>
          <w:rFonts w:ascii="Arial" w:eastAsia="Times New Roman" w:hAnsi="Arial" w:cs="Arial"/>
          <w:sz w:val="18"/>
          <w:szCs w:val="18"/>
        </w:rPr>
        <w:t>.</w:t>
      </w:r>
    </w:p>
    <w:p w14:paraId="2DC57DBE" w14:textId="4188EB29" w:rsidR="005F7FB4" w:rsidRDefault="005F7FB4" w:rsidP="003229CD">
      <w:pPr>
        <w:spacing w:after="0" w:line="240" w:lineRule="auto"/>
        <w:rPr>
          <w:rFonts w:ascii="Arial" w:eastAsia="Times New Roman" w:hAnsi="Arial" w:cs="Arial"/>
          <w:sz w:val="18"/>
          <w:szCs w:val="18"/>
        </w:rPr>
      </w:pPr>
    </w:p>
    <w:p w14:paraId="3BADEEB7" w14:textId="6D4FDA96" w:rsidR="005F7FB4" w:rsidRPr="001F17A5" w:rsidRDefault="005F7FB4" w:rsidP="002A6860">
      <w:pPr>
        <w:spacing w:after="0" w:line="240" w:lineRule="auto"/>
        <w:rPr>
          <w:rFonts w:ascii="Arial" w:eastAsia="Times New Roman" w:hAnsi="Arial" w:cs="Arial"/>
          <w:sz w:val="18"/>
          <w:szCs w:val="18"/>
        </w:rPr>
      </w:pPr>
      <w:r>
        <w:rPr>
          <w:rFonts w:ascii="Arial" w:eastAsia="Times New Roman" w:hAnsi="Arial" w:cs="Arial"/>
          <w:sz w:val="18"/>
          <w:szCs w:val="18"/>
        </w:rPr>
        <w:t xml:space="preserve">The president further announced that </w:t>
      </w:r>
      <w:r w:rsidRPr="005F7FB4">
        <w:rPr>
          <w:rFonts w:ascii="Arial" w:eastAsia="Times New Roman" w:hAnsi="Arial" w:cs="Arial"/>
          <w:sz w:val="18"/>
          <w:szCs w:val="18"/>
        </w:rPr>
        <w:t xml:space="preserve">the </w:t>
      </w:r>
      <w:r w:rsidRPr="001F17A5">
        <w:rPr>
          <w:rFonts w:ascii="Arial" w:eastAsia="Times New Roman" w:hAnsi="Arial" w:cs="Arial"/>
          <w:sz w:val="18"/>
          <w:szCs w:val="18"/>
        </w:rPr>
        <w:t xml:space="preserve">HHS’ substance abuse and mental health services administration (SAMHSA) </w:t>
      </w:r>
      <w:r>
        <w:rPr>
          <w:rFonts w:ascii="Arial" w:eastAsia="Times New Roman" w:hAnsi="Arial" w:cs="Arial"/>
          <w:sz w:val="18"/>
          <w:szCs w:val="18"/>
        </w:rPr>
        <w:t>will issue</w:t>
      </w:r>
      <w:r w:rsidRPr="001F17A5">
        <w:rPr>
          <w:rFonts w:ascii="Arial" w:eastAsia="Times New Roman" w:hAnsi="Arial" w:cs="Arial"/>
          <w:sz w:val="18"/>
          <w:szCs w:val="18"/>
        </w:rPr>
        <w:t xml:space="preserve"> $110 million in emergency grants for those suffering from mental illness and substance abuse amid the coronavirus pandemic</w:t>
      </w:r>
      <w:r>
        <w:rPr>
          <w:rFonts w:ascii="Arial" w:eastAsia="Times New Roman" w:hAnsi="Arial" w:cs="Arial"/>
          <w:sz w:val="18"/>
          <w:szCs w:val="18"/>
        </w:rPr>
        <w:t>, that according to the</w:t>
      </w:r>
      <w:r w:rsidRPr="001F17A5">
        <w:rPr>
          <w:rFonts w:ascii="Arial" w:eastAsia="Times New Roman" w:hAnsi="Arial" w:cs="Arial"/>
          <w:sz w:val="18"/>
          <w:szCs w:val="18"/>
        </w:rPr>
        <w:t xml:space="preserve"> Defense Department</w:t>
      </w:r>
      <w:r>
        <w:rPr>
          <w:rFonts w:ascii="Arial" w:eastAsia="Times New Roman" w:hAnsi="Arial" w:cs="Arial"/>
          <w:sz w:val="18"/>
          <w:szCs w:val="18"/>
        </w:rPr>
        <w:t xml:space="preserve">, </w:t>
      </w:r>
      <w:r w:rsidRPr="001F17A5">
        <w:rPr>
          <w:rFonts w:ascii="Arial" w:eastAsia="Times New Roman" w:hAnsi="Arial" w:cs="Arial"/>
          <w:sz w:val="18"/>
          <w:szCs w:val="18"/>
        </w:rPr>
        <w:t>the hospital ship the USNS Comfort has started admitting patients from New Jersey</w:t>
      </w:r>
      <w:r>
        <w:rPr>
          <w:rFonts w:ascii="Arial" w:eastAsia="Times New Roman" w:hAnsi="Arial" w:cs="Arial"/>
          <w:sz w:val="18"/>
          <w:szCs w:val="18"/>
        </w:rPr>
        <w:t xml:space="preserve">, and that </w:t>
      </w:r>
      <w:r w:rsidRPr="001F17A5">
        <w:rPr>
          <w:rFonts w:ascii="Arial" w:eastAsia="Times New Roman" w:hAnsi="Arial" w:cs="Arial"/>
          <w:sz w:val="18"/>
          <w:szCs w:val="18"/>
        </w:rPr>
        <w:t>the US will be providing humanitarian support and relief to Italy, including transportation, supplies, and telemedicine</w:t>
      </w:r>
      <w:r>
        <w:rPr>
          <w:rFonts w:ascii="Arial" w:eastAsia="Times New Roman" w:hAnsi="Arial" w:cs="Arial"/>
          <w:sz w:val="18"/>
          <w:szCs w:val="18"/>
        </w:rPr>
        <w:t xml:space="preserve">, that according to the </w:t>
      </w:r>
      <w:r w:rsidRPr="001F17A5">
        <w:rPr>
          <w:rFonts w:ascii="Arial" w:eastAsia="Times New Roman" w:hAnsi="Arial" w:cs="Arial"/>
          <w:sz w:val="18"/>
          <w:szCs w:val="18"/>
        </w:rPr>
        <w:t>EPA</w:t>
      </w:r>
      <w:r>
        <w:rPr>
          <w:rFonts w:ascii="Arial" w:eastAsia="Times New Roman" w:hAnsi="Arial" w:cs="Arial"/>
          <w:sz w:val="18"/>
          <w:szCs w:val="18"/>
        </w:rPr>
        <w:t>, it will make</w:t>
      </w:r>
      <w:r w:rsidRPr="001F17A5">
        <w:rPr>
          <w:rFonts w:ascii="Arial" w:eastAsia="Times New Roman" w:hAnsi="Arial" w:cs="Arial"/>
          <w:sz w:val="18"/>
          <w:szCs w:val="18"/>
        </w:rPr>
        <w:t xml:space="preserve"> expanded research efforts into the coronavirus’ impact on the environment and human health</w:t>
      </w:r>
      <w:r>
        <w:rPr>
          <w:rFonts w:ascii="Arial" w:eastAsia="Times New Roman" w:hAnsi="Arial" w:cs="Arial"/>
          <w:sz w:val="18"/>
          <w:szCs w:val="18"/>
        </w:rPr>
        <w:t xml:space="preserve">, that the </w:t>
      </w:r>
      <w:r w:rsidRPr="001F17A5">
        <w:rPr>
          <w:rFonts w:ascii="Arial" w:eastAsia="Times New Roman" w:hAnsi="Arial" w:cs="Arial"/>
          <w:sz w:val="18"/>
          <w:szCs w:val="18"/>
        </w:rPr>
        <w:t xml:space="preserve">VA </w:t>
      </w:r>
      <w:r>
        <w:rPr>
          <w:rFonts w:ascii="Arial" w:eastAsia="Times New Roman" w:hAnsi="Arial" w:cs="Arial"/>
          <w:sz w:val="18"/>
          <w:szCs w:val="18"/>
        </w:rPr>
        <w:t>has</w:t>
      </w:r>
      <w:r w:rsidRPr="001F17A5">
        <w:rPr>
          <w:rFonts w:ascii="Arial" w:eastAsia="Times New Roman" w:hAnsi="Arial" w:cs="Arial"/>
          <w:sz w:val="18"/>
          <w:szCs w:val="18"/>
        </w:rPr>
        <w:t xml:space="preserve"> acquired a 470,000 sq. ft. facility in Texas to help provide overflow bed capacity to treat coronavirus cases, which will eventually serve as an outpatients and specialty care clinic for veterans</w:t>
      </w:r>
      <w:r w:rsidR="002A6860">
        <w:rPr>
          <w:rFonts w:ascii="Arial" w:eastAsia="Times New Roman" w:hAnsi="Arial" w:cs="Arial"/>
          <w:sz w:val="18"/>
          <w:szCs w:val="18"/>
        </w:rPr>
        <w:t>, that according to</w:t>
      </w:r>
      <w:r>
        <w:rPr>
          <w:rFonts w:ascii="Arial" w:eastAsia="Times New Roman" w:hAnsi="Arial" w:cs="Arial"/>
          <w:sz w:val="18"/>
          <w:szCs w:val="18"/>
        </w:rPr>
        <w:t xml:space="preserve"> </w:t>
      </w:r>
      <w:r w:rsidR="002A6860">
        <w:rPr>
          <w:rFonts w:ascii="Arial" w:eastAsia="Times New Roman" w:hAnsi="Arial" w:cs="Arial"/>
          <w:sz w:val="18"/>
          <w:szCs w:val="18"/>
        </w:rPr>
        <w:t>a</w:t>
      </w:r>
      <w:r w:rsidRPr="001F17A5">
        <w:rPr>
          <w:rFonts w:ascii="Arial" w:eastAsia="Times New Roman" w:hAnsi="Arial" w:cs="Arial"/>
          <w:sz w:val="18"/>
          <w:szCs w:val="18"/>
        </w:rPr>
        <w:t>cting DHS Secretary Wolf</w:t>
      </w:r>
      <w:r w:rsidR="002A6860">
        <w:rPr>
          <w:rFonts w:ascii="Arial" w:eastAsia="Times New Roman" w:hAnsi="Arial" w:cs="Arial"/>
          <w:sz w:val="18"/>
          <w:szCs w:val="18"/>
        </w:rPr>
        <w:t>,</w:t>
      </w:r>
      <w:r w:rsidRPr="001F17A5">
        <w:rPr>
          <w:rFonts w:ascii="Arial" w:eastAsia="Times New Roman" w:hAnsi="Arial" w:cs="Arial"/>
          <w:sz w:val="18"/>
          <w:szCs w:val="18"/>
        </w:rPr>
        <w:t xml:space="preserve"> </w:t>
      </w:r>
      <w:r w:rsidR="002A6860">
        <w:rPr>
          <w:rFonts w:ascii="Arial" w:eastAsia="Times New Roman" w:hAnsi="Arial" w:cs="Arial"/>
          <w:sz w:val="18"/>
          <w:szCs w:val="18"/>
        </w:rPr>
        <w:t>the</w:t>
      </w:r>
      <w:r w:rsidRPr="001F17A5">
        <w:rPr>
          <w:rFonts w:ascii="Arial" w:eastAsia="Times New Roman" w:hAnsi="Arial" w:cs="Arial"/>
          <w:sz w:val="18"/>
          <w:szCs w:val="18"/>
        </w:rPr>
        <w:t xml:space="preserve"> US, Canada, and Mexico ha</w:t>
      </w:r>
      <w:r w:rsidR="002A6860">
        <w:rPr>
          <w:rFonts w:ascii="Arial" w:eastAsia="Times New Roman" w:hAnsi="Arial" w:cs="Arial"/>
          <w:sz w:val="18"/>
          <w:szCs w:val="18"/>
        </w:rPr>
        <w:t>ve all</w:t>
      </w:r>
      <w:r w:rsidRPr="001F17A5">
        <w:rPr>
          <w:rFonts w:ascii="Arial" w:eastAsia="Times New Roman" w:hAnsi="Arial" w:cs="Arial"/>
          <w:sz w:val="18"/>
          <w:szCs w:val="18"/>
        </w:rPr>
        <w:t xml:space="preserve"> extended non-essential travel restrictions for an additional 30 days</w:t>
      </w:r>
      <w:r>
        <w:rPr>
          <w:rFonts w:ascii="Arial" w:eastAsia="Times New Roman" w:hAnsi="Arial" w:cs="Arial"/>
          <w:sz w:val="18"/>
          <w:szCs w:val="18"/>
        </w:rPr>
        <w:t>,</w:t>
      </w:r>
      <w:r w:rsidR="002A6860">
        <w:rPr>
          <w:rFonts w:ascii="Arial" w:eastAsia="Times New Roman" w:hAnsi="Arial" w:cs="Arial"/>
          <w:sz w:val="18"/>
          <w:szCs w:val="18"/>
        </w:rPr>
        <w:t xml:space="preserve"> that</w:t>
      </w:r>
      <w:r>
        <w:rPr>
          <w:rFonts w:ascii="Arial" w:eastAsia="Times New Roman" w:hAnsi="Arial" w:cs="Arial"/>
          <w:sz w:val="18"/>
          <w:szCs w:val="18"/>
        </w:rPr>
        <w:t xml:space="preserve"> </w:t>
      </w:r>
      <w:r w:rsidR="002A6860">
        <w:rPr>
          <w:rFonts w:ascii="Arial" w:eastAsia="Times New Roman" w:hAnsi="Arial" w:cs="Arial"/>
          <w:sz w:val="18"/>
          <w:szCs w:val="18"/>
        </w:rPr>
        <w:t>t</w:t>
      </w:r>
      <w:r w:rsidRPr="001F17A5">
        <w:rPr>
          <w:rFonts w:ascii="Arial" w:eastAsia="Times New Roman" w:hAnsi="Arial" w:cs="Arial"/>
          <w:sz w:val="18"/>
          <w:szCs w:val="18"/>
        </w:rPr>
        <w:t xml:space="preserve">he Justice Department </w:t>
      </w:r>
      <w:r w:rsidR="002A6860">
        <w:rPr>
          <w:rFonts w:ascii="Arial" w:eastAsia="Times New Roman" w:hAnsi="Arial" w:cs="Arial"/>
          <w:sz w:val="18"/>
          <w:szCs w:val="18"/>
        </w:rPr>
        <w:t>has</w:t>
      </w:r>
      <w:r w:rsidRPr="001F17A5">
        <w:rPr>
          <w:rFonts w:ascii="Arial" w:eastAsia="Times New Roman" w:hAnsi="Arial" w:cs="Arial"/>
          <w:sz w:val="18"/>
          <w:szCs w:val="18"/>
        </w:rPr>
        <w:t xml:space="preserve"> cleared antitrust barriers which could have blocked the drug distribution company AmerisourceBergen from distributing medicine and supplies as part of the coronavirus response, including hydroxychloroquine</w:t>
      </w:r>
      <w:r w:rsidR="002A6860">
        <w:rPr>
          <w:rFonts w:ascii="Arial" w:eastAsia="Times New Roman" w:hAnsi="Arial" w:cs="Arial"/>
          <w:sz w:val="18"/>
          <w:szCs w:val="18"/>
        </w:rPr>
        <w:t xml:space="preserve">, that </w:t>
      </w:r>
      <w:r w:rsidR="002A6860" w:rsidRPr="002A6860">
        <w:rPr>
          <w:rFonts w:ascii="Arial" w:eastAsia="Times New Roman" w:hAnsi="Arial" w:cs="Arial"/>
          <w:sz w:val="18"/>
          <w:szCs w:val="18"/>
        </w:rPr>
        <w:t>t</w:t>
      </w:r>
      <w:r w:rsidRPr="001F17A5">
        <w:rPr>
          <w:rFonts w:ascii="Arial" w:eastAsia="Times New Roman" w:hAnsi="Arial" w:cs="Arial"/>
          <w:sz w:val="18"/>
          <w:szCs w:val="18"/>
        </w:rPr>
        <w:t xml:space="preserve">he USDA </w:t>
      </w:r>
      <w:r w:rsidR="002A6860">
        <w:rPr>
          <w:rFonts w:ascii="Arial" w:eastAsia="Times New Roman" w:hAnsi="Arial" w:cs="Arial"/>
          <w:sz w:val="18"/>
          <w:szCs w:val="18"/>
        </w:rPr>
        <w:t xml:space="preserve">has </w:t>
      </w:r>
      <w:r w:rsidRPr="001F17A5">
        <w:rPr>
          <w:rFonts w:ascii="Arial" w:eastAsia="Times New Roman" w:hAnsi="Arial" w:cs="Arial"/>
          <w:sz w:val="18"/>
          <w:szCs w:val="18"/>
        </w:rPr>
        <w:t>approved Arizona and Illinois to join the pandemic EBT program, which will help feed children eligible for USDA school lunch programs in these states who are now at home during the coronavirus outbreak</w:t>
      </w:r>
      <w:r w:rsidR="002A6860">
        <w:rPr>
          <w:rFonts w:ascii="Arial" w:eastAsia="Times New Roman" w:hAnsi="Arial" w:cs="Arial"/>
          <w:sz w:val="18"/>
          <w:szCs w:val="18"/>
        </w:rPr>
        <w:t xml:space="preserve">, and that </w:t>
      </w:r>
      <w:r w:rsidR="002A6860" w:rsidRPr="002A6860">
        <w:rPr>
          <w:rFonts w:ascii="Arial" w:eastAsia="Times New Roman" w:hAnsi="Arial" w:cs="Arial"/>
          <w:sz w:val="18"/>
          <w:szCs w:val="18"/>
        </w:rPr>
        <w:t>C</w:t>
      </w:r>
      <w:r w:rsidRPr="001F17A5">
        <w:rPr>
          <w:rFonts w:ascii="Arial" w:eastAsia="Times New Roman" w:hAnsi="Arial" w:cs="Arial"/>
          <w:sz w:val="18"/>
          <w:szCs w:val="18"/>
        </w:rPr>
        <w:t>MS is incentivizing Medicare health care providers to report more coronavirus data to help treat and fight the spread of the disease.</w:t>
      </w:r>
    </w:p>
    <w:p w14:paraId="0B132A7A" w14:textId="77777777" w:rsidR="005F7FB4" w:rsidRPr="005F7FB4" w:rsidRDefault="005F7FB4" w:rsidP="003229CD">
      <w:pPr>
        <w:spacing w:after="0" w:line="240" w:lineRule="auto"/>
        <w:rPr>
          <w:rFonts w:ascii="Arial" w:eastAsia="Times New Roman" w:hAnsi="Arial" w:cs="Arial"/>
          <w:sz w:val="18"/>
          <w:szCs w:val="18"/>
        </w:rPr>
      </w:pPr>
    </w:p>
    <w:p w14:paraId="72254483" w14:textId="70FC717C" w:rsidR="001F17A5" w:rsidRDefault="005F7FB4" w:rsidP="005F7FB4">
      <w:pPr>
        <w:spacing w:after="0" w:line="240" w:lineRule="auto"/>
        <w:rPr>
          <w:rFonts w:ascii="Arial" w:eastAsia="Times New Roman" w:hAnsi="Arial" w:cs="Arial"/>
          <w:sz w:val="18"/>
          <w:szCs w:val="18"/>
        </w:rPr>
      </w:pPr>
      <w:r w:rsidRPr="005F7FB4">
        <w:rPr>
          <w:rFonts w:ascii="Arial" w:eastAsia="Times New Roman" w:hAnsi="Arial" w:cs="Arial"/>
          <w:sz w:val="18"/>
          <w:szCs w:val="18"/>
        </w:rPr>
        <w:t xml:space="preserve">On this same date, </w:t>
      </w:r>
      <w:r w:rsidR="001F17A5" w:rsidRPr="001F17A5">
        <w:rPr>
          <w:rFonts w:ascii="Arial" w:eastAsia="Times New Roman" w:hAnsi="Arial" w:cs="Arial"/>
          <w:sz w:val="18"/>
          <w:szCs w:val="18"/>
        </w:rPr>
        <w:t xml:space="preserve">Vice President Pence </w:t>
      </w:r>
      <w:r>
        <w:rPr>
          <w:rFonts w:ascii="Arial" w:eastAsia="Times New Roman" w:hAnsi="Arial" w:cs="Arial"/>
          <w:sz w:val="18"/>
          <w:szCs w:val="18"/>
        </w:rPr>
        <w:t xml:space="preserve">announced that he, </w:t>
      </w:r>
      <w:r w:rsidR="001F17A5" w:rsidRPr="001F17A5">
        <w:rPr>
          <w:rFonts w:ascii="Arial" w:eastAsia="Times New Roman" w:hAnsi="Arial" w:cs="Arial"/>
          <w:sz w:val="18"/>
          <w:szCs w:val="18"/>
        </w:rPr>
        <w:t>and members of the coronavirus task force</w:t>
      </w:r>
      <w:r>
        <w:rPr>
          <w:rFonts w:ascii="Arial" w:eastAsia="Times New Roman" w:hAnsi="Arial" w:cs="Arial"/>
          <w:sz w:val="18"/>
          <w:szCs w:val="18"/>
        </w:rPr>
        <w:t>,</w:t>
      </w:r>
      <w:r w:rsidR="001F17A5" w:rsidRPr="001F17A5">
        <w:rPr>
          <w:rFonts w:ascii="Arial" w:eastAsia="Times New Roman" w:hAnsi="Arial" w:cs="Arial"/>
          <w:sz w:val="18"/>
          <w:szCs w:val="18"/>
        </w:rPr>
        <w:t xml:space="preserve"> spoke to all 50 state governors and provided each with a list of labs with additional testing capacity in their respective states</w:t>
      </w:r>
      <w:r>
        <w:rPr>
          <w:rFonts w:ascii="Arial" w:eastAsia="Times New Roman" w:hAnsi="Arial" w:cs="Arial"/>
          <w:sz w:val="18"/>
          <w:szCs w:val="18"/>
        </w:rPr>
        <w:t xml:space="preserve">, that he, </w:t>
      </w:r>
      <w:r w:rsidR="001F17A5" w:rsidRPr="001F17A5">
        <w:rPr>
          <w:rFonts w:ascii="Arial" w:eastAsia="Times New Roman" w:hAnsi="Arial" w:cs="Arial"/>
          <w:sz w:val="18"/>
          <w:szCs w:val="18"/>
        </w:rPr>
        <w:t xml:space="preserve">and Dr. </w:t>
      </w:r>
      <w:r>
        <w:rPr>
          <w:rFonts w:ascii="Arial" w:eastAsia="Times New Roman" w:hAnsi="Arial" w:cs="Arial"/>
          <w:sz w:val="18"/>
          <w:szCs w:val="18"/>
        </w:rPr>
        <w:t xml:space="preserve">Deborah </w:t>
      </w:r>
      <w:proofErr w:type="spellStart"/>
      <w:r w:rsidR="001F17A5" w:rsidRPr="001F17A5">
        <w:rPr>
          <w:rFonts w:ascii="Arial" w:eastAsia="Times New Roman" w:hAnsi="Arial" w:cs="Arial"/>
          <w:sz w:val="18"/>
          <w:szCs w:val="18"/>
        </w:rPr>
        <w:t>Birx</w:t>
      </w:r>
      <w:proofErr w:type="spellEnd"/>
      <w:r>
        <w:rPr>
          <w:rFonts w:ascii="Arial" w:eastAsia="Times New Roman" w:hAnsi="Arial" w:cs="Arial"/>
          <w:sz w:val="18"/>
          <w:szCs w:val="18"/>
        </w:rPr>
        <w:t>,</w:t>
      </w:r>
      <w:r w:rsidR="001F17A5" w:rsidRPr="001F17A5">
        <w:rPr>
          <w:rFonts w:ascii="Arial" w:eastAsia="Times New Roman" w:hAnsi="Arial" w:cs="Arial"/>
          <w:sz w:val="18"/>
          <w:szCs w:val="18"/>
        </w:rPr>
        <w:t xml:space="preserve"> visited FEMA HQ and thanked FEMA staff for their </w:t>
      </w:r>
      <w:r>
        <w:rPr>
          <w:rFonts w:ascii="Arial" w:eastAsia="Times New Roman" w:hAnsi="Arial" w:cs="Arial"/>
          <w:sz w:val="18"/>
          <w:szCs w:val="18"/>
        </w:rPr>
        <w:t xml:space="preserve">tireless, </w:t>
      </w:r>
      <w:r w:rsidR="001F17A5" w:rsidRPr="001F17A5">
        <w:rPr>
          <w:rFonts w:ascii="Arial" w:eastAsia="Times New Roman" w:hAnsi="Arial" w:cs="Arial"/>
          <w:sz w:val="18"/>
          <w:szCs w:val="18"/>
        </w:rPr>
        <w:t>hard work</w:t>
      </w:r>
      <w:r>
        <w:rPr>
          <w:rFonts w:ascii="Arial" w:eastAsia="Times New Roman" w:hAnsi="Arial" w:cs="Arial"/>
          <w:sz w:val="18"/>
          <w:szCs w:val="18"/>
        </w:rPr>
        <w:t xml:space="preserve">, </w:t>
      </w:r>
      <w:r w:rsidR="001F17A5" w:rsidRPr="001F17A5">
        <w:rPr>
          <w:rFonts w:ascii="Arial" w:eastAsia="Times New Roman" w:hAnsi="Arial" w:cs="Arial"/>
          <w:sz w:val="18"/>
          <w:szCs w:val="18"/>
        </w:rPr>
        <w:t>that all DoD and federal labs will be made available for states to use in order to increase testing capacity</w:t>
      </w:r>
      <w:r>
        <w:rPr>
          <w:rFonts w:ascii="Arial" w:eastAsia="Times New Roman" w:hAnsi="Arial" w:cs="Arial"/>
          <w:sz w:val="18"/>
          <w:szCs w:val="18"/>
        </w:rPr>
        <w:t xml:space="preserve">, </w:t>
      </w:r>
      <w:r w:rsidR="001F17A5" w:rsidRPr="001F17A5">
        <w:rPr>
          <w:rFonts w:ascii="Arial" w:eastAsia="Times New Roman" w:hAnsi="Arial" w:cs="Arial"/>
          <w:sz w:val="18"/>
          <w:szCs w:val="18"/>
        </w:rPr>
        <w:t>that current testing capacity means that all 50 states are “ready right now to enter phase one” if they meet other criteria of the President’s opening up America guidelines</w:t>
      </w:r>
      <w:r>
        <w:rPr>
          <w:rFonts w:ascii="Arial" w:eastAsia="Times New Roman" w:hAnsi="Arial" w:cs="Arial"/>
          <w:sz w:val="18"/>
          <w:szCs w:val="18"/>
        </w:rPr>
        <w:t>,</w:t>
      </w:r>
      <w:r w:rsidR="001F17A5" w:rsidRPr="001F17A5">
        <w:rPr>
          <w:rFonts w:ascii="Arial" w:eastAsia="Times New Roman" w:hAnsi="Arial" w:cs="Arial"/>
          <w:sz w:val="18"/>
          <w:szCs w:val="18"/>
        </w:rPr>
        <w:t xml:space="preserve"> that the CDC is deploying teams of 10-12 experts to all states and territories to assist in contact tracing.</w:t>
      </w:r>
    </w:p>
    <w:p w14:paraId="422F9ED1" w14:textId="37EC9A62" w:rsidR="005F7FB4" w:rsidRDefault="005F7FB4" w:rsidP="005F7FB4">
      <w:pPr>
        <w:spacing w:after="0" w:line="240" w:lineRule="auto"/>
        <w:rPr>
          <w:rFonts w:ascii="Arial" w:eastAsia="Times New Roman" w:hAnsi="Arial" w:cs="Arial"/>
          <w:sz w:val="18"/>
          <w:szCs w:val="18"/>
        </w:rPr>
      </w:pPr>
    </w:p>
    <w:p w14:paraId="5F98C126" w14:textId="77777777" w:rsidR="002A6860" w:rsidRDefault="002A6860" w:rsidP="002A6860">
      <w:pPr>
        <w:pStyle w:val="ListParagraph"/>
        <w:spacing w:line="216" w:lineRule="auto"/>
        <w:ind w:left="0"/>
        <w:jc w:val="both"/>
        <w:rPr>
          <w:rFonts w:ascii="Arial" w:hAnsi="Arial" w:cs="Arial"/>
          <w:color w:val="0D0D0D" w:themeColor="text1" w:themeTint="F2"/>
          <w:sz w:val="18"/>
          <w:szCs w:val="18"/>
        </w:rPr>
      </w:pPr>
      <w:r>
        <w:rPr>
          <w:rFonts w:ascii="Arial" w:hAnsi="Arial" w:cs="Arial"/>
          <w:sz w:val="18"/>
          <w:szCs w:val="18"/>
        </w:rPr>
        <w:t xml:space="preserve">Governor Cuomo issued his 23rd </w:t>
      </w:r>
      <w:r w:rsidRPr="00502688">
        <w:rPr>
          <w:rFonts w:ascii="Arial" w:hAnsi="Arial" w:cs="Arial"/>
          <w:sz w:val="18"/>
          <w:szCs w:val="18"/>
        </w:rPr>
        <w:t xml:space="preserve">Executive Order </w:t>
      </w:r>
      <w:r>
        <w:rPr>
          <w:rFonts w:ascii="Arial" w:hAnsi="Arial" w:cs="Arial"/>
          <w:sz w:val="18"/>
          <w:szCs w:val="18"/>
        </w:rPr>
        <w:t>(</w:t>
      </w:r>
      <w:r w:rsidRPr="00502688">
        <w:rPr>
          <w:rFonts w:ascii="Arial" w:hAnsi="Arial" w:cs="Arial"/>
          <w:sz w:val="18"/>
          <w:szCs w:val="18"/>
        </w:rPr>
        <w:t>202.2</w:t>
      </w:r>
      <w:r>
        <w:rPr>
          <w:rFonts w:ascii="Arial" w:hAnsi="Arial" w:cs="Arial"/>
          <w:sz w:val="18"/>
          <w:szCs w:val="18"/>
        </w:rPr>
        <w:t>2)</w:t>
      </w:r>
      <w:r w:rsidRPr="00502688">
        <w:rPr>
          <w:rFonts w:ascii="Arial" w:hAnsi="Arial" w:cs="Arial"/>
          <w:sz w:val="18"/>
          <w:szCs w:val="18"/>
        </w:rPr>
        <w:t xml:space="preserve"> to</w:t>
      </w:r>
      <w:r>
        <w:rPr>
          <w:rFonts w:ascii="Arial" w:hAnsi="Arial" w:cs="Arial"/>
          <w:sz w:val="18"/>
          <w:szCs w:val="18"/>
        </w:rPr>
        <w:t>:</w:t>
      </w:r>
      <w:r w:rsidR="007F67F8" w:rsidRPr="007F67F8">
        <w:rPr>
          <w:rFonts w:ascii="Arial" w:hAnsi="Arial" w:cs="Arial"/>
          <w:color w:val="0D0D0D" w:themeColor="text1" w:themeTint="F2"/>
          <w:sz w:val="18"/>
          <w:szCs w:val="18"/>
        </w:rPr>
        <w:t xml:space="preserve"> </w:t>
      </w:r>
    </w:p>
    <w:p w14:paraId="05E51422" w14:textId="77777777" w:rsidR="002A6860" w:rsidRDefault="002A6860" w:rsidP="002A6860">
      <w:pPr>
        <w:pStyle w:val="ListParagraph"/>
        <w:spacing w:line="216" w:lineRule="auto"/>
        <w:ind w:left="0"/>
        <w:jc w:val="both"/>
        <w:rPr>
          <w:rFonts w:ascii="Arial" w:hAnsi="Arial" w:cs="Arial"/>
          <w:color w:val="0D0D0D" w:themeColor="text1" w:themeTint="F2"/>
          <w:sz w:val="18"/>
          <w:szCs w:val="18"/>
        </w:rPr>
      </w:pPr>
    </w:p>
    <w:p w14:paraId="3B04D785" w14:textId="77777777" w:rsidR="002A6860" w:rsidRDefault="002A6860" w:rsidP="002A6860">
      <w:pPr>
        <w:pStyle w:val="ListParagraph"/>
        <w:spacing w:line="216" w:lineRule="auto"/>
        <w:ind w:left="0"/>
        <w:jc w:val="both"/>
        <w:rPr>
          <w:rFonts w:ascii="Arial" w:hAnsi="Arial" w:cs="Arial"/>
          <w:color w:val="0D0D0D" w:themeColor="text1" w:themeTint="F2"/>
          <w:sz w:val="18"/>
          <w:szCs w:val="18"/>
        </w:rPr>
      </w:pPr>
      <w:r>
        <w:rPr>
          <w:rFonts w:ascii="Arial" w:hAnsi="Arial" w:cs="Arial"/>
          <w:color w:val="0D0D0D" w:themeColor="text1" w:themeTint="F2"/>
          <w:sz w:val="18"/>
          <w:szCs w:val="18"/>
        </w:rPr>
        <w:t>Address impediments t</w:t>
      </w:r>
      <w:r w:rsidR="007F67F8" w:rsidRPr="007F67F8">
        <w:rPr>
          <w:rFonts w:ascii="Arial" w:hAnsi="Arial" w:cs="Arial"/>
          <w:color w:val="0D0D0D" w:themeColor="text1" w:themeTint="F2"/>
          <w:sz w:val="18"/>
          <w:szCs w:val="18"/>
        </w:rPr>
        <w:t xml:space="preserve">hat require a tentative assessment roll to be filed on or before June 1, 2020, </w:t>
      </w:r>
      <w:r>
        <w:rPr>
          <w:rFonts w:ascii="Arial" w:hAnsi="Arial" w:cs="Arial"/>
          <w:color w:val="0D0D0D" w:themeColor="text1" w:themeTint="F2"/>
          <w:sz w:val="18"/>
          <w:szCs w:val="18"/>
        </w:rPr>
        <w:t xml:space="preserve">so as </w:t>
      </w:r>
      <w:r w:rsidR="007F67F8" w:rsidRPr="007F67F8">
        <w:rPr>
          <w:rFonts w:ascii="Arial" w:hAnsi="Arial" w:cs="Arial"/>
          <w:color w:val="0D0D0D" w:themeColor="text1" w:themeTint="F2"/>
          <w:sz w:val="18"/>
          <w:szCs w:val="18"/>
        </w:rPr>
        <w:t>to allow the tentative and final assessment rolls to be filed, at local option, up to 30 days later than otherwise allowable, to allow an assessing unit to set a date for hearing assessment complaints that is at least 21 days after the filing of the tentative roll, to allow notice of the filing of the tentative roll to be published solely online so long as the date for hearing complaints is prominently displayed, to suspend in-person inspection of the tentative roll, and to allow local Boards of Assessment Review to hear complaints remotely by conference call or similar service, provided that complainants can present their complaints through such service and the public has the ability to view or listen to such proceeding;</w:t>
      </w:r>
    </w:p>
    <w:p w14:paraId="55BDF644" w14:textId="77777777" w:rsidR="002A6860" w:rsidRDefault="002A6860" w:rsidP="002A6860">
      <w:pPr>
        <w:pStyle w:val="ListParagraph"/>
        <w:spacing w:line="216" w:lineRule="auto"/>
        <w:ind w:left="0"/>
        <w:jc w:val="both"/>
        <w:rPr>
          <w:rFonts w:ascii="Arial" w:hAnsi="Arial" w:cs="Arial"/>
          <w:color w:val="0D0D0D" w:themeColor="text1" w:themeTint="F2"/>
          <w:sz w:val="18"/>
          <w:szCs w:val="18"/>
        </w:rPr>
      </w:pPr>
      <w:r>
        <w:rPr>
          <w:rFonts w:ascii="Arial" w:hAnsi="Arial" w:cs="Arial"/>
          <w:color w:val="0D0D0D" w:themeColor="text1" w:themeTint="F2"/>
          <w:sz w:val="18"/>
          <w:szCs w:val="18"/>
        </w:rPr>
        <w:t>A</w:t>
      </w:r>
      <w:r w:rsidR="007F67F8" w:rsidRPr="007F67F8">
        <w:rPr>
          <w:rFonts w:ascii="Arial" w:hAnsi="Arial" w:cs="Arial"/>
          <w:color w:val="0D0D0D" w:themeColor="text1" w:themeTint="F2"/>
          <w:sz w:val="18"/>
          <w:szCs w:val="18"/>
        </w:rPr>
        <w:t>llow the commissioner of taxation and finance to certify final state equalization rate, class ratios, and class equalization rates, if required, no later than ten days prior to the last date set by law for levy of taxes of any municipal corporation to which such equalization rate, class ratios, and class equalization rates are applicable;</w:t>
      </w:r>
    </w:p>
    <w:p w14:paraId="5B7E5339" w14:textId="77777777" w:rsidR="002A6860" w:rsidRDefault="002A6860" w:rsidP="002A6860">
      <w:pPr>
        <w:pStyle w:val="ListParagraph"/>
        <w:spacing w:line="216" w:lineRule="auto"/>
        <w:ind w:left="0"/>
        <w:jc w:val="both"/>
        <w:rPr>
          <w:rFonts w:ascii="Arial" w:hAnsi="Arial" w:cs="Arial"/>
          <w:color w:val="0D0D0D" w:themeColor="text1" w:themeTint="F2"/>
          <w:sz w:val="18"/>
          <w:szCs w:val="18"/>
        </w:rPr>
      </w:pPr>
      <w:r>
        <w:rPr>
          <w:rFonts w:ascii="Arial" w:hAnsi="Arial" w:cs="Arial"/>
          <w:color w:val="0D0D0D" w:themeColor="text1" w:themeTint="F2"/>
          <w:sz w:val="18"/>
          <w:szCs w:val="18"/>
        </w:rPr>
        <w:t>A</w:t>
      </w:r>
      <w:r w:rsidR="007F67F8" w:rsidRPr="007F67F8">
        <w:rPr>
          <w:rFonts w:ascii="Arial" w:hAnsi="Arial" w:cs="Arial"/>
          <w:color w:val="0D0D0D" w:themeColor="text1" w:themeTint="F2"/>
          <w:sz w:val="18"/>
          <w:szCs w:val="18"/>
        </w:rPr>
        <w:t xml:space="preserve">llow the </w:t>
      </w:r>
      <w:r>
        <w:rPr>
          <w:rFonts w:ascii="Arial" w:hAnsi="Arial" w:cs="Arial"/>
          <w:color w:val="0D0D0D" w:themeColor="text1" w:themeTint="F2"/>
          <w:sz w:val="18"/>
          <w:szCs w:val="18"/>
        </w:rPr>
        <w:t xml:space="preserve">Westchester </w:t>
      </w:r>
      <w:r w:rsidR="007F67F8" w:rsidRPr="007F67F8">
        <w:rPr>
          <w:rFonts w:ascii="Arial" w:hAnsi="Arial" w:cs="Arial"/>
          <w:color w:val="0D0D0D" w:themeColor="text1" w:themeTint="F2"/>
          <w:sz w:val="18"/>
          <w:szCs w:val="18"/>
        </w:rPr>
        <w:t>County Executive to negotiate with any town supervisor or mayor of any city, to accept a lesser percentage of taxes, special ad valorem levies or special assessments which are otherwise due on May 25, provided that in no event shall any town or city be required to pay more than sixty percent, and that the County Executive is empowered to determine whether or not penalties for late payment or interest are able to be waived dependent on whether or not such town or city applies the County Executive's criteria for determining hardship due to COVID-19;</w:t>
      </w:r>
      <w:r w:rsidR="007F67F8" w:rsidRPr="007F67F8">
        <w:rPr>
          <w:rFonts w:ascii="Arial" w:hAnsi="Arial" w:cs="Arial"/>
          <w:color w:val="312E2F"/>
          <w:sz w:val="18"/>
          <w:szCs w:val="18"/>
        </w:rPr>
        <w:t xml:space="preserve"> </w:t>
      </w:r>
    </w:p>
    <w:p w14:paraId="6028070D" w14:textId="77777777" w:rsidR="002A6860" w:rsidRDefault="002A6860" w:rsidP="002A6860">
      <w:pPr>
        <w:pStyle w:val="ListParagraph"/>
        <w:spacing w:line="216" w:lineRule="auto"/>
        <w:ind w:left="0"/>
        <w:jc w:val="both"/>
        <w:rPr>
          <w:rFonts w:ascii="Arial" w:hAnsi="Arial" w:cs="Arial"/>
          <w:color w:val="312E2F"/>
          <w:sz w:val="18"/>
          <w:szCs w:val="18"/>
        </w:rPr>
      </w:pPr>
      <w:r>
        <w:rPr>
          <w:rFonts w:ascii="Arial" w:hAnsi="Arial" w:cs="Arial"/>
          <w:color w:val="0D0D0D" w:themeColor="text1" w:themeTint="F2"/>
          <w:sz w:val="18"/>
          <w:szCs w:val="18"/>
        </w:rPr>
        <w:lastRenderedPageBreak/>
        <w:t xml:space="preserve">Authorize town </w:t>
      </w:r>
      <w:r w:rsidR="007F67F8" w:rsidRPr="007F67F8">
        <w:rPr>
          <w:rFonts w:ascii="Arial" w:hAnsi="Arial" w:cs="Arial"/>
          <w:color w:val="312E2F"/>
          <w:sz w:val="18"/>
          <w:szCs w:val="18"/>
        </w:rPr>
        <w:t>supervisor</w:t>
      </w:r>
      <w:r>
        <w:rPr>
          <w:rFonts w:ascii="Arial" w:hAnsi="Arial" w:cs="Arial"/>
          <w:color w:val="312E2F"/>
          <w:sz w:val="18"/>
          <w:szCs w:val="18"/>
        </w:rPr>
        <w:t>s</w:t>
      </w:r>
      <w:r w:rsidR="007F67F8" w:rsidRPr="007F67F8">
        <w:rPr>
          <w:rFonts w:ascii="Arial" w:hAnsi="Arial" w:cs="Arial"/>
          <w:color w:val="312E2F"/>
          <w:sz w:val="18"/>
          <w:szCs w:val="18"/>
        </w:rPr>
        <w:t xml:space="preserve"> </w:t>
      </w:r>
      <w:r>
        <w:rPr>
          <w:rFonts w:ascii="Arial" w:hAnsi="Arial" w:cs="Arial"/>
          <w:color w:val="312E2F"/>
          <w:sz w:val="18"/>
          <w:szCs w:val="18"/>
        </w:rPr>
        <w:t xml:space="preserve">in Westchester County </w:t>
      </w:r>
      <w:r w:rsidR="007F67F8" w:rsidRPr="007F67F8">
        <w:rPr>
          <w:rFonts w:ascii="Arial" w:hAnsi="Arial" w:cs="Arial"/>
          <w:color w:val="312E2F"/>
          <w:sz w:val="18"/>
          <w:szCs w:val="18"/>
        </w:rPr>
        <w:t>to waive payment of penalties for late payment of county and county district taxes under s</w:t>
      </w:r>
      <w:r w:rsidR="007F67F8" w:rsidRPr="007F67F8">
        <w:rPr>
          <w:rFonts w:ascii="Arial" w:hAnsi="Arial" w:cs="Arial"/>
          <w:color w:val="4C494A"/>
          <w:sz w:val="18"/>
          <w:szCs w:val="18"/>
        </w:rPr>
        <w:t>e</w:t>
      </w:r>
      <w:r w:rsidR="007F67F8" w:rsidRPr="007F67F8">
        <w:rPr>
          <w:rFonts w:ascii="Arial" w:hAnsi="Arial" w:cs="Arial"/>
          <w:color w:val="312E2F"/>
          <w:sz w:val="18"/>
          <w:szCs w:val="18"/>
        </w:rPr>
        <w:t>ction 283.221 up to July 15</w:t>
      </w:r>
      <w:r w:rsidR="007F67F8" w:rsidRPr="007F67F8">
        <w:rPr>
          <w:rFonts w:ascii="Arial" w:hAnsi="Arial" w:cs="Arial"/>
          <w:color w:val="4C494A"/>
          <w:sz w:val="18"/>
          <w:szCs w:val="18"/>
        </w:rPr>
        <w:t xml:space="preserve">, </w:t>
      </w:r>
      <w:r w:rsidR="007F67F8" w:rsidRPr="007F67F8">
        <w:rPr>
          <w:rFonts w:ascii="Arial" w:hAnsi="Arial" w:cs="Arial"/>
          <w:color w:val="312E2F"/>
          <w:sz w:val="18"/>
          <w:szCs w:val="18"/>
        </w:rPr>
        <w:t xml:space="preserve">2020, and </w:t>
      </w:r>
      <w:r>
        <w:rPr>
          <w:rFonts w:ascii="Arial" w:hAnsi="Arial" w:cs="Arial"/>
          <w:color w:val="312E2F"/>
          <w:sz w:val="18"/>
          <w:szCs w:val="18"/>
        </w:rPr>
        <w:t xml:space="preserve">to </w:t>
      </w:r>
      <w:r w:rsidR="007F67F8" w:rsidRPr="007F67F8">
        <w:rPr>
          <w:rFonts w:ascii="Arial" w:hAnsi="Arial" w:cs="Arial"/>
          <w:color w:val="4C494A"/>
          <w:sz w:val="18"/>
          <w:szCs w:val="18"/>
        </w:rPr>
        <w:t>w</w:t>
      </w:r>
      <w:r w:rsidR="007F67F8" w:rsidRPr="007F67F8">
        <w:rPr>
          <w:rFonts w:ascii="Arial" w:hAnsi="Arial" w:cs="Arial"/>
          <w:color w:val="312E2F"/>
          <w:sz w:val="18"/>
          <w:szCs w:val="18"/>
        </w:rPr>
        <w:t>ai</w:t>
      </w:r>
      <w:r w:rsidR="007F67F8" w:rsidRPr="007F67F8">
        <w:rPr>
          <w:rFonts w:ascii="Arial" w:hAnsi="Arial" w:cs="Arial"/>
          <w:color w:val="4C494A"/>
          <w:sz w:val="18"/>
          <w:szCs w:val="18"/>
        </w:rPr>
        <w:t>v</w:t>
      </w:r>
      <w:r w:rsidR="007F67F8" w:rsidRPr="007F67F8">
        <w:rPr>
          <w:rFonts w:ascii="Arial" w:hAnsi="Arial" w:cs="Arial"/>
          <w:color w:val="312E2F"/>
          <w:sz w:val="18"/>
          <w:szCs w:val="18"/>
        </w:rPr>
        <w:t>e payment of penaltie</w:t>
      </w:r>
      <w:r w:rsidR="007F67F8" w:rsidRPr="007F67F8">
        <w:rPr>
          <w:rFonts w:ascii="Arial" w:hAnsi="Arial" w:cs="Arial"/>
          <w:color w:val="4C494A"/>
          <w:sz w:val="18"/>
          <w:szCs w:val="18"/>
        </w:rPr>
        <w:t xml:space="preserve">s </w:t>
      </w:r>
      <w:r w:rsidR="007F67F8" w:rsidRPr="007F67F8">
        <w:rPr>
          <w:rFonts w:ascii="Arial" w:hAnsi="Arial" w:cs="Arial"/>
          <w:color w:val="312E2F"/>
          <w:sz w:val="18"/>
          <w:szCs w:val="18"/>
        </w:rPr>
        <w:t>for late payment of town and town district taxes and assessments in the same manner</w:t>
      </w:r>
      <w:r w:rsidR="007F67F8" w:rsidRPr="007F67F8">
        <w:rPr>
          <w:rFonts w:ascii="Arial" w:hAnsi="Arial" w:cs="Arial"/>
          <w:color w:val="4C494A"/>
          <w:sz w:val="18"/>
          <w:szCs w:val="18"/>
        </w:rPr>
        <w:t xml:space="preserve">, </w:t>
      </w:r>
      <w:r w:rsidR="007F67F8" w:rsidRPr="007F67F8">
        <w:rPr>
          <w:rFonts w:ascii="Arial" w:hAnsi="Arial" w:cs="Arial"/>
          <w:color w:val="312E2F"/>
          <w:sz w:val="18"/>
          <w:szCs w:val="18"/>
        </w:rPr>
        <w:t>pro</w:t>
      </w:r>
      <w:r w:rsidR="007F67F8" w:rsidRPr="007F67F8">
        <w:rPr>
          <w:rFonts w:ascii="Arial" w:hAnsi="Arial" w:cs="Arial"/>
          <w:color w:val="4C494A"/>
          <w:sz w:val="18"/>
          <w:szCs w:val="18"/>
        </w:rPr>
        <w:t>v</w:t>
      </w:r>
      <w:r w:rsidR="007F67F8" w:rsidRPr="007F67F8">
        <w:rPr>
          <w:rFonts w:ascii="Arial" w:hAnsi="Arial" w:cs="Arial"/>
          <w:color w:val="312E2F"/>
          <w:sz w:val="18"/>
          <w:szCs w:val="18"/>
        </w:rPr>
        <w:t xml:space="preserve">ided such town applies the County Executive's criteria for the determination of hardship due to COVID-19; </w:t>
      </w:r>
    </w:p>
    <w:p w14:paraId="0635A166" w14:textId="77777777" w:rsidR="002A6860" w:rsidRDefault="007F67F8" w:rsidP="002A6860">
      <w:pPr>
        <w:pStyle w:val="ListParagraph"/>
        <w:spacing w:line="216" w:lineRule="auto"/>
        <w:ind w:left="0"/>
        <w:jc w:val="both"/>
        <w:rPr>
          <w:rFonts w:ascii="Arial" w:hAnsi="Arial" w:cs="Arial"/>
          <w:color w:val="312E2F"/>
          <w:sz w:val="18"/>
          <w:szCs w:val="18"/>
        </w:rPr>
      </w:pPr>
      <w:r w:rsidRPr="007F67F8">
        <w:rPr>
          <w:rFonts w:ascii="Arial" w:hAnsi="Arial" w:cs="Arial"/>
          <w:color w:val="312E2F"/>
          <w:sz w:val="18"/>
          <w:szCs w:val="18"/>
        </w:rPr>
        <w:t>Suspend any penalty provi</w:t>
      </w:r>
      <w:r w:rsidRPr="007F67F8">
        <w:rPr>
          <w:rFonts w:ascii="Arial" w:hAnsi="Arial" w:cs="Arial"/>
          <w:color w:val="4C494A"/>
          <w:sz w:val="18"/>
          <w:szCs w:val="18"/>
        </w:rPr>
        <w:t>s</w:t>
      </w:r>
      <w:r w:rsidRPr="007F67F8">
        <w:rPr>
          <w:rFonts w:ascii="Arial" w:hAnsi="Arial" w:cs="Arial"/>
          <w:color w:val="312E2F"/>
          <w:sz w:val="18"/>
          <w:szCs w:val="18"/>
        </w:rPr>
        <w:t>ion of the tax code of a city within Westchester County is further suspended to the extent necessary to allow the mayor of that City to waive the payment of penalties for late payment of county and county district taxes and to further waive payment of penalties for late payment of city and city di</w:t>
      </w:r>
      <w:r w:rsidRPr="007F67F8">
        <w:rPr>
          <w:rFonts w:ascii="Arial" w:hAnsi="Arial" w:cs="Arial"/>
          <w:color w:val="4C494A"/>
          <w:sz w:val="18"/>
          <w:szCs w:val="18"/>
        </w:rPr>
        <w:t>s</w:t>
      </w:r>
      <w:r w:rsidRPr="007F67F8">
        <w:rPr>
          <w:rFonts w:ascii="Arial" w:hAnsi="Arial" w:cs="Arial"/>
          <w:color w:val="312E2F"/>
          <w:sz w:val="18"/>
          <w:szCs w:val="18"/>
        </w:rPr>
        <w:t>trict taxes and asse</w:t>
      </w:r>
      <w:r w:rsidRPr="007F67F8">
        <w:rPr>
          <w:rFonts w:ascii="Arial" w:hAnsi="Arial" w:cs="Arial"/>
          <w:color w:val="4C494A"/>
          <w:sz w:val="18"/>
          <w:szCs w:val="18"/>
        </w:rPr>
        <w:t>s</w:t>
      </w:r>
      <w:r w:rsidRPr="007F67F8">
        <w:rPr>
          <w:rFonts w:ascii="Arial" w:hAnsi="Arial" w:cs="Arial"/>
          <w:color w:val="312E2F"/>
          <w:sz w:val="18"/>
          <w:szCs w:val="18"/>
        </w:rPr>
        <w:t>sments in the same manner, provided such city applies the County Executive's criteria for the determination of hardship due to COVID-19; and</w:t>
      </w:r>
    </w:p>
    <w:p w14:paraId="1AE4F09F" w14:textId="5726CA8F" w:rsidR="007F67F8" w:rsidRPr="002A6860" w:rsidRDefault="002A6860" w:rsidP="002A6860">
      <w:pPr>
        <w:pStyle w:val="ListParagraph"/>
        <w:spacing w:line="216" w:lineRule="auto"/>
        <w:ind w:left="0"/>
        <w:jc w:val="both"/>
        <w:rPr>
          <w:rFonts w:ascii="Arial" w:hAnsi="Arial" w:cs="Arial"/>
          <w:color w:val="312E2F"/>
          <w:sz w:val="18"/>
          <w:szCs w:val="18"/>
        </w:rPr>
      </w:pPr>
      <w:r>
        <w:rPr>
          <w:rFonts w:ascii="Arial" w:hAnsi="Arial" w:cs="Arial"/>
          <w:color w:val="312E2F"/>
          <w:sz w:val="18"/>
          <w:szCs w:val="18"/>
        </w:rPr>
        <w:t>A</w:t>
      </w:r>
      <w:r w:rsidR="007F67F8" w:rsidRPr="007F67F8">
        <w:rPr>
          <w:rFonts w:ascii="Arial" w:hAnsi="Arial" w:cs="Arial"/>
          <w:color w:val="312E2F"/>
          <w:sz w:val="18"/>
          <w:szCs w:val="18"/>
        </w:rPr>
        <w:t>llow the Nassau County Executive to extend until June 1</w:t>
      </w:r>
      <w:r w:rsidR="007F67F8" w:rsidRPr="007F67F8">
        <w:rPr>
          <w:rFonts w:ascii="Arial" w:hAnsi="Arial" w:cs="Arial"/>
          <w:color w:val="4C494A"/>
          <w:sz w:val="18"/>
          <w:szCs w:val="18"/>
        </w:rPr>
        <w:t xml:space="preserve">, </w:t>
      </w:r>
      <w:r w:rsidR="007F67F8" w:rsidRPr="007F67F8">
        <w:rPr>
          <w:rFonts w:ascii="Arial" w:hAnsi="Arial" w:cs="Arial"/>
          <w:color w:val="312E2F"/>
          <w:sz w:val="18"/>
          <w:szCs w:val="18"/>
        </w:rPr>
        <w:t>2020, the deadline to pay without inter</w:t>
      </w:r>
      <w:r w:rsidR="007F67F8" w:rsidRPr="007F67F8">
        <w:rPr>
          <w:rFonts w:ascii="Arial" w:hAnsi="Arial" w:cs="Arial"/>
          <w:color w:val="4C494A"/>
          <w:sz w:val="18"/>
          <w:szCs w:val="18"/>
        </w:rPr>
        <w:t>es</w:t>
      </w:r>
      <w:r w:rsidR="007F67F8" w:rsidRPr="007F67F8">
        <w:rPr>
          <w:rFonts w:ascii="Arial" w:hAnsi="Arial" w:cs="Arial"/>
          <w:color w:val="312E2F"/>
          <w:sz w:val="18"/>
          <w:szCs w:val="18"/>
        </w:rPr>
        <w:t>t or penalty the final one-half of school taxe</w:t>
      </w:r>
      <w:r w:rsidR="007F67F8" w:rsidRPr="007F67F8">
        <w:rPr>
          <w:rFonts w:ascii="Arial" w:hAnsi="Arial" w:cs="Arial"/>
          <w:color w:val="4C494A"/>
          <w:sz w:val="18"/>
          <w:szCs w:val="18"/>
        </w:rPr>
        <w:t xml:space="preserve">s </w:t>
      </w:r>
      <w:r w:rsidR="007F67F8" w:rsidRPr="007F67F8">
        <w:rPr>
          <w:rFonts w:ascii="Arial" w:hAnsi="Arial" w:cs="Arial"/>
          <w:color w:val="312E2F"/>
          <w:sz w:val="18"/>
          <w:szCs w:val="18"/>
        </w:rPr>
        <w:t>upon r</w:t>
      </w:r>
      <w:r w:rsidR="007F67F8" w:rsidRPr="007F67F8">
        <w:rPr>
          <w:rFonts w:ascii="Arial" w:hAnsi="Arial" w:cs="Arial"/>
          <w:color w:val="4C494A"/>
          <w:sz w:val="18"/>
          <w:szCs w:val="18"/>
        </w:rPr>
        <w:t>e</w:t>
      </w:r>
      <w:r w:rsidR="007F67F8" w:rsidRPr="007F67F8">
        <w:rPr>
          <w:rFonts w:ascii="Arial" w:hAnsi="Arial" w:cs="Arial"/>
          <w:color w:val="312E2F"/>
          <w:sz w:val="18"/>
          <w:szCs w:val="18"/>
        </w:rPr>
        <w:t>al estat</w:t>
      </w:r>
      <w:r w:rsidR="007F67F8" w:rsidRPr="007F67F8">
        <w:rPr>
          <w:rFonts w:ascii="Arial" w:hAnsi="Arial" w:cs="Arial"/>
          <w:color w:val="4C494A"/>
          <w:sz w:val="18"/>
          <w:szCs w:val="18"/>
        </w:rPr>
        <w:t xml:space="preserve">e </w:t>
      </w:r>
      <w:r w:rsidR="007F67F8" w:rsidRPr="007F67F8">
        <w:rPr>
          <w:rFonts w:ascii="Arial" w:hAnsi="Arial" w:cs="Arial"/>
          <w:color w:val="312E2F"/>
          <w:sz w:val="18"/>
          <w:szCs w:val="18"/>
        </w:rPr>
        <w:t xml:space="preserve">in such </w:t>
      </w:r>
      <w:r w:rsidR="007F67F8" w:rsidRPr="007F67F8">
        <w:rPr>
          <w:rFonts w:ascii="Arial" w:hAnsi="Arial" w:cs="Arial"/>
          <w:color w:val="4C494A"/>
          <w:sz w:val="18"/>
          <w:szCs w:val="18"/>
        </w:rPr>
        <w:t>c</w:t>
      </w:r>
      <w:r w:rsidR="007F67F8" w:rsidRPr="007F67F8">
        <w:rPr>
          <w:rFonts w:ascii="Arial" w:hAnsi="Arial" w:cs="Arial"/>
          <w:color w:val="312E2F"/>
          <w:sz w:val="18"/>
          <w:szCs w:val="18"/>
        </w:rPr>
        <w:t>ounty.</w:t>
      </w:r>
    </w:p>
    <w:p w14:paraId="128D20D9" w14:textId="4B31F1B5" w:rsidR="007F67F8" w:rsidRDefault="007F67F8" w:rsidP="001F17A5">
      <w:pPr>
        <w:spacing w:after="0" w:line="240" w:lineRule="auto"/>
        <w:rPr>
          <w:rFonts w:ascii="Arial" w:eastAsia="Times New Roman" w:hAnsi="Arial" w:cs="Arial"/>
          <w:b/>
          <w:bCs/>
          <w:sz w:val="18"/>
          <w:szCs w:val="18"/>
        </w:rPr>
      </w:pPr>
    </w:p>
    <w:p w14:paraId="56129487" w14:textId="77777777" w:rsidR="007F67F8" w:rsidRDefault="007F67F8" w:rsidP="001F17A5">
      <w:pPr>
        <w:spacing w:after="0" w:line="240" w:lineRule="auto"/>
        <w:rPr>
          <w:rFonts w:ascii="Arial" w:eastAsia="Times New Roman" w:hAnsi="Arial" w:cs="Arial"/>
          <w:b/>
          <w:bCs/>
          <w:sz w:val="18"/>
          <w:szCs w:val="18"/>
        </w:rPr>
      </w:pPr>
    </w:p>
    <w:p w14:paraId="07C9230D" w14:textId="77777777" w:rsidR="00B56C31" w:rsidRDefault="00B56C31" w:rsidP="001F17A5">
      <w:pPr>
        <w:spacing w:after="0" w:line="240" w:lineRule="auto"/>
        <w:rPr>
          <w:rFonts w:ascii="Arial" w:eastAsia="Times New Roman" w:hAnsi="Arial" w:cs="Arial"/>
          <w:b/>
          <w:bCs/>
          <w:sz w:val="18"/>
          <w:szCs w:val="18"/>
        </w:rPr>
      </w:pPr>
    </w:p>
    <w:p w14:paraId="3034C2B7" w14:textId="147744D7" w:rsidR="00B56C31" w:rsidRPr="00950377" w:rsidRDefault="00B56C31" w:rsidP="00B56C31">
      <w:pPr>
        <w:autoSpaceDE w:val="0"/>
        <w:autoSpaceDN w:val="0"/>
        <w:adjustRightInd w:val="0"/>
        <w:spacing w:after="0" w:line="240" w:lineRule="auto"/>
        <w:jc w:val="both"/>
        <w:rPr>
          <w:rFonts w:ascii="Arial" w:hAnsi="Arial" w:cs="Arial"/>
          <w:b/>
          <w:color w:val="010101"/>
          <w:sz w:val="18"/>
          <w:szCs w:val="18"/>
        </w:rPr>
      </w:pPr>
      <w:r w:rsidRPr="00251480">
        <w:rPr>
          <w:rFonts w:ascii="Arial" w:hAnsi="Arial" w:cs="Arial"/>
          <w:b/>
          <w:bCs/>
          <w:color w:val="010101"/>
          <w:sz w:val="18"/>
          <w:szCs w:val="18"/>
        </w:rPr>
        <w:t>April 21</w:t>
      </w:r>
      <w:r w:rsidR="00950377">
        <w:rPr>
          <w:rFonts w:ascii="Arial" w:hAnsi="Arial" w:cs="Arial"/>
          <w:b/>
          <w:bCs/>
          <w:color w:val="010101"/>
          <w:sz w:val="18"/>
          <w:szCs w:val="18"/>
        </w:rPr>
        <w:t xml:space="preserve"> -</w:t>
      </w:r>
      <w:r w:rsidRPr="00251480">
        <w:rPr>
          <w:rFonts w:ascii="Arial" w:hAnsi="Arial" w:cs="Arial"/>
          <w:b/>
          <w:bCs/>
          <w:color w:val="010101"/>
          <w:sz w:val="18"/>
          <w:szCs w:val="18"/>
        </w:rPr>
        <w:t xml:space="preserve"> </w:t>
      </w:r>
      <w:r w:rsidRPr="00950377">
        <w:rPr>
          <w:rFonts w:ascii="Arial" w:hAnsi="Arial" w:cs="Arial"/>
          <w:b/>
          <w:color w:val="010101"/>
          <w:sz w:val="18"/>
          <w:szCs w:val="18"/>
        </w:rPr>
        <w:t xml:space="preserve">FDA </w:t>
      </w:r>
      <w:r w:rsidR="00950377" w:rsidRPr="00950377">
        <w:rPr>
          <w:rFonts w:ascii="Arial" w:hAnsi="Arial" w:cs="Arial"/>
          <w:b/>
          <w:color w:val="010101"/>
          <w:sz w:val="18"/>
          <w:szCs w:val="18"/>
        </w:rPr>
        <w:t>A</w:t>
      </w:r>
      <w:r w:rsidRPr="00950377">
        <w:rPr>
          <w:rFonts w:ascii="Arial" w:hAnsi="Arial" w:cs="Arial"/>
          <w:b/>
          <w:color w:val="010101"/>
          <w:sz w:val="18"/>
          <w:szCs w:val="18"/>
        </w:rPr>
        <w:t xml:space="preserve">pproves </w:t>
      </w:r>
      <w:r w:rsidR="00950377" w:rsidRPr="00950377">
        <w:rPr>
          <w:rFonts w:ascii="Arial" w:hAnsi="Arial" w:cs="Arial"/>
          <w:b/>
          <w:color w:val="010101"/>
          <w:sz w:val="18"/>
          <w:szCs w:val="18"/>
        </w:rPr>
        <w:t>H</w:t>
      </w:r>
      <w:r w:rsidRPr="00950377">
        <w:rPr>
          <w:rFonts w:ascii="Arial" w:hAnsi="Arial" w:cs="Arial"/>
          <w:b/>
          <w:color w:val="010101"/>
          <w:sz w:val="18"/>
          <w:szCs w:val="18"/>
        </w:rPr>
        <w:t>ome-</w:t>
      </w:r>
      <w:r w:rsidR="00950377" w:rsidRPr="00950377">
        <w:rPr>
          <w:rFonts w:ascii="Arial" w:hAnsi="Arial" w:cs="Arial"/>
          <w:b/>
          <w:color w:val="010101"/>
          <w:sz w:val="18"/>
          <w:szCs w:val="18"/>
        </w:rPr>
        <w:t>T</w:t>
      </w:r>
      <w:r w:rsidRPr="00950377">
        <w:rPr>
          <w:rFonts w:ascii="Arial" w:hAnsi="Arial" w:cs="Arial"/>
          <w:b/>
          <w:color w:val="010101"/>
          <w:sz w:val="18"/>
          <w:szCs w:val="18"/>
        </w:rPr>
        <w:t xml:space="preserve">esting </w:t>
      </w:r>
      <w:r w:rsidR="00950377" w:rsidRPr="00950377">
        <w:rPr>
          <w:rFonts w:ascii="Arial" w:hAnsi="Arial" w:cs="Arial"/>
          <w:b/>
          <w:color w:val="010101"/>
          <w:sz w:val="18"/>
          <w:szCs w:val="18"/>
        </w:rPr>
        <w:t>K</w:t>
      </w:r>
      <w:r w:rsidRPr="00950377">
        <w:rPr>
          <w:rFonts w:ascii="Arial" w:hAnsi="Arial" w:cs="Arial"/>
          <w:b/>
          <w:color w:val="010101"/>
          <w:sz w:val="18"/>
          <w:szCs w:val="18"/>
        </w:rPr>
        <w:t>it</w:t>
      </w:r>
      <w:r w:rsidR="00950377" w:rsidRPr="00950377">
        <w:rPr>
          <w:rFonts w:ascii="Arial" w:hAnsi="Arial" w:cs="Arial"/>
          <w:b/>
          <w:color w:val="010101"/>
          <w:sz w:val="18"/>
          <w:szCs w:val="18"/>
        </w:rPr>
        <w:t xml:space="preserve">, Senate Passes PPP, Governor Cuomo and president Trump Meet </w:t>
      </w:r>
      <w:proofErr w:type="gramStart"/>
      <w:r w:rsidR="00950377" w:rsidRPr="00950377">
        <w:rPr>
          <w:rFonts w:ascii="Arial" w:hAnsi="Arial" w:cs="Arial"/>
          <w:b/>
          <w:color w:val="010101"/>
          <w:sz w:val="18"/>
          <w:szCs w:val="18"/>
        </w:rPr>
        <w:t>On</w:t>
      </w:r>
      <w:proofErr w:type="gramEnd"/>
      <w:r w:rsidR="00950377" w:rsidRPr="00950377">
        <w:rPr>
          <w:rFonts w:ascii="Arial" w:hAnsi="Arial" w:cs="Arial"/>
          <w:b/>
          <w:color w:val="010101"/>
          <w:sz w:val="18"/>
          <w:szCs w:val="18"/>
        </w:rPr>
        <w:t xml:space="preserve"> Testing:</w:t>
      </w:r>
      <w:r w:rsidRPr="00950377">
        <w:rPr>
          <w:rFonts w:ascii="Arial" w:hAnsi="Arial" w:cs="Arial"/>
          <w:b/>
          <w:color w:val="010101"/>
          <w:sz w:val="18"/>
          <w:szCs w:val="18"/>
        </w:rPr>
        <w:t xml:space="preserve"> </w:t>
      </w:r>
    </w:p>
    <w:p w14:paraId="731EB9DF" w14:textId="77777777" w:rsidR="00B56C31" w:rsidRDefault="00B56C31" w:rsidP="00B56C31">
      <w:pPr>
        <w:autoSpaceDE w:val="0"/>
        <w:autoSpaceDN w:val="0"/>
        <w:adjustRightInd w:val="0"/>
        <w:spacing w:after="0" w:line="240" w:lineRule="auto"/>
        <w:jc w:val="both"/>
        <w:rPr>
          <w:rFonts w:ascii="Arial" w:hAnsi="Arial" w:cs="Arial"/>
          <w:color w:val="1B1B1B"/>
          <w:sz w:val="18"/>
          <w:szCs w:val="18"/>
        </w:rPr>
      </w:pPr>
      <w:r w:rsidRPr="00251480">
        <w:rPr>
          <w:rFonts w:ascii="Arial" w:hAnsi="Arial" w:cs="Arial"/>
          <w:color w:val="010101"/>
          <w:sz w:val="18"/>
          <w:szCs w:val="18"/>
        </w:rPr>
        <w:t>LabCorp, a global life sciences company based in North Carolina, received FDA authorization for kits that enable people to collect nasal swab samples at home and mail them to a laboratory for testing</w:t>
      </w:r>
      <w:r w:rsidRPr="00251480">
        <w:rPr>
          <w:rFonts w:ascii="Arial" w:hAnsi="Arial" w:cs="Arial"/>
          <w:color w:val="1B1B1B"/>
          <w:sz w:val="18"/>
          <w:szCs w:val="18"/>
        </w:rPr>
        <w:t>.</w:t>
      </w:r>
    </w:p>
    <w:p w14:paraId="562A0F8D" w14:textId="77777777" w:rsidR="00B56C31" w:rsidRDefault="00B56C31" w:rsidP="001F17A5">
      <w:pPr>
        <w:spacing w:after="0" w:line="240" w:lineRule="auto"/>
        <w:rPr>
          <w:rFonts w:ascii="Arial" w:eastAsia="Times New Roman" w:hAnsi="Arial" w:cs="Arial"/>
          <w:b/>
          <w:bCs/>
          <w:sz w:val="18"/>
          <w:szCs w:val="18"/>
        </w:rPr>
      </w:pPr>
    </w:p>
    <w:p w14:paraId="4A417584" w14:textId="72AC543B" w:rsidR="00950377" w:rsidRDefault="00950377" w:rsidP="00950377">
      <w:pPr>
        <w:spacing w:after="0" w:line="240" w:lineRule="auto"/>
        <w:rPr>
          <w:rFonts w:ascii="Arial" w:eastAsia="Times New Roman" w:hAnsi="Arial" w:cs="Arial"/>
          <w:sz w:val="18"/>
          <w:szCs w:val="18"/>
        </w:rPr>
      </w:pPr>
      <w:r w:rsidRPr="001F17A5">
        <w:rPr>
          <w:rFonts w:ascii="Arial" w:eastAsia="Times New Roman" w:hAnsi="Arial" w:cs="Arial"/>
          <w:sz w:val="18"/>
          <w:szCs w:val="18"/>
        </w:rPr>
        <w:t>President Trump announced that 20 states announced plans to enter phase one of the opening up America again guidelines</w:t>
      </w:r>
      <w:r>
        <w:rPr>
          <w:rFonts w:ascii="Arial" w:eastAsia="Times New Roman" w:hAnsi="Arial" w:cs="Arial"/>
          <w:sz w:val="18"/>
          <w:szCs w:val="18"/>
        </w:rPr>
        <w:t xml:space="preserve">, that he </w:t>
      </w:r>
      <w:r w:rsidRPr="001F17A5">
        <w:rPr>
          <w:rFonts w:ascii="Arial" w:eastAsia="Times New Roman" w:hAnsi="Arial" w:cs="Arial"/>
          <w:sz w:val="18"/>
          <w:szCs w:val="18"/>
        </w:rPr>
        <w:t>plans to suspend immigration, with certain exceptions, for 60 days</w:t>
      </w:r>
      <w:r>
        <w:rPr>
          <w:rFonts w:ascii="Arial" w:eastAsia="Times New Roman" w:hAnsi="Arial" w:cs="Arial"/>
          <w:sz w:val="18"/>
          <w:szCs w:val="18"/>
        </w:rPr>
        <w:t xml:space="preserve">, that </w:t>
      </w:r>
      <w:r w:rsidRPr="001F17A5">
        <w:rPr>
          <w:rFonts w:ascii="Arial" w:eastAsia="Times New Roman" w:hAnsi="Arial" w:cs="Arial"/>
          <w:sz w:val="18"/>
          <w:szCs w:val="18"/>
        </w:rPr>
        <w:t>met with Governor Cuomo at the White House to discuss coronavirus testing</w:t>
      </w:r>
      <w:r>
        <w:rPr>
          <w:rFonts w:ascii="Arial" w:eastAsia="Times New Roman" w:hAnsi="Arial" w:cs="Arial"/>
          <w:sz w:val="18"/>
          <w:szCs w:val="18"/>
        </w:rPr>
        <w:t xml:space="preserve">, </w:t>
      </w:r>
      <w:r w:rsidRPr="001F17A5">
        <w:rPr>
          <w:rFonts w:ascii="Arial" w:eastAsia="Times New Roman" w:hAnsi="Arial" w:cs="Arial"/>
          <w:sz w:val="18"/>
          <w:szCs w:val="18"/>
        </w:rPr>
        <w:t>that the FDA has now authorized more than 50 coronavirus diagnostic tests and four antibody tests</w:t>
      </w:r>
      <w:r>
        <w:rPr>
          <w:rFonts w:ascii="Arial" w:eastAsia="Times New Roman" w:hAnsi="Arial" w:cs="Arial"/>
          <w:sz w:val="18"/>
          <w:szCs w:val="18"/>
        </w:rPr>
        <w:t xml:space="preserve">, and that the </w:t>
      </w:r>
      <w:r w:rsidR="001F17A5" w:rsidRPr="001F17A5">
        <w:rPr>
          <w:rFonts w:ascii="Arial" w:eastAsia="Times New Roman" w:hAnsi="Arial" w:cs="Arial"/>
          <w:sz w:val="18"/>
          <w:szCs w:val="18"/>
        </w:rPr>
        <w:t xml:space="preserve">Senate </w:t>
      </w:r>
      <w:r>
        <w:rPr>
          <w:rFonts w:ascii="Arial" w:eastAsia="Times New Roman" w:hAnsi="Arial" w:cs="Arial"/>
          <w:sz w:val="18"/>
          <w:szCs w:val="18"/>
        </w:rPr>
        <w:t xml:space="preserve">has </w:t>
      </w:r>
      <w:r w:rsidR="001F17A5" w:rsidRPr="001F17A5">
        <w:rPr>
          <w:rFonts w:ascii="Arial" w:eastAsia="Times New Roman" w:hAnsi="Arial" w:cs="Arial"/>
          <w:sz w:val="18"/>
          <w:szCs w:val="18"/>
        </w:rPr>
        <w:t>passed the Paycheck Protection Program and Health Care Enhancement Act, which includes an additional $382B for the PPP, $75B for hospitals, and $25B for coronavirus testing efforts</w:t>
      </w:r>
      <w:r>
        <w:rPr>
          <w:rFonts w:ascii="Arial" w:eastAsia="Times New Roman" w:hAnsi="Arial" w:cs="Arial"/>
          <w:sz w:val="18"/>
          <w:szCs w:val="18"/>
        </w:rPr>
        <w:t>.</w:t>
      </w:r>
    </w:p>
    <w:p w14:paraId="3B4F84CC" w14:textId="77777777" w:rsidR="00950377" w:rsidRDefault="00950377" w:rsidP="00950377">
      <w:pPr>
        <w:spacing w:after="0" w:line="240" w:lineRule="auto"/>
        <w:rPr>
          <w:rFonts w:ascii="Arial" w:eastAsia="Times New Roman" w:hAnsi="Arial" w:cs="Arial"/>
          <w:sz w:val="18"/>
          <w:szCs w:val="18"/>
        </w:rPr>
      </w:pPr>
    </w:p>
    <w:p w14:paraId="1739ECBD" w14:textId="39B1BCFF" w:rsidR="001F17A5" w:rsidRPr="001F17A5" w:rsidRDefault="00950377" w:rsidP="00950377">
      <w:pPr>
        <w:spacing w:after="0" w:line="240" w:lineRule="auto"/>
        <w:rPr>
          <w:rFonts w:ascii="Arial" w:eastAsia="Times New Roman" w:hAnsi="Arial" w:cs="Arial"/>
          <w:sz w:val="18"/>
          <w:szCs w:val="18"/>
        </w:rPr>
      </w:pPr>
      <w:r>
        <w:rPr>
          <w:rFonts w:ascii="Arial" w:eastAsia="Times New Roman" w:hAnsi="Arial" w:cs="Arial"/>
          <w:sz w:val="18"/>
          <w:szCs w:val="18"/>
        </w:rPr>
        <w:t xml:space="preserve">The president further announced that </w:t>
      </w:r>
      <w:r w:rsidRPr="001F17A5">
        <w:rPr>
          <w:rFonts w:ascii="Arial" w:eastAsia="Times New Roman" w:hAnsi="Arial" w:cs="Arial"/>
          <w:sz w:val="18"/>
          <w:szCs w:val="18"/>
        </w:rPr>
        <w:t xml:space="preserve">FEMA </w:t>
      </w:r>
      <w:r>
        <w:rPr>
          <w:rFonts w:ascii="Arial" w:eastAsia="Times New Roman" w:hAnsi="Arial" w:cs="Arial"/>
          <w:sz w:val="18"/>
          <w:szCs w:val="18"/>
        </w:rPr>
        <w:t xml:space="preserve">has </w:t>
      </w:r>
      <w:r w:rsidRPr="001F17A5">
        <w:rPr>
          <w:rFonts w:ascii="Arial" w:eastAsia="Times New Roman" w:hAnsi="Arial" w:cs="Arial"/>
          <w:sz w:val="18"/>
          <w:szCs w:val="18"/>
        </w:rPr>
        <w:t>approved nearly $5 million for BiPAP breathing machines for Pennsylvania</w:t>
      </w:r>
      <w:r>
        <w:rPr>
          <w:rFonts w:ascii="Arial" w:eastAsia="Times New Roman" w:hAnsi="Arial" w:cs="Arial"/>
          <w:sz w:val="18"/>
          <w:szCs w:val="18"/>
        </w:rPr>
        <w:t xml:space="preserve">, that </w:t>
      </w:r>
      <w:r w:rsidRPr="00950377">
        <w:rPr>
          <w:rFonts w:ascii="Arial" w:eastAsia="Times New Roman" w:hAnsi="Arial" w:cs="Arial"/>
          <w:sz w:val="18"/>
          <w:szCs w:val="18"/>
        </w:rPr>
        <w:t>HHS will deliver</w:t>
      </w:r>
      <w:r w:rsidR="001F17A5" w:rsidRPr="001F17A5">
        <w:rPr>
          <w:rFonts w:ascii="Arial" w:eastAsia="Times New Roman" w:hAnsi="Arial" w:cs="Arial"/>
          <w:sz w:val="18"/>
          <w:szCs w:val="18"/>
        </w:rPr>
        <w:t xml:space="preserve"> $995 million in CARES Act grants for older adults and the disabled</w:t>
      </w:r>
      <w:r>
        <w:rPr>
          <w:rFonts w:ascii="Arial" w:eastAsia="Times New Roman" w:hAnsi="Arial" w:cs="Arial"/>
          <w:sz w:val="18"/>
          <w:szCs w:val="18"/>
        </w:rPr>
        <w:t>,</w:t>
      </w:r>
      <w:r w:rsidRPr="00950377">
        <w:rPr>
          <w:rFonts w:ascii="Arial" w:eastAsia="Times New Roman" w:hAnsi="Arial" w:cs="Arial"/>
          <w:sz w:val="18"/>
          <w:szCs w:val="18"/>
        </w:rPr>
        <w:t xml:space="preserve"> that the </w:t>
      </w:r>
      <w:r w:rsidR="001F17A5" w:rsidRPr="001F17A5">
        <w:rPr>
          <w:rFonts w:ascii="Arial" w:eastAsia="Times New Roman" w:hAnsi="Arial" w:cs="Arial"/>
          <w:sz w:val="18"/>
          <w:szCs w:val="18"/>
        </w:rPr>
        <w:t>State Department is coordinating international humanitarian assistance with pacific nations including Australia, New Zealand, Japan, and Taiwan</w:t>
      </w:r>
      <w:r>
        <w:rPr>
          <w:rFonts w:ascii="Arial" w:eastAsia="Times New Roman" w:hAnsi="Arial" w:cs="Arial"/>
          <w:sz w:val="18"/>
          <w:szCs w:val="18"/>
        </w:rPr>
        <w:t xml:space="preserve">, that the </w:t>
      </w:r>
      <w:r w:rsidR="001F17A5" w:rsidRPr="001F17A5">
        <w:rPr>
          <w:rFonts w:ascii="Arial" w:eastAsia="Times New Roman" w:hAnsi="Arial" w:cs="Arial"/>
          <w:sz w:val="18"/>
          <w:szCs w:val="18"/>
        </w:rPr>
        <w:t xml:space="preserve">USDA </w:t>
      </w:r>
      <w:r>
        <w:rPr>
          <w:rFonts w:ascii="Arial" w:eastAsia="Times New Roman" w:hAnsi="Arial" w:cs="Arial"/>
          <w:sz w:val="18"/>
          <w:szCs w:val="18"/>
        </w:rPr>
        <w:t>will add</w:t>
      </w:r>
      <w:r w:rsidR="001F17A5" w:rsidRPr="001F17A5">
        <w:rPr>
          <w:rFonts w:ascii="Arial" w:eastAsia="Times New Roman" w:hAnsi="Arial" w:cs="Arial"/>
          <w:sz w:val="18"/>
          <w:szCs w:val="18"/>
        </w:rPr>
        <w:t xml:space="preserve"> that states of Kentucky, Missouri, and Texas to the SNAP online program, allowing food stamp recipients to purchase food online</w:t>
      </w:r>
      <w:r>
        <w:rPr>
          <w:rFonts w:ascii="Arial" w:eastAsia="Times New Roman" w:hAnsi="Arial" w:cs="Arial"/>
          <w:sz w:val="18"/>
          <w:szCs w:val="18"/>
        </w:rPr>
        <w:t>, and that according to</w:t>
      </w:r>
      <w:r w:rsidR="001F17A5" w:rsidRPr="001F17A5">
        <w:rPr>
          <w:rFonts w:ascii="Arial" w:eastAsia="Times New Roman" w:hAnsi="Arial" w:cs="Arial"/>
          <w:b/>
          <w:bCs/>
          <w:sz w:val="18"/>
          <w:szCs w:val="18"/>
        </w:rPr>
        <w:t> </w:t>
      </w:r>
      <w:r w:rsidR="001F17A5" w:rsidRPr="001F17A5">
        <w:rPr>
          <w:rFonts w:ascii="Arial" w:eastAsia="Times New Roman" w:hAnsi="Arial" w:cs="Arial"/>
          <w:sz w:val="18"/>
          <w:szCs w:val="18"/>
        </w:rPr>
        <w:t>Education Secretary DeVos</w:t>
      </w:r>
      <w:r>
        <w:rPr>
          <w:rFonts w:ascii="Arial" w:eastAsia="Times New Roman" w:hAnsi="Arial" w:cs="Arial"/>
          <w:sz w:val="18"/>
          <w:szCs w:val="18"/>
        </w:rPr>
        <w:t xml:space="preserve">, </w:t>
      </w:r>
      <w:r w:rsidR="001F17A5" w:rsidRPr="001F17A5">
        <w:rPr>
          <w:rFonts w:ascii="Arial" w:eastAsia="Times New Roman" w:hAnsi="Arial" w:cs="Arial"/>
          <w:sz w:val="18"/>
          <w:szCs w:val="18"/>
        </w:rPr>
        <w:t xml:space="preserve">an additional $6.2 billion in grants </w:t>
      </w:r>
      <w:r>
        <w:rPr>
          <w:rFonts w:ascii="Arial" w:eastAsia="Times New Roman" w:hAnsi="Arial" w:cs="Arial"/>
          <w:sz w:val="18"/>
          <w:szCs w:val="18"/>
        </w:rPr>
        <w:t>will be made</w:t>
      </w:r>
      <w:r w:rsidR="001F17A5" w:rsidRPr="001F17A5">
        <w:rPr>
          <w:rFonts w:ascii="Arial" w:eastAsia="Times New Roman" w:hAnsi="Arial" w:cs="Arial"/>
          <w:sz w:val="18"/>
          <w:szCs w:val="18"/>
        </w:rPr>
        <w:t xml:space="preserve"> available for universities to continue providing educational services during the outbreak, such as distance and remote learning programs.</w:t>
      </w:r>
    </w:p>
    <w:p w14:paraId="2C0D50E6" w14:textId="77777777" w:rsidR="00B56C31" w:rsidRDefault="00B56C31" w:rsidP="001F17A5">
      <w:pPr>
        <w:spacing w:after="0" w:line="240" w:lineRule="auto"/>
        <w:rPr>
          <w:rFonts w:ascii="Arial" w:eastAsia="Times New Roman" w:hAnsi="Arial" w:cs="Arial"/>
          <w:b/>
          <w:bCs/>
          <w:sz w:val="18"/>
          <w:szCs w:val="18"/>
        </w:rPr>
      </w:pPr>
    </w:p>
    <w:p w14:paraId="1C5D4B4A" w14:textId="77777777" w:rsidR="00B56C31" w:rsidRDefault="00B56C31" w:rsidP="001F17A5">
      <w:pPr>
        <w:spacing w:after="0" w:line="240" w:lineRule="auto"/>
        <w:rPr>
          <w:rFonts w:ascii="Arial" w:eastAsia="Times New Roman" w:hAnsi="Arial" w:cs="Arial"/>
          <w:b/>
          <w:bCs/>
          <w:sz w:val="18"/>
          <w:szCs w:val="18"/>
        </w:rPr>
      </w:pPr>
    </w:p>
    <w:p w14:paraId="1500C41B" w14:textId="21141983" w:rsidR="00B56C31" w:rsidRDefault="005D4B60" w:rsidP="001F17A5">
      <w:pPr>
        <w:spacing w:after="0" w:line="240" w:lineRule="auto"/>
        <w:rPr>
          <w:rFonts w:ascii="Arial" w:eastAsia="Times New Roman" w:hAnsi="Arial" w:cs="Arial"/>
          <w:b/>
          <w:bCs/>
          <w:sz w:val="18"/>
          <w:szCs w:val="18"/>
        </w:rPr>
      </w:pPr>
      <w:r>
        <w:rPr>
          <w:rFonts w:ascii="Arial" w:eastAsia="Times New Roman" w:hAnsi="Arial" w:cs="Arial"/>
          <w:b/>
          <w:bCs/>
          <w:sz w:val="18"/>
          <w:szCs w:val="18"/>
        </w:rPr>
        <w:t>April 22 –</w:t>
      </w:r>
      <w:r w:rsidR="00FF1539">
        <w:rPr>
          <w:rFonts w:ascii="Arial" w:eastAsia="Times New Roman" w:hAnsi="Arial" w:cs="Arial"/>
          <w:b/>
          <w:bCs/>
          <w:sz w:val="18"/>
          <w:szCs w:val="18"/>
        </w:rPr>
        <w:t xml:space="preserve"> Treatments Advancing, Immigration Suspended, Governor Newsom and President Trump Speak on Testing</w:t>
      </w:r>
    </w:p>
    <w:p w14:paraId="7190B766" w14:textId="64D8B5D5" w:rsidR="001F17A5" w:rsidRPr="001F17A5" w:rsidRDefault="005D4B60" w:rsidP="005D4B60">
      <w:pPr>
        <w:spacing w:after="0" w:line="240" w:lineRule="auto"/>
        <w:rPr>
          <w:rFonts w:ascii="Arial" w:eastAsia="Times New Roman" w:hAnsi="Arial" w:cs="Arial"/>
          <w:sz w:val="18"/>
          <w:szCs w:val="18"/>
        </w:rPr>
      </w:pPr>
      <w:r w:rsidRPr="001F17A5">
        <w:rPr>
          <w:rFonts w:ascii="Arial" w:eastAsia="Times New Roman" w:hAnsi="Arial" w:cs="Arial"/>
          <w:sz w:val="18"/>
          <w:szCs w:val="18"/>
        </w:rPr>
        <w:t>President Trump announced the Administration has</w:t>
      </w:r>
      <w:r w:rsidR="00FF1539">
        <w:rPr>
          <w:rFonts w:ascii="Arial" w:eastAsia="Times New Roman" w:hAnsi="Arial" w:cs="Arial"/>
          <w:sz w:val="18"/>
          <w:szCs w:val="18"/>
        </w:rPr>
        <w:t>,</w:t>
      </w:r>
      <w:r w:rsidRPr="001F17A5">
        <w:rPr>
          <w:rFonts w:ascii="Arial" w:eastAsia="Times New Roman" w:hAnsi="Arial" w:cs="Arial"/>
          <w:sz w:val="18"/>
          <w:szCs w:val="18"/>
        </w:rPr>
        <w:t xml:space="preserve"> to date</w:t>
      </w:r>
      <w:r w:rsidR="00FF1539">
        <w:rPr>
          <w:rFonts w:ascii="Arial" w:eastAsia="Times New Roman" w:hAnsi="Arial" w:cs="Arial"/>
          <w:sz w:val="18"/>
          <w:szCs w:val="18"/>
        </w:rPr>
        <w:t>,</w:t>
      </w:r>
      <w:r w:rsidRPr="001F17A5">
        <w:rPr>
          <w:rFonts w:ascii="Arial" w:eastAsia="Times New Roman" w:hAnsi="Arial" w:cs="Arial"/>
          <w:sz w:val="18"/>
          <w:szCs w:val="18"/>
        </w:rPr>
        <w:t xml:space="preserve"> directed more than $7 billion in funding towards coronavirus treatments, diagnostics, and therapies</w:t>
      </w:r>
      <w:r>
        <w:rPr>
          <w:rFonts w:ascii="Arial" w:eastAsia="Times New Roman" w:hAnsi="Arial" w:cs="Arial"/>
          <w:sz w:val="18"/>
          <w:szCs w:val="18"/>
        </w:rPr>
        <w:t xml:space="preserve">, that he </w:t>
      </w:r>
      <w:r w:rsidR="001F17A5" w:rsidRPr="001F17A5">
        <w:rPr>
          <w:rFonts w:ascii="Arial" w:eastAsia="Times New Roman" w:hAnsi="Arial" w:cs="Arial"/>
          <w:sz w:val="18"/>
          <w:szCs w:val="18"/>
        </w:rPr>
        <w:t>signed a Presidential Proclamation suspending immigration in the U.S. for 60 days due to “the impact of foreign workers on the United States labor market, particularly in an environment of high domestic unemployment</w:t>
      </w:r>
      <w:r>
        <w:rPr>
          <w:rFonts w:ascii="Arial" w:eastAsia="Times New Roman" w:hAnsi="Arial" w:cs="Arial"/>
          <w:sz w:val="18"/>
          <w:szCs w:val="18"/>
        </w:rPr>
        <w:t xml:space="preserve">”, that he has </w:t>
      </w:r>
      <w:r w:rsidR="001F17A5" w:rsidRPr="001F17A5">
        <w:rPr>
          <w:rFonts w:ascii="Arial" w:eastAsia="Times New Roman" w:hAnsi="Arial" w:cs="Arial"/>
          <w:sz w:val="18"/>
          <w:szCs w:val="18"/>
        </w:rPr>
        <w:t>urged the House of Representatives to pass the Senate-backed Paycheck Protection Program and Health Care Enhancement Act without delay</w:t>
      </w:r>
      <w:r>
        <w:rPr>
          <w:rFonts w:ascii="Arial" w:eastAsia="Times New Roman" w:hAnsi="Arial" w:cs="Arial"/>
          <w:sz w:val="18"/>
          <w:szCs w:val="18"/>
        </w:rPr>
        <w:t xml:space="preserve">, that he </w:t>
      </w:r>
      <w:r w:rsidR="001F17A5" w:rsidRPr="001F17A5">
        <w:rPr>
          <w:rFonts w:ascii="Arial" w:eastAsia="Times New Roman" w:hAnsi="Arial" w:cs="Arial"/>
          <w:sz w:val="18"/>
          <w:szCs w:val="18"/>
        </w:rPr>
        <w:t>directed the Opportunity &amp; Revitalization Council to focus on supporting underserved communities impacted by the coronavirus, including Black and Hispanic communities</w:t>
      </w:r>
      <w:r>
        <w:rPr>
          <w:rFonts w:ascii="Arial" w:eastAsia="Times New Roman" w:hAnsi="Arial" w:cs="Arial"/>
          <w:sz w:val="18"/>
          <w:szCs w:val="18"/>
        </w:rPr>
        <w:t xml:space="preserve">, that he </w:t>
      </w:r>
      <w:r w:rsidR="001F17A5" w:rsidRPr="001F17A5">
        <w:rPr>
          <w:rFonts w:ascii="Arial" w:eastAsia="Times New Roman" w:hAnsi="Arial" w:cs="Arial"/>
          <w:sz w:val="18"/>
          <w:szCs w:val="18"/>
        </w:rPr>
        <w:t>spoke to Governor Newsom about increasing testing capacity</w:t>
      </w:r>
      <w:r>
        <w:rPr>
          <w:rFonts w:ascii="Arial" w:eastAsia="Times New Roman" w:hAnsi="Arial" w:cs="Arial"/>
          <w:sz w:val="18"/>
          <w:szCs w:val="18"/>
        </w:rPr>
        <w:t xml:space="preserve">, and that he </w:t>
      </w:r>
      <w:r w:rsidR="001F17A5" w:rsidRPr="001F17A5">
        <w:rPr>
          <w:rFonts w:ascii="Arial" w:eastAsia="Times New Roman" w:hAnsi="Arial" w:cs="Arial"/>
          <w:sz w:val="18"/>
          <w:szCs w:val="18"/>
        </w:rPr>
        <w:t>held calls with Pakistan’s PM Imran Khan and Amir Sheikh Tamim Bin Hamad Al Thani of Qatar about the global coronavirus response.</w:t>
      </w:r>
    </w:p>
    <w:p w14:paraId="4CFCA43D" w14:textId="77777777" w:rsidR="005D4B60" w:rsidRDefault="005D4B60" w:rsidP="001F17A5">
      <w:pPr>
        <w:spacing w:after="0" w:line="240" w:lineRule="auto"/>
        <w:rPr>
          <w:rFonts w:ascii="Arial" w:eastAsia="Times New Roman" w:hAnsi="Arial" w:cs="Arial"/>
          <w:sz w:val="18"/>
          <w:szCs w:val="18"/>
        </w:rPr>
      </w:pPr>
    </w:p>
    <w:p w14:paraId="7E1DD1AD" w14:textId="3A2687EF" w:rsidR="005D4B60" w:rsidRDefault="005D4B60" w:rsidP="005D4B60">
      <w:pPr>
        <w:spacing w:after="0" w:line="240" w:lineRule="auto"/>
        <w:rPr>
          <w:rFonts w:ascii="Arial" w:eastAsia="Times New Roman" w:hAnsi="Arial" w:cs="Arial"/>
          <w:sz w:val="18"/>
          <w:szCs w:val="18"/>
        </w:rPr>
      </w:pPr>
      <w:r>
        <w:rPr>
          <w:rFonts w:ascii="Arial" w:eastAsia="Times New Roman" w:hAnsi="Arial" w:cs="Arial"/>
          <w:sz w:val="18"/>
          <w:szCs w:val="18"/>
        </w:rPr>
        <w:t xml:space="preserve">On this same date, </w:t>
      </w:r>
      <w:r w:rsidR="001F17A5" w:rsidRPr="001F17A5">
        <w:rPr>
          <w:rFonts w:ascii="Arial" w:eastAsia="Times New Roman" w:hAnsi="Arial" w:cs="Arial"/>
          <w:sz w:val="18"/>
          <w:szCs w:val="18"/>
        </w:rPr>
        <w:t xml:space="preserve">Vice President Pence </w:t>
      </w:r>
      <w:r>
        <w:rPr>
          <w:rFonts w:ascii="Arial" w:eastAsia="Times New Roman" w:hAnsi="Arial" w:cs="Arial"/>
          <w:sz w:val="18"/>
          <w:szCs w:val="18"/>
        </w:rPr>
        <w:t xml:space="preserve">announced that he </w:t>
      </w:r>
      <w:r w:rsidR="001F17A5" w:rsidRPr="001F17A5">
        <w:rPr>
          <w:rFonts w:ascii="Arial" w:eastAsia="Times New Roman" w:hAnsi="Arial" w:cs="Arial"/>
          <w:sz w:val="18"/>
          <w:szCs w:val="18"/>
        </w:rPr>
        <w:t>held a call with over 340 state legislators from 43 states to discuss the response to coronavirus</w:t>
      </w:r>
      <w:r>
        <w:rPr>
          <w:rFonts w:ascii="Arial" w:eastAsia="Times New Roman" w:hAnsi="Arial" w:cs="Arial"/>
          <w:sz w:val="18"/>
          <w:szCs w:val="18"/>
        </w:rPr>
        <w:t xml:space="preserve">, that he </w:t>
      </w:r>
      <w:r w:rsidR="001F17A5" w:rsidRPr="001F17A5">
        <w:rPr>
          <w:rFonts w:ascii="Arial" w:eastAsia="Times New Roman" w:hAnsi="Arial" w:cs="Arial"/>
          <w:sz w:val="18"/>
          <w:szCs w:val="18"/>
        </w:rPr>
        <w:t>that 5,500 active duty military personnel are currently deployed to assist in the coronavirus response, including 964 medical personnel in 17 hospitals in 7 states</w:t>
      </w:r>
      <w:r>
        <w:rPr>
          <w:rFonts w:ascii="Arial" w:eastAsia="Times New Roman" w:hAnsi="Arial" w:cs="Arial"/>
          <w:sz w:val="18"/>
          <w:szCs w:val="18"/>
        </w:rPr>
        <w:t xml:space="preserve">, </w:t>
      </w:r>
      <w:r w:rsidR="001F17A5" w:rsidRPr="001F17A5">
        <w:rPr>
          <w:rFonts w:ascii="Arial" w:eastAsia="Times New Roman" w:hAnsi="Arial" w:cs="Arial"/>
          <w:sz w:val="18"/>
          <w:szCs w:val="18"/>
        </w:rPr>
        <w:t xml:space="preserve">that the VA has been deploying teams of VA personnel to assist </w:t>
      </w:r>
    </w:p>
    <w:p w14:paraId="07527419" w14:textId="343B9B4A" w:rsidR="001F17A5" w:rsidRPr="001F17A5" w:rsidRDefault="001F17A5" w:rsidP="005D4B60">
      <w:pPr>
        <w:spacing w:after="0" w:line="240" w:lineRule="auto"/>
        <w:rPr>
          <w:rFonts w:ascii="Arial" w:eastAsia="Times New Roman" w:hAnsi="Arial" w:cs="Arial"/>
          <w:sz w:val="18"/>
          <w:szCs w:val="18"/>
        </w:rPr>
      </w:pPr>
      <w:r w:rsidRPr="001F17A5">
        <w:rPr>
          <w:rFonts w:ascii="Arial" w:eastAsia="Times New Roman" w:hAnsi="Arial" w:cs="Arial"/>
          <w:sz w:val="18"/>
          <w:szCs w:val="18"/>
        </w:rPr>
        <w:t>nursing homes in some states</w:t>
      </w:r>
      <w:r w:rsidR="00FF1539">
        <w:rPr>
          <w:rFonts w:ascii="Arial" w:eastAsia="Times New Roman" w:hAnsi="Arial" w:cs="Arial"/>
          <w:sz w:val="18"/>
          <w:szCs w:val="18"/>
        </w:rPr>
        <w:t xml:space="preserve">, that the </w:t>
      </w:r>
      <w:r w:rsidR="00FF1539" w:rsidRPr="001F17A5">
        <w:rPr>
          <w:rFonts w:ascii="Arial" w:eastAsia="Times New Roman" w:hAnsi="Arial" w:cs="Arial"/>
          <w:sz w:val="18"/>
          <w:szCs w:val="18"/>
        </w:rPr>
        <w:t>Justice Department</w:t>
      </w:r>
      <w:r w:rsidR="00FF1539">
        <w:rPr>
          <w:rFonts w:ascii="Arial" w:eastAsia="Times New Roman" w:hAnsi="Arial" w:cs="Arial"/>
          <w:sz w:val="18"/>
          <w:szCs w:val="18"/>
        </w:rPr>
        <w:t>,</w:t>
      </w:r>
      <w:r w:rsidR="00FF1539" w:rsidRPr="001F17A5">
        <w:rPr>
          <w:rFonts w:ascii="Arial" w:eastAsia="Times New Roman" w:hAnsi="Arial" w:cs="Arial"/>
          <w:sz w:val="18"/>
          <w:szCs w:val="18"/>
        </w:rPr>
        <w:t xml:space="preserve"> </w:t>
      </w:r>
      <w:r w:rsidR="00FF1539">
        <w:rPr>
          <w:rFonts w:ascii="Arial" w:eastAsia="Times New Roman" w:hAnsi="Arial" w:cs="Arial"/>
          <w:sz w:val="18"/>
          <w:szCs w:val="18"/>
        </w:rPr>
        <w:t>through their</w:t>
      </w:r>
      <w:r w:rsidR="00FF1539" w:rsidRPr="001F17A5">
        <w:rPr>
          <w:rFonts w:ascii="Arial" w:eastAsia="Times New Roman" w:hAnsi="Arial" w:cs="Arial"/>
          <w:sz w:val="18"/>
          <w:szCs w:val="18"/>
        </w:rPr>
        <w:t xml:space="preserve"> federal law enforcement officials</w:t>
      </w:r>
      <w:r w:rsidR="00FF1539">
        <w:rPr>
          <w:rFonts w:ascii="Arial" w:eastAsia="Times New Roman" w:hAnsi="Arial" w:cs="Arial"/>
          <w:sz w:val="18"/>
          <w:szCs w:val="18"/>
        </w:rPr>
        <w:t>,</w:t>
      </w:r>
      <w:r w:rsidR="00FF1539" w:rsidRPr="001F17A5">
        <w:rPr>
          <w:rFonts w:ascii="Arial" w:eastAsia="Times New Roman" w:hAnsi="Arial" w:cs="Arial"/>
          <w:sz w:val="18"/>
          <w:szCs w:val="18"/>
        </w:rPr>
        <w:t xml:space="preserve"> ha</w:t>
      </w:r>
      <w:r w:rsidR="00FF1539">
        <w:rPr>
          <w:rFonts w:ascii="Arial" w:eastAsia="Times New Roman" w:hAnsi="Arial" w:cs="Arial"/>
          <w:sz w:val="18"/>
          <w:szCs w:val="18"/>
        </w:rPr>
        <w:t>s</w:t>
      </w:r>
      <w:r w:rsidR="00FF1539" w:rsidRPr="001F17A5">
        <w:rPr>
          <w:rFonts w:ascii="Arial" w:eastAsia="Times New Roman" w:hAnsi="Arial" w:cs="Arial"/>
          <w:sz w:val="18"/>
          <w:szCs w:val="18"/>
        </w:rPr>
        <w:t xml:space="preserve"> successfully disrupted hundreds of online coronavirus scam websites</w:t>
      </w:r>
      <w:r w:rsidR="00FF1539">
        <w:rPr>
          <w:rFonts w:ascii="Arial" w:eastAsia="Times New Roman" w:hAnsi="Arial" w:cs="Arial"/>
          <w:sz w:val="18"/>
          <w:szCs w:val="18"/>
        </w:rPr>
        <w:t xml:space="preserve">, and that Education </w:t>
      </w:r>
      <w:r w:rsidR="00FF1539" w:rsidRPr="001F17A5">
        <w:rPr>
          <w:rFonts w:ascii="Arial" w:eastAsia="Times New Roman" w:hAnsi="Arial" w:cs="Arial"/>
          <w:sz w:val="18"/>
          <w:szCs w:val="18"/>
        </w:rPr>
        <w:t xml:space="preserve">Secretary DeVos </w:t>
      </w:r>
      <w:r w:rsidR="00FF1539">
        <w:rPr>
          <w:rFonts w:ascii="Arial" w:eastAsia="Times New Roman" w:hAnsi="Arial" w:cs="Arial"/>
          <w:sz w:val="18"/>
          <w:szCs w:val="18"/>
        </w:rPr>
        <w:t xml:space="preserve">has </w:t>
      </w:r>
      <w:r w:rsidR="00FF1539" w:rsidRPr="001F17A5">
        <w:rPr>
          <w:rFonts w:ascii="Arial" w:eastAsia="Times New Roman" w:hAnsi="Arial" w:cs="Arial"/>
          <w:sz w:val="18"/>
          <w:szCs w:val="18"/>
        </w:rPr>
        <w:t>called on wealthy universities to reject taxpayer coronavirus funds and on Congress to change the eligibility put forth by the CARES Act.</w:t>
      </w:r>
    </w:p>
    <w:p w14:paraId="3A977425" w14:textId="77777777" w:rsidR="005D4B60" w:rsidRDefault="005D4B60" w:rsidP="001F17A5">
      <w:pPr>
        <w:spacing w:after="0" w:line="240" w:lineRule="auto"/>
        <w:rPr>
          <w:rFonts w:ascii="Arial" w:eastAsia="Times New Roman" w:hAnsi="Arial" w:cs="Arial"/>
          <w:b/>
          <w:bCs/>
          <w:sz w:val="18"/>
          <w:szCs w:val="18"/>
        </w:rPr>
      </w:pPr>
    </w:p>
    <w:p w14:paraId="79EE2045" w14:textId="3299EF53" w:rsidR="001F17A5" w:rsidRPr="001F17A5" w:rsidRDefault="001F17A5" w:rsidP="00FF1539">
      <w:pPr>
        <w:spacing w:after="0" w:line="240" w:lineRule="auto"/>
        <w:rPr>
          <w:rFonts w:ascii="Arial" w:eastAsia="Times New Roman" w:hAnsi="Arial" w:cs="Arial"/>
          <w:sz w:val="18"/>
          <w:szCs w:val="18"/>
        </w:rPr>
      </w:pPr>
      <w:r w:rsidRPr="001F17A5">
        <w:rPr>
          <w:rFonts w:ascii="Arial" w:eastAsia="Times New Roman" w:hAnsi="Arial" w:cs="Arial"/>
          <w:sz w:val="18"/>
          <w:szCs w:val="18"/>
        </w:rPr>
        <w:t xml:space="preserve">HHS </w:t>
      </w:r>
      <w:r w:rsidR="005D4B60">
        <w:rPr>
          <w:rFonts w:ascii="Arial" w:eastAsia="Times New Roman" w:hAnsi="Arial" w:cs="Arial"/>
          <w:sz w:val="18"/>
          <w:szCs w:val="18"/>
        </w:rPr>
        <w:t xml:space="preserve">also announced </w:t>
      </w:r>
      <w:r w:rsidRPr="001F17A5">
        <w:rPr>
          <w:rFonts w:ascii="Arial" w:eastAsia="Times New Roman" w:hAnsi="Arial" w:cs="Arial"/>
          <w:sz w:val="18"/>
          <w:szCs w:val="18"/>
        </w:rPr>
        <w:t>awarded nearly $165 million in funding to fight the coronavirus in rural communities, providing CARES Act funding to 1,779 small rural hospitals and 14 HRSA-Funded telehealth resource centers</w:t>
      </w:r>
      <w:r w:rsidR="00FF1539">
        <w:rPr>
          <w:rFonts w:ascii="Arial" w:eastAsia="Times New Roman" w:hAnsi="Arial" w:cs="Arial"/>
          <w:sz w:val="18"/>
          <w:szCs w:val="18"/>
        </w:rPr>
        <w:t xml:space="preserve">, and that they would be distributing </w:t>
      </w:r>
      <w:r w:rsidRPr="001F17A5">
        <w:rPr>
          <w:rFonts w:ascii="Arial" w:eastAsia="Times New Roman" w:hAnsi="Arial" w:cs="Arial"/>
          <w:sz w:val="18"/>
          <w:szCs w:val="18"/>
        </w:rPr>
        <w:t>an additional $20 billion in CARES Act funding for health care providers would be disbursed this week.</w:t>
      </w:r>
      <w:r w:rsidR="00FF1539">
        <w:rPr>
          <w:rFonts w:ascii="Arial" w:eastAsia="Times New Roman" w:hAnsi="Arial" w:cs="Arial"/>
          <w:sz w:val="18"/>
          <w:szCs w:val="18"/>
        </w:rPr>
        <w:t xml:space="preserve">  </w:t>
      </w:r>
      <w:r w:rsidRPr="001F17A5">
        <w:rPr>
          <w:rFonts w:ascii="Arial" w:eastAsia="Times New Roman" w:hAnsi="Arial" w:cs="Arial"/>
          <w:sz w:val="18"/>
          <w:szCs w:val="18"/>
        </w:rPr>
        <w:t xml:space="preserve">FEMA </w:t>
      </w:r>
      <w:r w:rsidR="00FF1539">
        <w:rPr>
          <w:rFonts w:ascii="Arial" w:eastAsia="Times New Roman" w:hAnsi="Arial" w:cs="Arial"/>
          <w:sz w:val="18"/>
          <w:szCs w:val="18"/>
        </w:rPr>
        <w:t>also a</w:t>
      </w:r>
      <w:r w:rsidRPr="001F17A5">
        <w:rPr>
          <w:rFonts w:ascii="Arial" w:eastAsia="Times New Roman" w:hAnsi="Arial" w:cs="Arial"/>
          <w:sz w:val="18"/>
          <w:szCs w:val="18"/>
        </w:rPr>
        <w:t xml:space="preserve">nnounced </w:t>
      </w:r>
      <w:r w:rsidR="00FF1539">
        <w:rPr>
          <w:rFonts w:ascii="Arial" w:eastAsia="Times New Roman" w:hAnsi="Arial" w:cs="Arial"/>
          <w:sz w:val="18"/>
          <w:szCs w:val="18"/>
        </w:rPr>
        <w:t xml:space="preserve">that they would distribute </w:t>
      </w:r>
      <w:r w:rsidRPr="001F17A5">
        <w:rPr>
          <w:rFonts w:ascii="Arial" w:eastAsia="Times New Roman" w:hAnsi="Arial" w:cs="Arial"/>
          <w:sz w:val="18"/>
          <w:szCs w:val="18"/>
        </w:rPr>
        <w:t>$36.5 million in expedited funding to the city and county of Denver, Colorado in response to the coronavirus</w:t>
      </w:r>
      <w:r w:rsidR="00FF1539">
        <w:rPr>
          <w:rFonts w:ascii="Arial" w:eastAsia="Times New Roman" w:hAnsi="Arial" w:cs="Arial"/>
          <w:sz w:val="18"/>
          <w:szCs w:val="18"/>
        </w:rPr>
        <w:t xml:space="preserve">, and that they have </w:t>
      </w:r>
      <w:r w:rsidRPr="001F17A5">
        <w:rPr>
          <w:rFonts w:ascii="Arial" w:eastAsia="Times New Roman" w:hAnsi="Arial" w:cs="Arial"/>
          <w:sz w:val="18"/>
          <w:szCs w:val="18"/>
        </w:rPr>
        <w:t>published a final rule defining certain PPE as ”scarce” to combat hoarding and price gouging of these materials.</w:t>
      </w:r>
      <w:r w:rsidR="00FF1539">
        <w:rPr>
          <w:rFonts w:ascii="Arial" w:eastAsia="Times New Roman" w:hAnsi="Arial" w:cs="Arial"/>
          <w:sz w:val="18"/>
          <w:szCs w:val="18"/>
        </w:rPr>
        <w:t xml:space="preserve">  </w:t>
      </w:r>
      <w:r w:rsidRPr="001F17A5">
        <w:rPr>
          <w:rFonts w:ascii="Arial" w:eastAsia="Times New Roman" w:hAnsi="Arial" w:cs="Arial"/>
          <w:sz w:val="18"/>
          <w:szCs w:val="18"/>
        </w:rPr>
        <w:t xml:space="preserve">The USDA announced </w:t>
      </w:r>
      <w:r w:rsidR="00FF1539">
        <w:rPr>
          <w:rFonts w:ascii="Arial" w:eastAsia="Times New Roman" w:hAnsi="Arial" w:cs="Arial"/>
          <w:sz w:val="18"/>
          <w:szCs w:val="18"/>
        </w:rPr>
        <w:t xml:space="preserve">that </w:t>
      </w:r>
      <w:r w:rsidRPr="001F17A5">
        <w:rPr>
          <w:rFonts w:ascii="Arial" w:eastAsia="Times New Roman" w:hAnsi="Arial" w:cs="Arial"/>
          <w:sz w:val="18"/>
          <w:szCs w:val="18"/>
        </w:rPr>
        <w:t>it has successfully increased monthly SNAP benefits by 40% during the coronavirus outbreak</w:t>
      </w:r>
      <w:r w:rsidR="00FF1539">
        <w:rPr>
          <w:rFonts w:ascii="Arial" w:eastAsia="Times New Roman" w:hAnsi="Arial" w:cs="Arial"/>
          <w:sz w:val="18"/>
          <w:szCs w:val="18"/>
        </w:rPr>
        <w:t xml:space="preserve">, and that it has </w:t>
      </w:r>
      <w:r w:rsidRPr="001F17A5">
        <w:rPr>
          <w:rFonts w:ascii="Arial" w:eastAsia="Times New Roman" w:hAnsi="Arial" w:cs="Arial"/>
          <w:sz w:val="18"/>
          <w:szCs w:val="18"/>
        </w:rPr>
        <w:t>approved Alabama for the Pandemic EBT Program, which will help feed children eligible for USDA school lunch programs who are now at home during the coronavirus outbreak.</w:t>
      </w:r>
    </w:p>
    <w:p w14:paraId="16301514" w14:textId="77777777" w:rsidR="00B56C31" w:rsidRDefault="00B56C31" w:rsidP="001F17A5">
      <w:pPr>
        <w:spacing w:after="0" w:line="240" w:lineRule="auto"/>
        <w:rPr>
          <w:rFonts w:ascii="Arial" w:eastAsia="Times New Roman" w:hAnsi="Arial" w:cs="Arial"/>
          <w:b/>
          <w:bCs/>
          <w:sz w:val="18"/>
          <w:szCs w:val="18"/>
        </w:rPr>
      </w:pPr>
    </w:p>
    <w:p w14:paraId="5E646556" w14:textId="5BFA1BD6" w:rsidR="00B56C31" w:rsidRDefault="00B56C31" w:rsidP="001F17A5">
      <w:pPr>
        <w:spacing w:after="0" w:line="240" w:lineRule="auto"/>
        <w:rPr>
          <w:rFonts w:ascii="Arial" w:eastAsia="Times New Roman" w:hAnsi="Arial" w:cs="Arial"/>
          <w:b/>
          <w:bCs/>
          <w:sz w:val="18"/>
          <w:szCs w:val="18"/>
        </w:rPr>
      </w:pPr>
    </w:p>
    <w:p w14:paraId="250AD5DB" w14:textId="2BBB08BA" w:rsidR="00B56C31" w:rsidRDefault="00B56C31" w:rsidP="001F17A5">
      <w:pPr>
        <w:spacing w:after="0" w:line="240" w:lineRule="auto"/>
        <w:rPr>
          <w:rFonts w:ascii="Arial" w:eastAsia="Times New Roman" w:hAnsi="Arial" w:cs="Arial"/>
          <w:b/>
          <w:bCs/>
          <w:sz w:val="18"/>
          <w:szCs w:val="18"/>
        </w:rPr>
      </w:pPr>
    </w:p>
    <w:p w14:paraId="66785251" w14:textId="6FD00237" w:rsidR="00B56C31" w:rsidRPr="00EA107D" w:rsidRDefault="00B56C31" w:rsidP="00B56C31">
      <w:pPr>
        <w:pStyle w:val="Heading2"/>
        <w:spacing w:before="0" w:beforeAutospacing="0" w:after="0" w:afterAutospacing="0"/>
        <w:rPr>
          <w:rFonts w:ascii="Arial" w:hAnsi="Arial" w:cs="Arial"/>
          <w:sz w:val="18"/>
          <w:szCs w:val="18"/>
        </w:rPr>
      </w:pPr>
      <w:r w:rsidRPr="00EA107D">
        <w:rPr>
          <w:rFonts w:ascii="Arial" w:hAnsi="Arial" w:cs="Arial"/>
          <w:sz w:val="18"/>
          <w:szCs w:val="18"/>
        </w:rPr>
        <w:t>April 23</w:t>
      </w:r>
      <w:r w:rsidR="00FF1539">
        <w:rPr>
          <w:rFonts w:ascii="Arial" w:hAnsi="Arial" w:cs="Arial"/>
          <w:sz w:val="18"/>
          <w:szCs w:val="18"/>
        </w:rPr>
        <w:t xml:space="preserve"> </w:t>
      </w:r>
      <w:proofErr w:type="gramStart"/>
      <w:r w:rsidR="00FF1539">
        <w:rPr>
          <w:rFonts w:ascii="Arial" w:hAnsi="Arial" w:cs="Arial"/>
          <w:sz w:val="18"/>
          <w:szCs w:val="18"/>
        </w:rPr>
        <w:t xml:space="preserve">- </w:t>
      </w:r>
      <w:r w:rsidRPr="00EA107D">
        <w:rPr>
          <w:rFonts w:ascii="Arial" w:hAnsi="Arial" w:cs="Arial"/>
          <w:sz w:val="18"/>
          <w:szCs w:val="18"/>
        </w:rPr>
        <w:t> </w:t>
      </w:r>
      <w:r w:rsidR="00FF1539">
        <w:rPr>
          <w:rFonts w:ascii="Arial" w:hAnsi="Arial" w:cs="Arial"/>
          <w:sz w:val="18"/>
          <w:szCs w:val="18"/>
        </w:rPr>
        <w:t>Congress</w:t>
      </w:r>
      <w:proofErr w:type="gramEnd"/>
      <w:r w:rsidR="00FF1539">
        <w:rPr>
          <w:rFonts w:ascii="Arial" w:hAnsi="Arial" w:cs="Arial"/>
          <w:sz w:val="18"/>
          <w:szCs w:val="18"/>
        </w:rPr>
        <w:t xml:space="preserve"> Approves PPP to Provide </w:t>
      </w:r>
      <w:r w:rsidRPr="00EA107D">
        <w:rPr>
          <w:rFonts w:ascii="Arial" w:hAnsi="Arial" w:cs="Arial"/>
          <w:sz w:val="18"/>
          <w:szCs w:val="18"/>
        </w:rPr>
        <w:t xml:space="preserve">$320B </w:t>
      </w:r>
      <w:r w:rsidR="00FF1539">
        <w:rPr>
          <w:rFonts w:ascii="Arial" w:hAnsi="Arial" w:cs="Arial"/>
          <w:sz w:val="18"/>
          <w:szCs w:val="18"/>
        </w:rPr>
        <w:t>F</w:t>
      </w:r>
      <w:r w:rsidRPr="00EA107D">
        <w:rPr>
          <w:rFonts w:ascii="Arial" w:hAnsi="Arial" w:cs="Arial"/>
          <w:sz w:val="18"/>
          <w:szCs w:val="18"/>
        </w:rPr>
        <w:t xml:space="preserve">or </w:t>
      </w:r>
      <w:r w:rsidR="00FF1539">
        <w:rPr>
          <w:rFonts w:ascii="Arial" w:hAnsi="Arial" w:cs="Arial"/>
          <w:sz w:val="18"/>
          <w:szCs w:val="18"/>
        </w:rPr>
        <w:t>S</w:t>
      </w:r>
      <w:r w:rsidRPr="00EA107D">
        <w:rPr>
          <w:rFonts w:ascii="Arial" w:hAnsi="Arial" w:cs="Arial"/>
          <w:sz w:val="18"/>
          <w:szCs w:val="18"/>
        </w:rPr>
        <w:t xml:space="preserve">mall </w:t>
      </w:r>
      <w:r w:rsidR="00FF1539">
        <w:rPr>
          <w:rFonts w:ascii="Arial" w:hAnsi="Arial" w:cs="Arial"/>
          <w:sz w:val="18"/>
          <w:szCs w:val="18"/>
        </w:rPr>
        <w:t>B</w:t>
      </w:r>
      <w:r w:rsidRPr="00EA107D">
        <w:rPr>
          <w:rFonts w:ascii="Arial" w:hAnsi="Arial" w:cs="Arial"/>
          <w:sz w:val="18"/>
          <w:szCs w:val="18"/>
        </w:rPr>
        <w:t>usinesses</w:t>
      </w:r>
      <w:r w:rsidR="00FF1539">
        <w:rPr>
          <w:rFonts w:ascii="Arial" w:hAnsi="Arial" w:cs="Arial"/>
          <w:sz w:val="18"/>
          <w:szCs w:val="18"/>
        </w:rPr>
        <w:t xml:space="preserve">, PPE Distribution Continues, </w:t>
      </w:r>
      <w:r w:rsidR="00CE2854">
        <w:rPr>
          <w:rFonts w:ascii="Arial" w:hAnsi="Arial" w:cs="Arial"/>
          <w:sz w:val="18"/>
          <w:szCs w:val="18"/>
        </w:rPr>
        <w:t xml:space="preserve">Virus Susceptible to UV Rays </w:t>
      </w:r>
    </w:p>
    <w:p w14:paraId="30FACFA8" w14:textId="77777777" w:rsidR="00B56C31" w:rsidRPr="00EA107D" w:rsidRDefault="00B56C31" w:rsidP="00B56C31">
      <w:pPr>
        <w:pStyle w:val="NormalWeb"/>
        <w:spacing w:before="0" w:beforeAutospacing="0" w:after="0" w:afterAutospacing="0"/>
        <w:rPr>
          <w:rFonts w:ascii="Arial" w:hAnsi="Arial" w:cs="Arial"/>
          <w:sz w:val="18"/>
          <w:szCs w:val="18"/>
        </w:rPr>
      </w:pPr>
      <w:r w:rsidRPr="00EA107D">
        <w:rPr>
          <w:rFonts w:ascii="Arial" w:hAnsi="Arial" w:cs="Arial"/>
          <w:sz w:val="18"/>
          <w:szCs w:val="18"/>
        </w:rPr>
        <w:t>The House approved $484 billion legislation that includes funding for hospitals that have been overwhelmed during the crisis and money for a coronavirus testing program. The bill would pump $320 billion into the Paycheck Protection Program, which is designed to keep small businesses from shuttering and their workers from going on unemployment during the coronavirus pandemic.</w:t>
      </w:r>
    </w:p>
    <w:p w14:paraId="414A9D10" w14:textId="77777777" w:rsidR="00B56C31" w:rsidRDefault="00B56C31" w:rsidP="001F17A5">
      <w:pPr>
        <w:spacing w:after="0" w:line="240" w:lineRule="auto"/>
        <w:rPr>
          <w:rFonts w:ascii="Arial" w:eastAsia="Times New Roman" w:hAnsi="Arial" w:cs="Arial"/>
          <w:b/>
          <w:bCs/>
          <w:sz w:val="18"/>
          <w:szCs w:val="18"/>
        </w:rPr>
      </w:pPr>
    </w:p>
    <w:p w14:paraId="3F58F3F9" w14:textId="3F868681" w:rsidR="001F17A5" w:rsidRDefault="00FF1539" w:rsidP="001F17A5">
      <w:pPr>
        <w:spacing w:after="0" w:line="240" w:lineRule="auto"/>
        <w:rPr>
          <w:rFonts w:ascii="Arial" w:eastAsia="Times New Roman" w:hAnsi="Arial" w:cs="Arial"/>
          <w:sz w:val="18"/>
          <w:szCs w:val="18"/>
        </w:rPr>
      </w:pPr>
      <w:r w:rsidRPr="001F17A5">
        <w:rPr>
          <w:rFonts w:ascii="Arial" w:eastAsia="Times New Roman" w:hAnsi="Arial" w:cs="Arial"/>
          <w:sz w:val="18"/>
          <w:szCs w:val="18"/>
        </w:rPr>
        <w:t>President Trump announced that</w:t>
      </w:r>
      <w:r>
        <w:rPr>
          <w:rFonts w:ascii="Arial" w:eastAsia="Times New Roman" w:hAnsi="Arial" w:cs="Arial"/>
          <w:sz w:val="18"/>
          <w:szCs w:val="18"/>
        </w:rPr>
        <w:t>,</w:t>
      </w:r>
      <w:r w:rsidRPr="001F17A5">
        <w:rPr>
          <w:rFonts w:ascii="Arial" w:eastAsia="Times New Roman" w:hAnsi="Arial" w:cs="Arial"/>
          <w:sz w:val="18"/>
          <w:szCs w:val="18"/>
        </w:rPr>
        <w:t xml:space="preserve"> to date</w:t>
      </w:r>
      <w:r>
        <w:rPr>
          <w:rFonts w:ascii="Arial" w:eastAsia="Times New Roman" w:hAnsi="Arial" w:cs="Arial"/>
          <w:sz w:val="18"/>
          <w:szCs w:val="18"/>
        </w:rPr>
        <w:t>,</w:t>
      </w:r>
      <w:r w:rsidRPr="001F17A5">
        <w:rPr>
          <w:rFonts w:ascii="Arial" w:eastAsia="Times New Roman" w:hAnsi="Arial" w:cs="Arial"/>
          <w:sz w:val="18"/>
          <w:szCs w:val="18"/>
        </w:rPr>
        <w:t xml:space="preserve"> 750 million pieces of PPE have been delivered to the US through Project Airbridge</w:t>
      </w:r>
      <w:r>
        <w:rPr>
          <w:rFonts w:ascii="Arial" w:eastAsia="Times New Roman" w:hAnsi="Arial" w:cs="Arial"/>
          <w:sz w:val="18"/>
          <w:szCs w:val="18"/>
        </w:rPr>
        <w:t>, that EPA has</w:t>
      </w:r>
      <w:r w:rsidRPr="001F17A5">
        <w:rPr>
          <w:rFonts w:ascii="Arial" w:eastAsia="Times New Roman" w:hAnsi="Arial" w:cs="Arial"/>
          <w:sz w:val="18"/>
          <w:szCs w:val="18"/>
        </w:rPr>
        <w:t xml:space="preserve"> blocked the importation of “a significant number of shipments” of illegal and untested “virus shut out” products that were being shipped into California airports</w:t>
      </w:r>
      <w:r>
        <w:rPr>
          <w:rFonts w:ascii="Arial" w:eastAsia="Times New Roman" w:hAnsi="Arial" w:cs="Arial"/>
          <w:sz w:val="18"/>
          <w:szCs w:val="18"/>
        </w:rPr>
        <w:t xml:space="preserve">, that according to a study sponsored by DHS </w:t>
      </w:r>
      <w:r w:rsidRPr="001F17A5">
        <w:rPr>
          <w:rFonts w:ascii="Arial" w:eastAsia="Times New Roman" w:hAnsi="Arial" w:cs="Arial"/>
          <w:sz w:val="18"/>
          <w:szCs w:val="18"/>
        </w:rPr>
        <w:t>heat, humidity, and UV rays can slow and kill the coronavirus</w:t>
      </w:r>
      <w:r w:rsidR="00CE2854">
        <w:rPr>
          <w:rFonts w:ascii="Arial" w:eastAsia="Times New Roman" w:hAnsi="Arial" w:cs="Arial"/>
          <w:sz w:val="18"/>
          <w:szCs w:val="18"/>
        </w:rPr>
        <w:t xml:space="preserve">, that </w:t>
      </w:r>
      <w:r w:rsidR="00CE2854" w:rsidRPr="001F17A5">
        <w:rPr>
          <w:rFonts w:ascii="Arial" w:eastAsia="Times New Roman" w:hAnsi="Arial" w:cs="Arial"/>
          <w:sz w:val="18"/>
          <w:szCs w:val="18"/>
        </w:rPr>
        <w:t xml:space="preserve">HHS </w:t>
      </w:r>
      <w:r w:rsidR="00CE2854">
        <w:rPr>
          <w:rFonts w:ascii="Arial" w:eastAsia="Times New Roman" w:hAnsi="Arial" w:cs="Arial"/>
          <w:sz w:val="18"/>
          <w:szCs w:val="18"/>
        </w:rPr>
        <w:t>will be distributing</w:t>
      </w:r>
      <w:r w:rsidR="00CE2854" w:rsidRPr="001F17A5">
        <w:rPr>
          <w:rFonts w:ascii="Arial" w:eastAsia="Times New Roman" w:hAnsi="Arial" w:cs="Arial"/>
          <w:sz w:val="18"/>
          <w:szCs w:val="18"/>
        </w:rPr>
        <w:t xml:space="preserve"> $631 million in CARES Act funding </w:t>
      </w:r>
      <w:r w:rsidR="00CE2854">
        <w:rPr>
          <w:rFonts w:ascii="Arial" w:eastAsia="Times New Roman" w:hAnsi="Arial" w:cs="Arial"/>
          <w:sz w:val="18"/>
          <w:szCs w:val="18"/>
        </w:rPr>
        <w:t>to</w:t>
      </w:r>
      <w:r w:rsidR="00CE2854" w:rsidRPr="001F17A5">
        <w:rPr>
          <w:rFonts w:ascii="Arial" w:eastAsia="Times New Roman" w:hAnsi="Arial" w:cs="Arial"/>
          <w:sz w:val="18"/>
          <w:szCs w:val="18"/>
        </w:rPr>
        <w:t xml:space="preserve"> public health departments across the country for testing, </w:t>
      </w:r>
      <w:r w:rsidR="00CE2854" w:rsidRPr="001F17A5">
        <w:rPr>
          <w:rFonts w:ascii="Arial" w:eastAsia="Times New Roman" w:hAnsi="Arial" w:cs="Arial"/>
          <w:sz w:val="18"/>
          <w:szCs w:val="18"/>
        </w:rPr>
        <w:lastRenderedPageBreak/>
        <w:t>contact tracing, and containment of the coronavirus</w:t>
      </w:r>
      <w:r w:rsidR="00CE2854">
        <w:rPr>
          <w:rFonts w:ascii="Arial" w:eastAsia="Times New Roman" w:hAnsi="Arial" w:cs="Arial"/>
          <w:sz w:val="18"/>
          <w:szCs w:val="18"/>
        </w:rPr>
        <w:t xml:space="preserve">, that HHS has further </w:t>
      </w:r>
      <w:r w:rsidR="00CE2854" w:rsidRPr="001F17A5">
        <w:rPr>
          <w:rFonts w:ascii="Arial" w:eastAsia="Times New Roman" w:hAnsi="Arial" w:cs="Arial"/>
          <w:sz w:val="18"/>
          <w:szCs w:val="18"/>
        </w:rPr>
        <w:t>awarded nearly $5 million to poison control centers across the country which are seeing increased calls during the coronavirus outbreak</w:t>
      </w:r>
      <w:r w:rsidR="00CE2854">
        <w:rPr>
          <w:rFonts w:ascii="Arial" w:eastAsia="Times New Roman" w:hAnsi="Arial" w:cs="Arial"/>
          <w:sz w:val="18"/>
          <w:szCs w:val="18"/>
        </w:rPr>
        <w:t xml:space="preserve">, and that he has </w:t>
      </w:r>
      <w:r w:rsidR="001F17A5" w:rsidRPr="001F17A5">
        <w:rPr>
          <w:rFonts w:ascii="Arial" w:eastAsia="Times New Roman" w:hAnsi="Arial" w:cs="Arial"/>
          <w:sz w:val="18"/>
          <w:szCs w:val="18"/>
        </w:rPr>
        <w:t xml:space="preserve">held calls with United Arab Emirates Crown Prince Mohammed Bin Zayed, South Africa President Cyril </w:t>
      </w:r>
      <w:proofErr w:type="spellStart"/>
      <w:r w:rsidR="001F17A5" w:rsidRPr="001F17A5">
        <w:rPr>
          <w:rFonts w:ascii="Arial" w:eastAsia="Times New Roman" w:hAnsi="Arial" w:cs="Arial"/>
          <w:sz w:val="18"/>
          <w:szCs w:val="18"/>
        </w:rPr>
        <w:t>Ramaphosa</w:t>
      </w:r>
      <w:proofErr w:type="spellEnd"/>
      <w:r w:rsidR="001F17A5" w:rsidRPr="001F17A5">
        <w:rPr>
          <w:rFonts w:ascii="Arial" w:eastAsia="Times New Roman" w:hAnsi="Arial" w:cs="Arial"/>
          <w:sz w:val="18"/>
          <w:szCs w:val="18"/>
        </w:rPr>
        <w:t>, Kenyan President Uhuru Kenyatta, and Colombian President Ivan Duque about the response to the coronavirus pandemic.</w:t>
      </w:r>
    </w:p>
    <w:p w14:paraId="627F8451" w14:textId="77777777" w:rsidR="00CE2854" w:rsidRDefault="00CE2854" w:rsidP="001F17A5">
      <w:pPr>
        <w:spacing w:after="0" w:line="240" w:lineRule="auto"/>
        <w:rPr>
          <w:rFonts w:ascii="Arial" w:eastAsia="Times New Roman" w:hAnsi="Arial" w:cs="Arial"/>
          <w:sz w:val="18"/>
          <w:szCs w:val="18"/>
        </w:rPr>
      </w:pPr>
    </w:p>
    <w:p w14:paraId="5311A8D0" w14:textId="1E0DFA77" w:rsidR="00B56C31" w:rsidRDefault="001F17A5" w:rsidP="00CE2854">
      <w:pPr>
        <w:spacing w:after="0" w:line="240" w:lineRule="auto"/>
        <w:rPr>
          <w:rFonts w:ascii="Arial" w:eastAsia="Times New Roman" w:hAnsi="Arial" w:cs="Arial"/>
          <w:b/>
          <w:bCs/>
          <w:sz w:val="18"/>
          <w:szCs w:val="18"/>
        </w:rPr>
      </w:pPr>
      <w:r w:rsidRPr="001F17A5">
        <w:rPr>
          <w:rFonts w:ascii="Arial" w:eastAsia="Times New Roman" w:hAnsi="Arial" w:cs="Arial"/>
          <w:sz w:val="18"/>
          <w:szCs w:val="18"/>
        </w:rPr>
        <w:t xml:space="preserve">Vice President Pence </w:t>
      </w:r>
      <w:r w:rsidR="00CE2854">
        <w:rPr>
          <w:rFonts w:ascii="Arial" w:eastAsia="Times New Roman" w:hAnsi="Arial" w:cs="Arial"/>
          <w:sz w:val="18"/>
          <w:szCs w:val="18"/>
        </w:rPr>
        <w:t xml:space="preserve">announced that he </w:t>
      </w:r>
      <w:r w:rsidRPr="001F17A5">
        <w:rPr>
          <w:rFonts w:ascii="Arial" w:eastAsia="Times New Roman" w:hAnsi="Arial" w:cs="Arial"/>
          <w:sz w:val="18"/>
          <w:szCs w:val="18"/>
        </w:rPr>
        <w:t>participated in a conference call with Secretary Carson to discuss refocusing the White House Opportunity and Revitalization Council on the needs of Hispanic and Black communities impacted by the coronavirus</w:t>
      </w:r>
      <w:r w:rsidR="00CE2854">
        <w:rPr>
          <w:rFonts w:ascii="Arial" w:eastAsia="Times New Roman" w:hAnsi="Arial" w:cs="Arial"/>
          <w:sz w:val="18"/>
          <w:szCs w:val="18"/>
        </w:rPr>
        <w:t xml:space="preserve">, that </w:t>
      </w:r>
      <w:r w:rsidRPr="001F17A5">
        <w:rPr>
          <w:rFonts w:ascii="Arial" w:eastAsia="Times New Roman" w:hAnsi="Arial" w:cs="Arial"/>
          <w:sz w:val="18"/>
          <w:szCs w:val="18"/>
        </w:rPr>
        <w:t>since the release of the Trump Administration’s Opening Up America Again guidelines, 16 states have issued formal re-opening plans</w:t>
      </w:r>
      <w:r w:rsidR="00CE2854">
        <w:rPr>
          <w:rFonts w:ascii="Arial" w:eastAsia="Times New Roman" w:hAnsi="Arial" w:cs="Arial"/>
          <w:sz w:val="18"/>
          <w:szCs w:val="18"/>
        </w:rPr>
        <w:t xml:space="preserve">, that </w:t>
      </w:r>
      <w:r w:rsidRPr="001F17A5">
        <w:rPr>
          <w:rFonts w:ascii="Arial" w:eastAsia="Times New Roman" w:hAnsi="Arial" w:cs="Arial"/>
          <w:sz w:val="18"/>
          <w:szCs w:val="18"/>
        </w:rPr>
        <w:t xml:space="preserve">CMS </w:t>
      </w:r>
      <w:r w:rsidR="00CE2854">
        <w:rPr>
          <w:rFonts w:ascii="Arial" w:eastAsia="Times New Roman" w:hAnsi="Arial" w:cs="Arial"/>
          <w:sz w:val="18"/>
          <w:szCs w:val="18"/>
        </w:rPr>
        <w:t xml:space="preserve">has </w:t>
      </w:r>
      <w:r w:rsidRPr="001F17A5">
        <w:rPr>
          <w:rFonts w:ascii="Arial" w:eastAsia="Times New Roman" w:hAnsi="Arial" w:cs="Arial"/>
          <w:sz w:val="18"/>
          <w:szCs w:val="18"/>
        </w:rPr>
        <w:t>released a new telehealth toolkit to accelerate state us of telehealth in Medicaid and CHIP during the coronavirus pandemic</w:t>
      </w:r>
      <w:r w:rsidR="00CE2854">
        <w:rPr>
          <w:rFonts w:ascii="Arial" w:eastAsia="Times New Roman" w:hAnsi="Arial" w:cs="Arial"/>
          <w:sz w:val="18"/>
          <w:szCs w:val="18"/>
        </w:rPr>
        <w:t>, and that t</w:t>
      </w:r>
      <w:r w:rsidRPr="001F17A5">
        <w:rPr>
          <w:rFonts w:ascii="Arial" w:eastAsia="Times New Roman" w:hAnsi="Arial" w:cs="Arial"/>
          <w:sz w:val="18"/>
          <w:szCs w:val="18"/>
        </w:rPr>
        <w:t xml:space="preserve">he USDA </w:t>
      </w:r>
      <w:r w:rsidR="00CE2854">
        <w:rPr>
          <w:rFonts w:ascii="Arial" w:eastAsia="Times New Roman" w:hAnsi="Arial" w:cs="Arial"/>
          <w:sz w:val="18"/>
          <w:szCs w:val="18"/>
        </w:rPr>
        <w:t xml:space="preserve">has </w:t>
      </w:r>
      <w:r w:rsidRPr="001F17A5">
        <w:rPr>
          <w:rFonts w:ascii="Arial" w:eastAsia="Times New Roman" w:hAnsi="Arial" w:cs="Arial"/>
          <w:sz w:val="18"/>
          <w:szCs w:val="18"/>
        </w:rPr>
        <w:t xml:space="preserve">approved Wisconsin for the Pandemic EBT Program, which will help feed children eligible for USDA school lunch programs who are now at home during the coronavirus outbreak. </w:t>
      </w:r>
    </w:p>
    <w:p w14:paraId="1C585E9E" w14:textId="77777777" w:rsidR="00B56C31" w:rsidRDefault="00B56C31" w:rsidP="001F17A5">
      <w:pPr>
        <w:spacing w:after="0" w:line="240" w:lineRule="auto"/>
        <w:rPr>
          <w:rFonts w:ascii="Arial" w:eastAsia="Times New Roman" w:hAnsi="Arial" w:cs="Arial"/>
          <w:b/>
          <w:bCs/>
          <w:sz w:val="18"/>
          <w:szCs w:val="18"/>
        </w:rPr>
      </w:pPr>
    </w:p>
    <w:p w14:paraId="152F56A4" w14:textId="2BF44C10" w:rsidR="00B56C31" w:rsidRPr="00EA107D" w:rsidRDefault="00B56C31" w:rsidP="003E05A8">
      <w:pPr>
        <w:pStyle w:val="Heading2"/>
        <w:spacing w:before="0" w:beforeAutospacing="0" w:after="0" w:afterAutospacing="0"/>
        <w:jc w:val="both"/>
        <w:rPr>
          <w:rFonts w:ascii="Arial" w:hAnsi="Arial" w:cs="Arial"/>
          <w:sz w:val="18"/>
          <w:szCs w:val="18"/>
        </w:rPr>
      </w:pPr>
      <w:r w:rsidRPr="00EA107D">
        <w:rPr>
          <w:rFonts w:ascii="Arial" w:hAnsi="Arial" w:cs="Arial"/>
          <w:sz w:val="18"/>
          <w:szCs w:val="18"/>
        </w:rPr>
        <w:t xml:space="preserve">April 24: Georgia </w:t>
      </w:r>
      <w:r w:rsidR="003E05A8">
        <w:rPr>
          <w:rFonts w:ascii="Arial" w:hAnsi="Arial" w:cs="Arial"/>
          <w:sz w:val="18"/>
          <w:szCs w:val="18"/>
        </w:rPr>
        <w:t>R</w:t>
      </w:r>
      <w:r w:rsidRPr="00EA107D">
        <w:rPr>
          <w:rFonts w:ascii="Arial" w:hAnsi="Arial" w:cs="Arial"/>
          <w:sz w:val="18"/>
          <w:szCs w:val="18"/>
        </w:rPr>
        <w:t xml:space="preserve">eopens </w:t>
      </w:r>
      <w:r w:rsidR="003E05A8">
        <w:rPr>
          <w:rFonts w:ascii="Arial" w:hAnsi="Arial" w:cs="Arial"/>
          <w:sz w:val="18"/>
          <w:szCs w:val="18"/>
        </w:rPr>
        <w:t>S</w:t>
      </w:r>
      <w:r w:rsidRPr="00EA107D">
        <w:rPr>
          <w:rFonts w:ascii="Arial" w:hAnsi="Arial" w:cs="Arial"/>
          <w:sz w:val="18"/>
          <w:szCs w:val="18"/>
        </w:rPr>
        <w:t xml:space="preserve">ome </w:t>
      </w:r>
      <w:r w:rsidR="003E05A8">
        <w:rPr>
          <w:rFonts w:ascii="Arial" w:hAnsi="Arial" w:cs="Arial"/>
          <w:sz w:val="18"/>
          <w:szCs w:val="18"/>
        </w:rPr>
        <w:t>B</w:t>
      </w:r>
      <w:r w:rsidRPr="00EA107D">
        <w:rPr>
          <w:rFonts w:ascii="Arial" w:hAnsi="Arial" w:cs="Arial"/>
          <w:sz w:val="18"/>
          <w:szCs w:val="18"/>
        </w:rPr>
        <w:t>usinesses</w:t>
      </w:r>
      <w:r w:rsidR="003E05A8">
        <w:rPr>
          <w:rFonts w:ascii="Arial" w:hAnsi="Arial" w:cs="Arial"/>
          <w:sz w:val="18"/>
          <w:szCs w:val="18"/>
        </w:rPr>
        <w:t>, President Signs PPP</w:t>
      </w:r>
      <w:r w:rsidR="006564BB">
        <w:rPr>
          <w:rFonts w:ascii="Arial" w:hAnsi="Arial" w:cs="Arial"/>
          <w:sz w:val="18"/>
          <w:szCs w:val="18"/>
        </w:rPr>
        <w:t>, Governor Cuomo Signs 24</w:t>
      </w:r>
      <w:r w:rsidR="006564BB" w:rsidRPr="006564BB">
        <w:rPr>
          <w:rFonts w:ascii="Arial" w:hAnsi="Arial" w:cs="Arial"/>
          <w:sz w:val="18"/>
          <w:szCs w:val="18"/>
          <w:vertAlign w:val="superscript"/>
        </w:rPr>
        <w:t>th</w:t>
      </w:r>
      <w:r w:rsidR="006564BB">
        <w:rPr>
          <w:rFonts w:ascii="Arial" w:hAnsi="Arial" w:cs="Arial"/>
          <w:sz w:val="18"/>
          <w:szCs w:val="18"/>
        </w:rPr>
        <w:t xml:space="preserve"> Executive Order:</w:t>
      </w:r>
    </w:p>
    <w:p w14:paraId="541B928A" w14:textId="77777777" w:rsidR="00B56C31" w:rsidRPr="00EA107D" w:rsidRDefault="00B56C31" w:rsidP="003E05A8">
      <w:pPr>
        <w:pStyle w:val="NormalWeb"/>
        <w:spacing w:before="0" w:beforeAutospacing="0" w:after="0" w:afterAutospacing="0"/>
        <w:jc w:val="both"/>
        <w:rPr>
          <w:rFonts w:ascii="Arial" w:hAnsi="Arial" w:cs="Arial"/>
          <w:sz w:val="18"/>
          <w:szCs w:val="18"/>
        </w:rPr>
      </w:pPr>
      <w:r w:rsidRPr="00EA107D">
        <w:rPr>
          <w:rFonts w:ascii="Arial" w:hAnsi="Arial" w:cs="Arial"/>
          <w:sz w:val="18"/>
          <w:szCs w:val="18"/>
        </w:rPr>
        <w:t>In Georgia, gyms, tattoo parlors, hair and nail salons, massage therapists, and other businesses were allowed to reopen. Some businesses filled up with clients, but other remained dark.</w:t>
      </w:r>
      <w:r>
        <w:rPr>
          <w:rFonts w:ascii="Arial" w:hAnsi="Arial" w:cs="Arial"/>
          <w:sz w:val="18"/>
          <w:szCs w:val="18"/>
        </w:rPr>
        <w:t xml:space="preserve">  </w:t>
      </w:r>
      <w:r w:rsidRPr="00EA107D">
        <w:rPr>
          <w:rFonts w:ascii="Arial" w:hAnsi="Arial" w:cs="Arial"/>
          <w:sz w:val="18"/>
          <w:szCs w:val="18"/>
        </w:rPr>
        <w:t>The WHO </w:t>
      </w:r>
      <w:r>
        <w:rPr>
          <w:rFonts w:ascii="Arial" w:hAnsi="Arial" w:cs="Arial"/>
          <w:sz w:val="18"/>
          <w:szCs w:val="18"/>
        </w:rPr>
        <w:t xml:space="preserve">also </w:t>
      </w:r>
      <w:r w:rsidRPr="00EA107D">
        <w:rPr>
          <w:rFonts w:ascii="Arial" w:hAnsi="Arial" w:cs="Arial"/>
          <w:sz w:val="18"/>
          <w:szCs w:val="18"/>
        </w:rPr>
        <w:t>issued a statement saying there is still "no evidence" that people who have recovered from COVID-19 and have antibodies are protected from a second infection.</w:t>
      </w:r>
    </w:p>
    <w:p w14:paraId="02B9FF85" w14:textId="77777777" w:rsidR="00B56C31" w:rsidRDefault="00B56C31" w:rsidP="001F17A5">
      <w:pPr>
        <w:spacing w:after="0" w:line="240" w:lineRule="auto"/>
        <w:rPr>
          <w:rFonts w:ascii="Arial" w:eastAsia="Times New Roman" w:hAnsi="Arial" w:cs="Arial"/>
          <w:b/>
          <w:bCs/>
          <w:sz w:val="18"/>
          <w:szCs w:val="18"/>
        </w:rPr>
      </w:pPr>
    </w:p>
    <w:p w14:paraId="6CEE05B4" w14:textId="5A2B1081" w:rsidR="003E05A8" w:rsidRPr="001F17A5" w:rsidRDefault="001F17A5" w:rsidP="003E05A8">
      <w:pPr>
        <w:spacing w:after="0" w:line="240" w:lineRule="auto"/>
        <w:rPr>
          <w:rFonts w:ascii="Arial" w:eastAsia="Times New Roman" w:hAnsi="Arial" w:cs="Arial"/>
          <w:sz w:val="18"/>
          <w:szCs w:val="18"/>
        </w:rPr>
      </w:pPr>
      <w:r w:rsidRPr="001F17A5">
        <w:rPr>
          <w:rFonts w:ascii="Arial" w:eastAsia="Times New Roman" w:hAnsi="Arial" w:cs="Arial"/>
          <w:sz w:val="18"/>
          <w:szCs w:val="18"/>
        </w:rPr>
        <w:t>President Trump signed the Paycheck Protection Program and Health Care Enhancement Act into law</w:t>
      </w:r>
      <w:r w:rsidR="003E05A8">
        <w:rPr>
          <w:rFonts w:ascii="Arial" w:eastAsia="Times New Roman" w:hAnsi="Arial" w:cs="Arial"/>
          <w:sz w:val="18"/>
          <w:szCs w:val="18"/>
        </w:rPr>
        <w:t>,</w:t>
      </w:r>
      <w:r w:rsidRPr="001F17A5">
        <w:rPr>
          <w:rFonts w:ascii="Arial" w:eastAsia="Times New Roman" w:hAnsi="Arial" w:cs="Arial"/>
          <w:sz w:val="18"/>
          <w:szCs w:val="18"/>
        </w:rPr>
        <w:t xml:space="preserve"> providing $321B in new funding for the PPP, $75B for health care providers, and $25B for coronavirus testing</w:t>
      </w:r>
      <w:r w:rsidR="003E05A8">
        <w:rPr>
          <w:rFonts w:ascii="Arial" w:eastAsia="Times New Roman" w:hAnsi="Arial" w:cs="Arial"/>
          <w:sz w:val="18"/>
          <w:szCs w:val="18"/>
        </w:rPr>
        <w:t xml:space="preserve">, that he </w:t>
      </w:r>
      <w:r w:rsidRPr="001F17A5">
        <w:rPr>
          <w:rFonts w:ascii="Arial" w:eastAsia="Times New Roman" w:hAnsi="Arial" w:cs="Arial"/>
          <w:sz w:val="18"/>
          <w:szCs w:val="18"/>
        </w:rPr>
        <w:t>held calls with the Indonesian President, Ecuadorian President, El Salvadorian President, and Honduran President about the response to the coronavirus pandemic</w:t>
      </w:r>
      <w:r w:rsidR="003E05A8">
        <w:rPr>
          <w:rFonts w:ascii="Arial" w:eastAsia="Times New Roman" w:hAnsi="Arial" w:cs="Arial"/>
          <w:sz w:val="18"/>
          <w:szCs w:val="18"/>
        </w:rPr>
        <w:t xml:space="preserve">, that according to </w:t>
      </w:r>
      <w:r w:rsidR="003E05A8" w:rsidRPr="001F17A5">
        <w:rPr>
          <w:rFonts w:ascii="Arial" w:eastAsia="Times New Roman" w:hAnsi="Arial" w:cs="Arial"/>
          <w:sz w:val="18"/>
          <w:szCs w:val="18"/>
        </w:rPr>
        <w:t xml:space="preserve">FDA Administrator Dr. Hahn the FDA </w:t>
      </w:r>
      <w:r w:rsidR="003E05A8">
        <w:rPr>
          <w:rFonts w:ascii="Arial" w:eastAsia="Times New Roman" w:hAnsi="Arial" w:cs="Arial"/>
          <w:sz w:val="18"/>
          <w:szCs w:val="18"/>
        </w:rPr>
        <w:t xml:space="preserve">has </w:t>
      </w:r>
      <w:r w:rsidR="003E05A8" w:rsidRPr="001F17A5">
        <w:rPr>
          <w:rFonts w:ascii="Arial" w:eastAsia="Times New Roman" w:hAnsi="Arial" w:cs="Arial"/>
          <w:sz w:val="18"/>
          <w:szCs w:val="18"/>
        </w:rPr>
        <w:t>granted emergency approvals to 63 coronavirus diagnostic and serological tests</w:t>
      </w:r>
      <w:r w:rsidR="003E05A8">
        <w:rPr>
          <w:rFonts w:ascii="Arial" w:eastAsia="Times New Roman" w:hAnsi="Arial" w:cs="Arial"/>
          <w:sz w:val="18"/>
          <w:szCs w:val="18"/>
        </w:rPr>
        <w:t xml:space="preserve">, that according to </w:t>
      </w:r>
      <w:r w:rsidR="003E05A8" w:rsidRPr="001F17A5">
        <w:rPr>
          <w:rFonts w:ascii="Arial" w:eastAsia="Times New Roman" w:hAnsi="Arial" w:cs="Arial"/>
          <w:sz w:val="18"/>
          <w:szCs w:val="18"/>
        </w:rPr>
        <w:t xml:space="preserve">Administrator Carranza </w:t>
      </w:r>
      <w:r w:rsidR="003E05A8">
        <w:rPr>
          <w:rFonts w:ascii="Arial" w:eastAsia="Times New Roman" w:hAnsi="Arial" w:cs="Arial"/>
          <w:sz w:val="18"/>
          <w:szCs w:val="18"/>
        </w:rPr>
        <w:t>and Treasury</w:t>
      </w:r>
      <w:r w:rsidR="003E05A8" w:rsidRPr="001F17A5">
        <w:rPr>
          <w:rFonts w:ascii="Arial" w:eastAsia="Times New Roman" w:hAnsi="Arial" w:cs="Arial"/>
          <w:sz w:val="18"/>
          <w:szCs w:val="18"/>
        </w:rPr>
        <w:t xml:space="preserve"> Secretary Mnuchin the FBA will resume accepting PPP loans on Monday, April 27</w:t>
      </w:r>
      <w:r w:rsidR="003E05A8">
        <w:rPr>
          <w:rFonts w:ascii="Arial" w:eastAsia="Times New Roman" w:hAnsi="Arial" w:cs="Arial"/>
          <w:sz w:val="18"/>
          <w:szCs w:val="18"/>
        </w:rPr>
        <w:t xml:space="preserve">, </w:t>
      </w:r>
      <w:r w:rsidR="001C50F0">
        <w:rPr>
          <w:rFonts w:ascii="Arial" w:eastAsia="Times New Roman" w:hAnsi="Arial" w:cs="Arial"/>
          <w:sz w:val="18"/>
          <w:szCs w:val="18"/>
        </w:rPr>
        <w:t xml:space="preserve">and </w:t>
      </w:r>
      <w:r w:rsidR="003E05A8">
        <w:rPr>
          <w:rFonts w:ascii="Arial" w:eastAsia="Times New Roman" w:hAnsi="Arial" w:cs="Arial"/>
          <w:sz w:val="18"/>
          <w:szCs w:val="18"/>
        </w:rPr>
        <w:t>that</w:t>
      </w:r>
      <w:r w:rsidR="003E05A8" w:rsidRPr="001F17A5">
        <w:rPr>
          <w:rFonts w:ascii="Arial" w:eastAsia="Times New Roman" w:hAnsi="Arial" w:cs="Arial"/>
          <w:b/>
          <w:bCs/>
          <w:sz w:val="18"/>
          <w:szCs w:val="18"/>
        </w:rPr>
        <w:t> </w:t>
      </w:r>
      <w:r w:rsidR="003E05A8" w:rsidRPr="001F17A5">
        <w:rPr>
          <w:rFonts w:ascii="Arial" w:eastAsia="Times New Roman" w:hAnsi="Arial" w:cs="Arial"/>
          <w:sz w:val="18"/>
          <w:szCs w:val="18"/>
        </w:rPr>
        <w:t xml:space="preserve">Secretary of Labor Scalia participated in a virtual G20 Labor </w:t>
      </w:r>
      <w:r w:rsidR="001C50F0">
        <w:rPr>
          <w:rFonts w:ascii="Arial" w:eastAsia="Times New Roman" w:hAnsi="Arial" w:cs="Arial"/>
          <w:sz w:val="18"/>
          <w:szCs w:val="18"/>
        </w:rPr>
        <w:t>and</w:t>
      </w:r>
      <w:r w:rsidR="003E05A8" w:rsidRPr="001F17A5">
        <w:rPr>
          <w:rFonts w:ascii="Arial" w:eastAsia="Times New Roman" w:hAnsi="Arial" w:cs="Arial"/>
          <w:sz w:val="18"/>
          <w:szCs w:val="18"/>
        </w:rPr>
        <w:t xml:space="preserve"> Employment Ministers meeting to discuss the response to the coronavirus pandemic</w:t>
      </w:r>
      <w:r w:rsidR="001C50F0">
        <w:rPr>
          <w:rFonts w:ascii="Arial" w:eastAsia="Times New Roman" w:hAnsi="Arial" w:cs="Arial"/>
          <w:sz w:val="18"/>
          <w:szCs w:val="18"/>
        </w:rPr>
        <w:t>.</w:t>
      </w:r>
    </w:p>
    <w:p w14:paraId="43D8EC9E" w14:textId="025DAE80" w:rsidR="001F17A5" w:rsidRDefault="001F17A5" w:rsidP="003E05A8">
      <w:pPr>
        <w:spacing w:after="0" w:line="240" w:lineRule="auto"/>
        <w:rPr>
          <w:rFonts w:ascii="Arial" w:eastAsia="Times New Roman" w:hAnsi="Arial" w:cs="Arial"/>
          <w:sz w:val="18"/>
          <w:szCs w:val="18"/>
        </w:rPr>
      </w:pPr>
    </w:p>
    <w:p w14:paraId="5532CF8E" w14:textId="6967D10E" w:rsidR="001C50F0" w:rsidRPr="001F17A5" w:rsidRDefault="001C50F0" w:rsidP="001C50F0">
      <w:pPr>
        <w:spacing w:after="0" w:line="240" w:lineRule="auto"/>
        <w:rPr>
          <w:rFonts w:ascii="Arial" w:eastAsia="Times New Roman" w:hAnsi="Arial" w:cs="Arial"/>
          <w:sz w:val="18"/>
          <w:szCs w:val="18"/>
        </w:rPr>
      </w:pPr>
      <w:r>
        <w:rPr>
          <w:rFonts w:ascii="Arial" w:eastAsia="Times New Roman" w:hAnsi="Arial" w:cs="Arial"/>
          <w:sz w:val="18"/>
          <w:szCs w:val="18"/>
        </w:rPr>
        <w:t xml:space="preserve">Also on this date, </w:t>
      </w:r>
      <w:r w:rsidR="001F17A5" w:rsidRPr="001F17A5">
        <w:rPr>
          <w:rFonts w:ascii="Arial" w:eastAsia="Times New Roman" w:hAnsi="Arial" w:cs="Arial"/>
          <w:sz w:val="18"/>
          <w:szCs w:val="18"/>
        </w:rPr>
        <w:t xml:space="preserve">Vice President Pence announced </w:t>
      </w:r>
      <w:r>
        <w:rPr>
          <w:rFonts w:ascii="Arial" w:eastAsia="Times New Roman" w:hAnsi="Arial" w:cs="Arial"/>
          <w:sz w:val="18"/>
          <w:szCs w:val="18"/>
        </w:rPr>
        <w:t xml:space="preserve">that, </w:t>
      </w:r>
      <w:r w:rsidR="001F17A5" w:rsidRPr="001F17A5">
        <w:rPr>
          <w:rFonts w:ascii="Arial" w:eastAsia="Times New Roman" w:hAnsi="Arial" w:cs="Arial"/>
          <w:sz w:val="18"/>
          <w:szCs w:val="18"/>
        </w:rPr>
        <w:t>to date</w:t>
      </w:r>
      <w:r>
        <w:rPr>
          <w:rFonts w:ascii="Arial" w:eastAsia="Times New Roman" w:hAnsi="Arial" w:cs="Arial"/>
          <w:sz w:val="18"/>
          <w:szCs w:val="18"/>
        </w:rPr>
        <w:t>,</w:t>
      </w:r>
      <w:r w:rsidR="001F17A5" w:rsidRPr="001F17A5">
        <w:rPr>
          <w:rFonts w:ascii="Arial" w:eastAsia="Times New Roman" w:hAnsi="Arial" w:cs="Arial"/>
          <w:sz w:val="18"/>
          <w:szCs w:val="18"/>
        </w:rPr>
        <w:t xml:space="preserve"> 5.1 million coronavirus tests have been completed</w:t>
      </w:r>
      <w:r>
        <w:rPr>
          <w:rFonts w:ascii="Arial" w:eastAsia="Times New Roman" w:hAnsi="Arial" w:cs="Arial"/>
          <w:sz w:val="18"/>
          <w:szCs w:val="18"/>
        </w:rPr>
        <w:t xml:space="preserve">, that </w:t>
      </w:r>
      <w:r w:rsidR="001F17A5" w:rsidRPr="001F17A5">
        <w:rPr>
          <w:rFonts w:ascii="Arial" w:eastAsia="Times New Roman" w:hAnsi="Arial" w:cs="Arial"/>
          <w:sz w:val="18"/>
          <w:szCs w:val="18"/>
        </w:rPr>
        <w:t>over 35,000 National Guard troops and 5,000 active duty military personnel in 10 states remain active to assist in the coronavirus response</w:t>
      </w:r>
      <w:r>
        <w:rPr>
          <w:rFonts w:ascii="Arial" w:eastAsia="Times New Roman" w:hAnsi="Arial" w:cs="Arial"/>
          <w:sz w:val="18"/>
          <w:szCs w:val="18"/>
        </w:rPr>
        <w:t xml:space="preserve">, that he and </w:t>
      </w:r>
      <w:r w:rsidR="001F17A5" w:rsidRPr="001F17A5">
        <w:rPr>
          <w:rFonts w:ascii="Arial" w:eastAsia="Times New Roman" w:hAnsi="Arial" w:cs="Arial"/>
          <w:sz w:val="18"/>
          <w:szCs w:val="18"/>
        </w:rPr>
        <w:t xml:space="preserve">members of the coronavirus </w:t>
      </w:r>
      <w:r>
        <w:rPr>
          <w:rFonts w:ascii="Arial" w:eastAsia="Times New Roman" w:hAnsi="Arial" w:cs="Arial"/>
          <w:sz w:val="18"/>
          <w:szCs w:val="18"/>
        </w:rPr>
        <w:t xml:space="preserve">task force </w:t>
      </w:r>
      <w:r w:rsidR="001F17A5" w:rsidRPr="001F17A5">
        <w:rPr>
          <w:rFonts w:ascii="Arial" w:eastAsia="Times New Roman" w:hAnsi="Arial" w:cs="Arial"/>
          <w:sz w:val="18"/>
          <w:szCs w:val="18"/>
        </w:rPr>
        <w:t>held a conference call with Governors to discuss increasing testing capacity</w:t>
      </w:r>
      <w:r>
        <w:rPr>
          <w:rFonts w:ascii="Arial" w:eastAsia="Times New Roman" w:hAnsi="Arial" w:cs="Arial"/>
          <w:sz w:val="18"/>
          <w:szCs w:val="18"/>
        </w:rPr>
        <w:t xml:space="preserve">, that according to </w:t>
      </w:r>
      <w:r w:rsidRPr="001C50F0">
        <w:rPr>
          <w:rFonts w:ascii="Arial" w:eastAsia="Times New Roman" w:hAnsi="Arial" w:cs="Arial"/>
          <w:sz w:val="18"/>
          <w:szCs w:val="18"/>
        </w:rPr>
        <w:t>t</w:t>
      </w:r>
      <w:r w:rsidR="001F17A5" w:rsidRPr="001F17A5">
        <w:rPr>
          <w:rFonts w:ascii="Arial" w:eastAsia="Times New Roman" w:hAnsi="Arial" w:cs="Arial"/>
          <w:sz w:val="18"/>
          <w:szCs w:val="18"/>
        </w:rPr>
        <w:t>he VA</w:t>
      </w:r>
      <w:r>
        <w:rPr>
          <w:rFonts w:ascii="Arial" w:eastAsia="Times New Roman" w:hAnsi="Arial" w:cs="Arial"/>
          <w:sz w:val="18"/>
          <w:szCs w:val="18"/>
        </w:rPr>
        <w:t xml:space="preserve">, </w:t>
      </w:r>
      <w:r w:rsidR="001F17A5" w:rsidRPr="001F17A5">
        <w:rPr>
          <w:rFonts w:ascii="Arial" w:eastAsia="Times New Roman" w:hAnsi="Arial" w:cs="Arial"/>
          <w:sz w:val="18"/>
          <w:szCs w:val="18"/>
        </w:rPr>
        <w:t xml:space="preserve">hiring has increased 37% during the first </w:t>
      </w:r>
      <w:r>
        <w:rPr>
          <w:rFonts w:ascii="Arial" w:eastAsia="Times New Roman" w:hAnsi="Arial" w:cs="Arial"/>
          <w:sz w:val="18"/>
          <w:szCs w:val="18"/>
        </w:rPr>
        <w:t>two</w:t>
      </w:r>
      <w:r w:rsidR="001F17A5" w:rsidRPr="001F17A5">
        <w:rPr>
          <w:rFonts w:ascii="Arial" w:eastAsia="Times New Roman" w:hAnsi="Arial" w:cs="Arial"/>
          <w:sz w:val="18"/>
          <w:szCs w:val="18"/>
        </w:rPr>
        <w:t xml:space="preserve"> weeks of April, as the agency surges staff to fight the coronavirus</w:t>
      </w:r>
      <w:r>
        <w:rPr>
          <w:rFonts w:ascii="Arial" w:eastAsia="Times New Roman" w:hAnsi="Arial" w:cs="Arial"/>
          <w:sz w:val="18"/>
          <w:szCs w:val="18"/>
        </w:rPr>
        <w:t xml:space="preserve">, that the </w:t>
      </w:r>
    </w:p>
    <w:p w14:paraId="73B98F6A" w14:textId="2D32892F" w:rsidR="001F17A5" w:rsidRPr="001F17A5" w:rsidRDefault="001F17A5" w:rsidP="00AD7C01">
      <w:pPr>
        <w:spacing w:after="0" w:line="240" w:lineRule="auto"/>
        <w:rPr>
          <w:rFonts w:ascii="Arial" w:eastAsia="Times New Roman" w:hAnsi="Arial" w:cs="Arial"/>
          <w:sz w:val="18"/>
          <w:szCs w:val="18"/>
        </w:rPr>
      </w:pPr>
      <w:r w:rsidRPr="001F17A5">
        <w:rPr>
          <w:rFonts w:ascii="Arial" w:eastAsia="Times New Roman" w:hAnsi="Arial" w:cs="Arial"/>
          <w:sz w:val="18"/>
          <w:szCs w:val="18"/>
        </w:rPr>
        <w:t xml:space="preserve">DOJ </w:t>
      </w:r>
      <w:r w:rsidR="001C50F0">
        <w:rPr>
          <w:rFonts w:ascii="Arial" w:eastAsia="Times New Roman" w:hAnsi="Arial" w:cs="Arial"/>
          <w:sz w:val="18"/>
          <w:szCs w:val="18"/>
        </w:rPr>
        <w:t xml:space="preserve">has </w:t>
      </w:r>
      <w:r w:rsidRPr="001F17A5">
        <w:rPr>
          <w:rFonts w:ascii="Arial" w:eastAsia="Times New Roman" w:hAnsi="Arial" w:cs="Arial"/>
          <w:sz w:val="18"/>
          <w:szCs w:val="18"/>
        </w:rPr>
        <w:t>obtained an injunction prohibiting a Dallas health center from fraudulently promoting “ozone therapy” as a legitimate COVID-19 treatment</w:t>
      </w:r>
      <w:r w:rsidR="001C50F0">
        <w:rPr>
          <w:rFonts w:ascii="Arial" w:eastAsia="Times New Roman" w:hAnsi="Arial" w:cs="Arial"/>
          <w:sz w:val="18"/>
          <w:szCs w:val="18"/>
        </w:rPr>
        <w:t xml:space="preserve">, that the </w:t>
      </w:r>
      <w:r w:rsidRPr="001F17A5">
        <w:rPr>
          <w:rFonts w:ascii="Arial" w:eastAsia="Times New Roman" w:hAnsi="Arial" w:cs="Arial"/>
          <w:sz w:val="18"/>
          <w:szCs w:val="18"/>
        </w:rPr>
        <w:t xml:space="preserve">USDA approved California </w:t>
      </w:r>
      <w:r w:rsidR="00AD7C01">
        <w:rPr>
          <w:rFonts w:ascii="Arial" w:eastAsia="Times New Roman" w:hAnsi="Arial" w:cs="Arial"/>
          <w:sz w:val="18"/>
          <w:szCs w:val="18"/>
        </w:rPr>
        <w:t>and</w:t>
      </w:r>
      <w:r w:rsidRPr="001F17A5">
        <w:rPr>
          <w:rFonts w:ascii="Arial" w:eastAsia="Times New Roman" w:hAnsi="Arial" w:cs="Arial"/>
          <w:sz w:val="18"/>
          <w:szCs w:val="18"/>
        </w:rPr>
        <w:t xml:space="preserve"> Connecticut for the Pandemic EBT Program, which will help feed children eligible for USDA school lunch programs who are now at home during the coronavirus outbreak</w:t>
      </w:r>
      <w:r w:rsidR="00AD7C01">
        <w:rPr>
          <w:rFonts w:ascii="Arial" w:eastAsia="Times New Roman" w:hAnsi="Arial" w:cs="Arial"/>
          <w:sz w:val="18"/>
          <w:szCs w:val="18"/>
        </w:rPr>
        <w:t xml:space="preserve">, and that the </w:t>
      </w:r>
      <w:r w:rsidRPr="001F17A5">
        <w:rPr>
          <w:rFonts w:ascii="Arial" w:eastAsia="Times New Roman" w:hAnsi="Arial" w:cs="Arial"/>
          <w:sz w:val="18"/>
          <w:szCs w:val="18"/>
        </w:rPr>
        <w:t xml:space="preserve">USDA </w:t>
      </w:r>
      <w:r w:rsidR="00AD7C01">
        <w:rPr>
          <w:rFonts w:ascii="Arial" w:eastAsia="Times New Roman" w:hAnsi="Arial" w:cs="Arial"/>
          <w:sz w:val="18"/>
          <w:szCs w:val="18"/>
        </w:rPr>
        <w:t xml:space="preserve">also added </w:t>
      </w:r>
      <w:r w:rsidRPr="001F17A5">
        <w:rPr>
          <w:rFonts w:ascii="Arial" w:eastAsia="Times New Roman" w:hAnsi="Arial" w:cs="Arial"/>
          <w:sz w:val="18"/>
          <w:szCs w:val="18"/>
        </w:rPr>
        <w:t>Vermont to the SNAP online program, allowing food stamp recipients to purchase food online.</w:t>
      </w:r>
    </w:p>
    <w:p w14:paraId="706292EA" w14:textId="10AB1512" w:rsidR="00F33D19" w:rsidRDefault="00F33D19" w:rsidP="00251480">
      <w:pPr>
        <w:autoSpaceDE w:val="0"/>
        <w:autoSpaceDN w:val="0"/>
        <w:adjustRightInd w:val="0"/>
        <w:spacing w:after="0" w:line="240" w:lineRule="auto"/>
        <w:jc w:val="both"/>
        <w:rPr>
          <w:rFonts w:ascii="Arial" w:hAnsi="Arial" w:cs="Arial"/>
          <w:color w:val="010101"/>
          <w:sz w:val="18"/>
          <w:szCs w:val="18"/>
        </w:rPr>
      </w:pPr>
    </w:p>
    <w:p w14:paraId="1B37C748" w14:textId="31D6EC84" w:rsidR="005108F3" w:rsidRPr="005108F3" w:rsidRDefault="00AD7C01" w:rsidP="005108F3">
      <w:pPr>
        <w:pStyle w:val="ListParagraph"/>
        <w:spacing w:line="216" w:lineRule="auto"/>
        <w:ind w:left="0"/>
        <w:jc w:val="both"/>
        <w:rPr>
          <w:rFonts w:ascii="Arial" w:hAnsi="Arial" w:cs="Arial"/>
          <w:sz w:val="18"/>
          <w:szCs w:val="18"/>
        </w:rPr>
      </w:pPr>
      <w:r>
        <w:rPr>
          <w:rFonts w:ascii="Arial" w:hAnsi="Arial" w:cs="Arial"/>
          <w:sz w:val="18"/>
          <w:szCs w:val="18"/>
        </w:rPr>
        <w:t>Governor Cuomo also issued his 24</w:t>
      </w:r>
      <w:r w:rsidRPr="00AD7C01">
        <w:rPr>
          <w:rFonts w:ascii="Arial" w:hAnsi="Arial" w:cs="Arial"/>
          <w:sz w:val="18"/>
          <w:szCs w:val="18"/>
          <w:vertAlign w:val="superscript"/>
        </w:rPr>
        <w:t>th</w:t>
      </w:r>
      <w:r>
        <w:rPr>
          <w:rFonts w:ascii="Arial" w:hAnsi="Arial" w:cs="Arial"/>
          <w:sz w:val="18"/>
          <w:szCs w:val="18"/>
        </w:rPr>
        <w:t xml:space="preserve"> E</w:t>
      </w:r>
      <w:r w:rsidR="005108F3" w:rsidRPr="005108F3">
        <w:rPr>
          <w:rFonts w:ascii="Arial" w:hAnsi="Arial" w:cs="Arial"/>
          <w:sz w:val="18"/>
          <w:szCs w:val="18"/>
        </w:rPr>
        <w:t xml:space="preserve">xecutive Order </w:t>
      </w:r>
      <w:r>
        <w:rPr>
          <w:rFonts w:ascii="Arial" w:hAnsi="Arial" w:cs="Arial"/>
          <w:sz w:val="18"/>
          <w:szCs w:val="18"/>
        </w:rPr>
        <w:t>(</w:t>
      </w:r>
      <w:r w:rsidR="005108F3" w:rsidRPr="005108F3">
        <w:rPr>
          <w:rFonts w:ascii="Arial" w:hAnsi="Arial" w:cs="Arial"/>
          <w:sz w:val="18"/>
          <w:szCs w:val="18"/>
        </w:rPr>
        <w:t>202.23</w:t>
      </w:r>
      <w:r>
        <w:rPr>
          <w:rFonts w:ascii="Arial" w:hAnsi="Arial" w:cs="Arial"/>
          <w:sz w:val="18"/>
          <w:szCs w:val="18"/>
        </w:rPr>
        <w:t xml:space="preserve">) </w:t>
      </w:r>
      <w:r w:rsidR="005108F3" w:rsidRPr="005108F3">
        <w:rPr>
          <w:rFonts w:ascii="Arial" w:hAnsi="Arial" w:cs="Arial"/>
          <w:sz w:val="18"/>
          <w:szCs w:val="18"/>
        </w:rPr>
        <w:t>to:</w:t>
      </w:r>
    </w:p>
    <w:p w14:paraId="4674ED89" w14:textId="122FBFD1" w:rsidR="00AD7C01" w:rsidRDefault="00AD7C01" w:rsidP="00AD7C01">
      <w:pPr>
        <w:autoSpaceDE w:val="0"/>
        <w:autoSpaceDN w:val="0"/>
        <w:adjustRightInd w:val="0"/>
        <w:spacing w:after="0" w:line="240" w:lineRule="auto"/>
        <w:jc w:val="both"/>
        <w:rPr>
          <w:rFonts w:ascii="Arial" w:hAnsi="Arial" w:cs="Arial"/>
          <w:color w:val="0D0D0D" w:themeColor="text1" w:themeTint="F2"/>
          <w:sz w:val="18"/>
          <w:szCs w:val="18"/>
        </w:rPr>
      </w:pPr>
      <w:r w:rsidRPr="00AD7C01">
        <w:rPr>
          <w:rFonts w:ascii="Arial" w:hAnsi="Arial" w:cs="Arial"/>
          <w:color w:val="0D0D0D" w:themeColor="text1" w:themeTint="F2"/>
          <w:sz w:val="18"/>
          <w:szCs w:val="18"/>
        </w:rPr>
        <w:t>P</w:t>
      </w:r>
      <w:r w:rsidR="005108F3" w:rsidRPr="00AD7C01">
        <w:rPr>
          <w:rFonts w:ascii="Arial" w:hAnsi="Arial" w:cs="Arial"/>
          <w:color w:val="0D0D0D" w:themeColor="text1" w:themeTint="F2"/>
          <w:sz w:val="18"/>
          <w:szCs w:val="18"/>
        </w:rPr>
        <w:t xml:space="preserve">rovide that every voter eligible to vote in a primary or special election to be held on June 23, 2020 shall be sent an absentee ballot application form with a postage paid return </w:t>
      </w:r>
      <w:r>
        <w:rPr>
          <w:rFonts w:ascii="Arial" w:hAnsi="Arial" w:cs="Arial"/>
          <w:color w:val="0D0D0D" w:themeColor="text1" w:themeTint="F2"/>
          <w:sz w:val="18"/>
          <w:szCs w:val="18"/>
        </w:rPr>
        <w:t>envelope</w:t>
      </w:r>
      <w:r w:rsidR="005108F3" w:rsidRPr="00AD7C01">
        <w:rPr>
          <w:rFonts w:ascii="Arial" w:hAnsi="Arial" w:cs="Arial"/>
          <w:color w:val="0D0D0D" w:themeColor="text1" w:themeTint="F2"/>
          <w:sz w:val="18"/>
          <w:szCs w:val="18"/>
        </w:rPr>
        <w:t>, and that any voter shall be able to request a</w:t>
      </w:r>
      <w:r>
        <w:rPr>
          <w:rFonts w:ascii="Arial" w:hAnsi="Arial" w:cs="Arial"/>
          <w:color w:val="0D0D0D" w:themeColor="text1" w:themeTint="F2"/>
          <w:sz w:val="18"/>
          <w:szCs w:val="18"/>
        </w:rPr>
        <w:t>n absentee</w:t>
      </w:r>
      <w:r w:rsidR="005108F3" w:rsidRPr="00AD7C01">
        <w:rPr>
          <w:rFonts w:ascii="Arial" w:hAnsi="Arial" w:cs="Arial"/>
          <w:color w:val="0D0D0D" w:themeColor="text1" w:themeTint="F2"/>
          <w:sz w:val="18"/>
          <w:szCs w:val="18"/>
        </w:rPr>
        <w:t xml:space="preserve"> ballot via phone or internet or electronically</w:t>
      </w:r>
      <w:r>
        <w:rPr>
          <w:rFonts w:ascii="Arial" w:hAnsi="Arial" w:cs="Arial"/>
          <w:color w:val="0D0D0D" w:themeColor="text1" w:themeTint="F2"/>
          <w:sz w:val="18"/>
          <w:szCs w:val="18"/>
        </w:rPr>
        <w:t>;</w:t>
      </w:r>
    </w:p>
    <w:p w14:paraId="07405EF3" w14:textId="4495D7CF" w:rsidR="005108F3" w:rsidRPr="00AD7C01" w:rsidRDefault="00AD7C01" w:rsidP="00AD7C01">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Authorize</w:t>
      </w:r>
      <w:r w:rsidR="005108F3" w:rsidRPr="00AD7C01">
        <w:rPr>
          <w:rFonts w:ascii="Arial" w:hAnsi="Arial" w:cs="Arial"/>
          <w:color w:val="0D0D0D" w:themeColor="text1" w:themeTint="F2"/>
          <w:sz w:val="18"/>
          <w:szCs w:val="18"/>
        </w:rPr>
        <w:t xml:space="preserve"> the Commissioner of Health to suspend or revoke the operating certificate of any skilled nursing facility or adult care facility if it is determined that such facility has not adhered to any regulations or directives issued by the Commissioner of Health; and</w:t>
      </w:r>
    </w:p>
    <w:p w14:paraId="4B873537" w14:textId="3EC87433" w:rsidR="005108F3" w:rsidRPr="0018337D" w:rsidRDefault="0018337D" w:rsidP="0018337D">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Cancel</w:t>
      </w:r>
      <w:r w:rsidR="005108F3" w:rsidRPr="0018337D">
        <w:rPr>
          <w:rFonts w:ascii="Arial" w:hAnsi="Arial" w:cs="Arial"/>
          <w:color w:val="0D0D0D" w:themeColor="text1" w:themeTint="F2"/>
          <w:sz w:val="18"/>
          <w:szCs w:val="18"/>
        </w:rPr>
        <w:t xml:space="preserve"> the state assembly and state senate special elections, which </w:t>
      </w:r>
      <w:r>
        <w:rPr>
          <w:rFonts w:ascii="Arial" w:hAnsi="Arial" w:cs="Arial"/>
          <w:color w:val="0D0D0D" w:themeColor="text1" w:themeTint="F2"/>
          <w:sz w:val="18"/>
          <w:szCs w:val="18"/>
        </w:rPr>
        <w:t>were</w:t>
      </w:r>
      <w:r w:rsidR="005108F3" w:rsidRPr="0018337D">
        <w:rPr>
          <w:rFonts w:ascii="Arial" w:hAnsi="Arial" w:cs="Arial"/>
          <w:color w:val="0D0D0D" w:themeColor="text1" w:themeTint="F2"/>
          <w:sz w:val="18"/>
          <w:szCs w:val="18"/>
        </w:rPr>
        <w:t xml:space="preserve"> scheduled to be held on June 23, 2020</w:t>
      </w:r>
      <w:r>
        <w:rPr>
          <w:rFonts w:ascii="Arial" w:hAnsi="Arial" w:cs="Arial"/>
          <w:color w:val="0D0D0D" w:themeColor="text1" w:themeTint="F2"/>
          <w:sz w:val="18"/>
          <w:szCs w:val="18"/>
        </w:rPr>
        <w:t xml:space="preserve">, with such </w:t>
      </w:r>
      <w:r w:rsidR="005108F3" w:rsidRPr="0018337D">
        <w:rPr>
          <w:rFonts w:ascii="Arial" w:hAnsi="Arial" w:cs="Arial"/>
          <w:color w:val="0D0D0D" w:themeColor="text1" w:themeTint="F2"/>
          <w:sz w:val="18"/>
          <w:szCs w:val="18"/>
        </w:rPr>
        <w:t xml:space="preserve">offices </w:t>
      </w:r>
      <w:r>
        <w:rPr>
          <w:rFonts w:ascii="Arial" w:hAnsi="Arial" w:cs="Arial"/>
          <w:color w:val="0D0D0D" w:themeColor="text1" w:themeTint="F2"/>
          <w:sz w:val="18"/>
          <w:szCs w:val="18"/>
        </w:rPr>
        <w:t>to</w:t>
      </w:r>
      <w:r w:rsidR="005108F3" w:rsidRPr="0018337D">
        <w:rPr>
          <w:rFonts w:ascii="Arial" w:hAnsi="Arial" w:cs="Arial"/>
          <w:color w:val="0D0D0D" w:themeColor="text1" w:themeTint="F2"/>
          <w:sz w:val="18"/>
          <w:szCs w:val="18"/>
        </w:rPr>
        <w:t xml:space="preserve"> be filled at the general election, and that the special election to be held for the office of Queens Borough President is </w:t>
      </w:r>
      <w:r>
        <w:rPr>
          <w:rFonts w:ascii="Arial" w:hAnsi="Arial" w:cs="Arial"/>
          <w:color w:val="0D0D0D" w:themeColor="text1" w:themeTint="F2"/>
          <w:sz w:val="18"/>
          <w:szCs w:val="18"/>
        </w:rPr>
        <w:t xml:space="preserve">also </w:t>
      </w:r>
      <w:r w:rsidR="005108F3" w:rsidRPr="0018337D">
        <w:rPr>
          <w:rFonts w:ascii="Arial" w:hAnsi="Arial" w:cs="Arial"/>
          <w:color w:val="0D0D0D" w:themeColor="text1" w:themeTint="F2"/>
          <w:sz w:val="18"/>
          <w:szCs w:val="18"/>
        </w:rPr>
        <w:t>cancelled, and that such office shall be filled at the general election.</w:t>
      </w:r>
    </w:p>
    <w:p w14:paraId="1D116DE0" w14:textId="4CDE8194" w:rsidR="005108F3" w:rsidRPr="006564BB" w:rsidRDefault="005108F3" w:rsidP="005108F3">
      <w:pPr>
        <w:jc w:val="both"/>
        <w:rPr>
          <w:rFonts w:ascii="Calibri" w:hAnsi="Calibri" w:cs="Calibri"/>
          <w:color w:val="0D0D0D" w:themeColor="text1" w:themeTint="F2"/>
          <w:sz w:val="18"/>
          <w:szCs w:val="18"/>
        </w:rPr>
      </w:pPr>
    </w:p>
    <w:p w14:paraId="2169ED16" w14:textId="1873577B" w:rsidR="00BE438D" w:rsidRPr="006564BB" w:rsidRDefault="00BE438D" w:rsidP="00BE438D">
      <w:pPr>
        <w:pStyle w:val="NormalWeb"/>
        <w:spacing w:before="0" w:beforeAutospacing="0" w:after="0" w:afterAutospacing="0"/>
        <w:rPr>
          <w:rFonts w:ascii="Arial" w:hAnsi="Arial" w:cs="Arial"/>
          <w:b/>
          <w:bCs/>
          <w:color w:val="000000"/>
          <w:sz w:val="18"/>
          <w:szCs w:val="18"/>
        </w:rPr>
      </w:pPr>
      <w:r w:rsidRPr="006564BB">
        <w:rPr>
          <w:rFonts w:ascii="Arial" w:hAnsi="Arial" w:cs="Arial"/>
          <w:b/>
          <w:bCs/>
          <w:color w:val="000000"/>
          <w:sz w:val="18"/>
          <w:szCs w:val="18"/>
        </w:rPr>
        <w:t>April 25 –</w:t>
      </w:r>
      <w:r w:rsidR="00AA0793" w:rsidRPr="006564BB">
        <w:rPr>
          <w:rFonts w:ascii="Arial" w:hAnsi="Arial" w:cs="Arial"/>
          <w:b/>
          <w:bCs/>
          <w:color w:val="000000"/>
          <w:sz w:val="18"/>
          <w:szCs w:val="18"/>
        </w:rPr>
        <w:t xml:space="preserve"> 200,000 Deaths Worldwide, </w:t>
      </w:r>
      <w:r w:rsidR="00AB17F3" w:rsidRPr="006564BB">
        <w:rPr>
          <w:rFonts w:ascii="Arial" w:hAnsi="Arial" w:cs="Arial"/>
          <w:b/>
          <w:bCs/>
          <w:color w:val="000000"/>
          <w:sz w:val="18"/>
          <w:szCs w:val="18"/>
        </w:rPr>
        <w:t xml:space="preserve">939,000 Cases, President Trump Announces He Will Scale Back Briefings, </w:t>
      </w:r>
      <w:r w:rsidRPr="006564BB">
        <w:rPr>
          <w:rFonts w:ascii="Arial" w:hAnsi="Arial" w:cs="Arial"/>
          <w:b/>
          <w:bCs/>
          <w:color w:val="000000"/>
          <w:sz w:val="18"/>
          <w:szCs w:val="18"/>
        </w:rPr>
        <w:t xml:space="preserve"> </w:t>
      </w:r>
      <w:r w:rsidR="00AB17F3" w:rsidRPr="006564BB">
        <w:rPr>
          <w:rFonts w:ascii="Arial" w:hAnsi="Arial" w:cs="Arial"/>
          <w:b/>
          <w:bCs/>
          <w:color w:val="000000"/>
          <w:sz w:val="18"/>
          <w:szCs w:val="18"/>
        </w:rPr>
        <w:t>Trouble With Meat Processing Plants, Governor Cuomo Issues 25</w:t>
      </w:r>
      <w:r w:rsidR="00AB17F3" w:rsidRPr="006564BB">
        <w:rPr>
          <w:rFonts w:ascii="Arial" w:hAnsi="Arial" w:cs="Arial"/>
          <w:b/>
          <w:bCs/>
          <w:color w:val="000000"/>
          <w:sz w:val="18"/>
          <w:szCs w:val="18"/>
          <w:vertAlign w:val="superscript"/>
        </w:rPr>
        <w:t>th</w:t>
      </w:r>
      <w:r w:rsidR="00AB17F3" w:rsidRPr="006564BB">
        <w:rPr>
          <w:rFonts w:ascii="Arial" w:hAnsi="Arial" w:cs="Arial"/>
          <w:b/>
          <w:bCs/>
          <w:color w:val="000000"/>
          <w:sz w:val="18"/>
          <w:szCs w:val="18"/>
        </w:rPr>
        <w:t xml:space="preserve"> Executive Order:</w:t>
      </w:r>
    </w:p>
    <w:p w14:paraId="08BCF527" w14:textId="77777777" w:rsidR="00F65FC8" w:rsidRDefault="00BE438D" w:rsidP="0050304C">
      <w:pPr>
        <w:pStyle w:val="NormalWeb"/>
        <w:spacing w:before="0" w:beforeAutospacing="0" w:after="0" w:afterAutospacing="0"/>
        <w:rPr>
          <w:rFonts w:ascii="Arial" w:hAnsi="Arial" w:cs="Arial"/>
          <w:color w:val="000000"/>
          <w:sz w:val="18"/>
          <w:szCs w:val="18"/>
        </w:rPr>
      </w:pPr>
      <w:r w:rsidRPr="0050304C">
        <w:rPr>
          <w:rFonts w:ascii="Arial" w:hAnsi="Arial" w:cs="Arial"/>
          <w:color w:val="000000"/>
          <w:sz w:val="18"/>
          <w:szCs w:val="18"/>
        </w:rPr>
        <w:t xml:space="preserve">A pandemic of the </w:t>
      </w:r>
      <w:r w:rsidRPr="0050304C">
        <w:rPr>
          <w:rFonts w:ascii="Arial" w:hAnsi="Arial" w:cs="Arial"/>
          <w:sz w:val="18"/>
          <w:szCs w:val="18"/>
          <w:bdr w:val="none" w:sz="0" w:space="0" w:color="auto" w:frame="1"/>
        </w:rPr>
        <w:t>novel coronavirus</w:t>
      </w:r>
      <w:r w:rsidRPr="0050304C">
        <w:rPr>
          <w:rFonts w:ascii="Arial" w:hAnsi="Arial" w:cs="Arial"/>
          <w:color w:val="000000"/>
          <w:sz w:val="18"/>
          <w:szCs w:val="18"/>
        </w:rPr>
        <w:t xml:space="preserve"> has now killed over 200,000 people worldwide. </w:t>
      </w:r>
      <w:r w:rsidR="0050304C" w:rsidRPr="0050304C">
        <w:rPr>
          <w:rFonts w:ascii="Arial" w:hAnsi="Arial" w:cs="Arial"/>
          <w:color w:val="000000"/>
          <w:sz w:val="18"/>
          <w:szCs w:val="18"/>
        </w:rPr>
        <w:t xml:space="preserve">  Nearly</w:t>
      </w:r>
      <w:r w:rsidRPr="0050304C">
        <w:rPr>
          <w:rFonts w:ascii="Arial" w:hAnsi="Arial" w:cs="Arial"/>
          <w:color w:val="000000"/>
          <w:sz w:val="18"/>
          <w:szCs w:val="18"/>
        </w:rPr>
        <w:t xml:space="preserve"> 2.9 million people across the globe have been diagnosed with COVID-19, the disease caused by the new respiratory virus</w:t>
      </w:r>
      <w:r w:rsidR="00F65FC8">
        <w:rPr>
          <w:rFonts w:ascii="Arial" w:hAnsi="Arial" w:cs="Arial"/>
          <w:color w:val="000000"/>
          <w:sz w:val="18"/>
          <w:szCs w:val="18"/>
        </w:rPr>
        <w:t xml:space="preserve">, but the </w:t>
      </w:r>
      <w:r w:rsidRPr="0050304C">
        <w:rPr>
          <w:rFonts w:ascii="Arial" w:hAnsi="Arial" w:cs="Arial"/>
          <w:color w:val="000000"/>
          <w:sz w:val="18"/>
          <w:szCs w:val="18"/>
        </w:rPr>
        <w:t xml:space="preserve">actual numbers are </w:t>
      </w:r>
      <w:r w:rsidRPr="0050304C">
        <w:rPr>
          <w:rFonts w:ascii="Arial" w:hAnsi="Arial" w:cs="Arial"/>
          <w:sz w:val="18"/>
          <w:szCs w:val="18"/>
          <w:bdr w:val="none" w:sz="0" w:space="0" w:color="auto" w:frame="1"/>
        </w:rPr>
        <w:t>believed to be much higher</w:t>
      </w:r>
      <w:r w:rsidRPr="0050304C">
        <w:rPr>
          <w:rFonts w:ascii="Arial" w:hAnsi="Arial" w:cs="Arial"/>
          <w:color w:val="000000"/>
          <w:sz w:val="18"/>
          <w:szCs w:val="18"/>
        </w:rPr>
        <w:t xml:space="preserve"> due to testing shortages, </w:t>
      </w:r>
      <w:r w:rsidR="00F65FC8">
        <w:rPr>
          <w:rFonts w:ascii="Arial" w:hAnsi="Arial" w:cs="Arial"/>
          <w:color w:val="000000"/>
          <w:sz w:val="18"/>
          <w:szCs w:val="18"/>
        </w:rPr>
        <w:t xml:space="preserve">along with </w:t>
      </w:r>
      <w:r w:rsidRPr="0050304C">
        <w:rPr>
          <w:rFonts w:ascii="Arial" w:hAnsi="Arial" w:cs="Arial"/>
          <w:color w:val="000000"/>
          <w:sz w:val="18"/>
          <w:szCs w:val="18"/>
        </w:rPr>
        <w:t xml:space="preserve">many unreported cases and suspicions that some governments are hiding the scope of their nations' outbreaks. </w:t>
      </w:r>
      <w:r w:rsidR="0050304C" w:rsidRPr="0050304C">
        <w:rPr>
          <w:rFonts w:ascii="Arial" w:hAnsi="Arial" w:cs="Arial"/>
          <w:color w:val="000000"/>
          <w:sz w:val="18"/>
          <w:szCs w:val="18"/>
        </w:rPr>
        <w:t xml:space="preserve"> </w:t>
      </w:r>
    </w:p>
    <w:p w14:paraId="5959EC45" w14:textId="77777777" w:rsidR="00F65FC8" w:rsidRDefault="00F65FC8" w:rsidP="0050304C">
      <w:pPr>
        <w:pStyle w:val="NormalWeb"/>
        <w:spacing w:before="0" w:beforeAutospacing="0" w:after="0" w:afterAutospacing="0"/>
        <w:rPr>
          <w:rFonts w:ascii="Arial" w:hAnsi="Arial" w:cs="Arial"/>
          <w:color w:val="000000"/>
          <w:sz w:val="18"/>
          <w:szCs w:val="18"/>
        </w:rPr>
      </w:pPr>
    </w:p>
    <w:p w14:paraId="2424D4A0" w14:textId="6C2292B4" w:rsidR="00F65FC8" w:rsidRDefault="00BE438D" w:rsidP="00F65FC8">
      <w:pPr>
        <w:pStyle w:val="NormalWeb"/>
        <w:spacing w:before="0" w:beforeAutospacing="0" w:after="0" w:afterAutospacing="0"/>
        <w:rPr>
          <w:rFonts w:ascii="Arial" w:hAnsi="Arial" w:cs="Arial"/>
          <w:color w:val="000000"/>
          <w:sz w:val="18"/>
          <w:szCs w:val="18"/>
        </w:rPr>
      </w:pPr>
      <w:r w:rsidRPr="0050304C">
        <w:rPr>
          <w:rFonts w:ascii="Arial" w:hAnsi="Arial" w:cs="Arial"/>
          <w:color w:val="000000"/>
          <w:sz w:val="18"/>
          <w:szCs w:val="18"/>
        </w:rPr>
        <w:t xml:space="preserve">Since the first cases were detected in </w:t>
      </w:r>
      <w:r w:rsidRPr="0050304C">
        <w:rPr>
          <w:rFonts w:ascii="Arial" w:hAnsi="Arial" w:cs="Arial"/>
          <w:sz w:val="18"/>
          <w:szCs w:val="18"/>
          <w:bdr w:val="none" w:sz="0" w:space="0" w:color="auto" w:frame="1"/>
        </w:rPr>
        <w:t>China</w:t>
      </w:r>
      <w:r w:rsidRPr="0050304C">
        <w:rPr>
          <w:rFonts w:ascii="Arial" w:hAnsi="Arial" w:cs="Arial"/>
          <w:color w:val="000000"/>
          <w:sz w:val="18"/>
          <w:szCs w:val="18"/>
        </w:rPr>
        <w:t xml:space="preserve"> in December, the United States has become the worst-affected country, with more than 939,000 diagnosed cases and at least 53,789 deaths. </w:t>
      </w:r>
      <w:r w:rsidR="0050304C" w:rsidRPr="0050304C">
        <w:rPr>
          <w:rFonts w:ascii="Arial" w:hAnsi="Arial" w:cs="Arial"/>
          <w:sz w:val="18"/>
          <w:szCs w:val="18"/>
        </w:rPr>
        <w:t>The W</w:t>
      </w:r>
      <w:r w:rsidR="00F65FC8">
        <w:rPr>
          <w:rFonts w:ascii="Arial" w:hAnsi="Arial" w:cs="Arial"/>
          <w:sz w:val="18"/>
          <w:szCs w:val="18"/>
        </w:rPr>
        <w:t>HO claims</w:t>
      </w:r>
      <w:r w:rsidR="0050304C" w:rsidRPr="0050304C">
        <w:rPr>
          <w:rFonts w:ascii="Arial" w:hAnsi="Arial" w:cs="Arial"/>
          <w:sz w:val="18"/>
          <w:szCs w:val="18"/>
        </w:rPr>
        <w:t xml:space="preserve"> that there is “no evidence” that recovered coronavirus patients and former asymptomatic carriers who have coronavirus antibodies will have long-term COVID-19 immunity.</w:t>
      </w:r>
      <w:r w:rsidR="0050304C">
        <w:rPr>
          <w:rFonts w:ascii="Arial" w:hAnsi="Arial" w:cs="Arial"/>
          <w:sz w:val="18"/>
          <w:szCs w:val="18"/>
        </w:rPr>
        <w:t xml:space="preserve">  </w:t>
      </w:r>
      <w:r w:rsidR="00F65FC8">
        <w:rPr>
          <w:rFonts w:ascii="Arial" w:hAnsi="Arial" w:cs="Arial"/>
          <w:sz w:val="18"/>
          <w:szCs w:val="18"/>
        </w:rPr>
        <w:t>O</w:t>
      </w:r>
      <w:r w:rsidR="0050304C">
        <w:rPr>
          <w:rFonts w:ascii="Arial" w:hAnsi="Arial" w:cs="Arial"/>
          <w:sz w:val="18"/>
          <w:szCs w:val="18"/>
        </w:rPr>
        <w:t xml:space="preserve">n this date, </w:t>
      </w:r>
      <w:r w:rsidR="00F65FC8">
        <w:rPr>
          <w:rFonts w:ascii="Arial" w:hAnsi="Arial" w:cs="Arial"/>
          <w:sz w:val="18"/>
          <w:szCs w:val="18"/>
        </w:rPr>
        <w:t xml:space="preserve">however, </w:t>
      </w:r>
      <w:r w:rsidR="0050304C">
        <w:rPr>
          <w:rFonts w:ascii="Arial" w:hAnsi="Arial" w:cs="Arial"/>
          <w:sz w:val="18"/>
          <w:szCs w:val="18"/>
        </w:rPr>
        <w:t>t</w:t>
      </w:r>
      <w:r w:rsidR="0050304C" w:rsidRPr="0050304C">
        <w:rPr>
          <w:rFonts w:ascii="Arial" w:hAnsi="Arial" w:cs="Arial"/>
          <w:sz w:val="18"/>
          <w:szCs w:val="18"/>
        </w:rPr>
        <w:t>otal hospitalizations in New York, the global epicenter of the coronavirus, f</w:t>
      </w:r>
      <w:r w:rsidR="00F65FC8">
        <w:rPr>
          <w:rFonts w:ascii="Arial" w:hAnsi="Arial" w:cs="Arial"/>
          <w:sz w:val="18"/>
          <w:szCs w:val="18"/>
        </w:rPr>
        <w:t>e</w:t>
      </w:r>
      <w:r w:rsidR="0050304C" w:rsidRPr="0050304C">
        <w:rPr>
          <w:rFonts w:ascii="Arial" w:hAnsi="Arial" w:cs="Arial"/>
          <w:sz w:val="18"/>
          <w:szCs w:val="18"/>
        </w:rPr>
        <w:t>ll to their lowest level since early April</w:t>
      </w:r>
      <w:r w:rsidR="00F65FC8">
        <w:rPr>
          <w:rFonts w:ascii="Arial" w:hAnsi="Arial" w:cs="Arial"/>
          <w:sz w:val="18"/>
          <w:szCs w:val="18"/>
        </w:rPr>
        <w:t xml:space="preserve">, but </w:t>
      </w:r>
      <w:r w:rsidR="00F65FC8">
        <w:rPr>
          <w:rFonts w:ascii="Arial" w:hAnsi="Arial" w:cs="Arial"/>
          <w:color w:val="000000"/>
          <w:sz w:val="18"/>
          <w:szCs w:val="18"/>
        </w:rPr>
        <w:t>a</w:t>
      </w:r>
      <w:r w:rsidR="00F65FC8" w:rsidRPr="00BE438D">
        <w:rPr>
          <w:rFonts w:ascii="Arial" w:hAnsi="Arial" w:cs="Arial"/>
          <w:color w:val="000000"/>
          <w:sz w:val="18"/>
          <w:szCs w:val="18"/>
        </w:rPr>
        <w:t xml:space="preserve">t least 40 new cases of coronavirus </w:t>
      </w:r>
      <w:r w:rsidR="00F65FC8">
        <w:rPr>
          <w:rFonts w:ascii="Arial" w:hAnsi="Arial" w:cs="Arial"/>
          <w:color w:val="000000"/>
          <w:sz w:val="18"/>
          <w:szCs w:val="18"/>
        </w:rPr>
        <w:t xml:space="preserve">have been detected </w:t>
      </w:r>
      <w:r w:rsidR="00F65FC8" w:rsidRPr="00BE438D">
        <w:rPr>
          <w:rFonts w:ascii="Arial" w:hAnsi="Arial" w:cs="Arial"/>
          <w:color w:val="000000"/>
          <w:sz w:val="18"/>
          <w:szCs w:val="18"/>
        </w:rPr>
        <w:t>in Milwaukee County</w:t>
      </w:r>
      <w:r w:rsidR="00F65FC8">
        <w:rPr>
          <w:rFonts w:ascii="Arial" w:hAnsi="Arial" w:cs="Arial"/>
          <w:color w:val="000000"/>
          <w:sz w:val="18"/>
          <w:szCs w:val="18"/>
        </w:rPr>
        <w:t>,</w:t>
      </w:r>
      <w:r w:rsidR="00F65FC8" w:rsidRPr="00BE438D">
        <w:rPr>
          <w:rFonts w:ascii="Arial" w:hAnsi="Arial" w:cs="Arial"/>
          <w:color w:val="000000"/>
          <w:sz w:val="18"/>
          <w:szCs w:val="18"/>
        </w:rPr>
        <w:t xml:space="preserve"> tied to the Wisconsin election on April 7, </w:t>
      </w:r>
      <w:r w:rsidR="00F65FC8">
        <w:rPr>
          <w:rFonts w:ascii="Arial" w:hAnsi="Arial" w:cs="Arial"/>
          <w:color w:val="000000"/>
          <w:sz w:val="18"/>
          <w:szCs w:val="18"/>
        </w:rPr>
        <w:t>with th</w:t>
      </w:r>
      <w:r w:rsidR="00F65FC8" w:rsidRPr="00BE438D">
        <w:rPr>
          <w:rFonts w:ascii="Arial" w:hAnsi="Arial" w:cs="Arial"/>
          <w:color w:val="000000"/>
          <w:sz w:val="18"/>
          <w:szCs w:val="18"/>
        </w:rPr>
        <w:t xml:space="preserve">e County </w:t>
      </w:r>
      <w:r w:rsidR="00F65FC8">
        <w:rPr>
          <w:rFonts w:ascii="Arial" w:hAnsi="Arial" w:cs="Arial"/>
          <w:color w:val="000000"/>
          <w:sz w:val="18"/>
          <w:szCs w:val="18"/>
        </w:rPr>
        <w:t xml:space="preserve">presently </w:t>
      </w:r>
      <w:r w:rsidR="00F65FC8" w:rsidRPr="00BE438D">
        <w:rPr>
          <w:rFonts w:ascii="Arial" w:hAnsi="Arial" w:cs="Arial"/>
          <w:color w:val="000000"/>
          <w:sz w:val="18"/>
          <w:szCs w:val="18"/>
        </w:rPr>
        <w:t>ha</w:t>
      </w:r>
      <w:r w:rsidR="00F65FC8">
        <w:rPr>
          <w:rFonts w:ascii="Arial" w:hAnsi="Arial" w:cs="Arial"/>
          <w:color w:val="000000"/>
          <w:sz w:val="18"/>
          <w:szCs w:val="18"/>
        </w:rPr>
        <w:t>ving</w:t>
      </w:r>
      <w:r w:rsidR="00F65FC8" w:rsidRPr="00BE438D">
        <w:rPr>
          <w:rFonts w:ascii="Arial" w:hAnsi="Arial" w:cs="Arial"/>
          <w:color w:val="000000"/>
          <w:sz w:val="18"/>
          <w:szCs w:val="18"/>
        </w:rPr>
        <w:t xml:space="preserve"> 2,612 confirmed cases of the virus, and 149 deaths. </w:t>
      </w:r>
    </w:p>
    <w:p w14:paraId="569F7625" w14:textId="0F750819" w:rsidR="0050304C" w:rsidRDefault="0050304C" w:rsidP="0050304C">
      <w:pPr>
        <w:pStyle w:val="NormalWeb"/>
        <w:spacing w:before="0" w:beforeAutospacing="0" w:after="0" w:afterAutospacing="0"/>
        <w:rPr>
          <w:rFonts w:ascii="Arial" w:hAnsi="Arial" w:cs="Arial"/>
          <w:color w:val="000000"/>
          <w:sz w:val="18"/>
          <w:szCs w:val="18"/>
        </w:rPr>
      </w:pPr>
    </w:p>
    <w:p w14:paraId="64BB9BA2" w14:textId="2842CBA8" w:rsidR="00F65FC8" w:rsidRPr="00BE438D" w:rsidRDefault="00F65FC8" w:rsidP="00F65FC8">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Overall, as of April 25,</w:t>
      </w:r>
      <w:r w:rsidRPr="00BE438D">
        <w:rPr>
          <w:rFonts w:ascii="Arial" w:hAnsi="Arial" w:cs="Arial"/>
          <w:color w:val="000000"/>
          <w:sz w:val="18"/>
          <w:szCs w:val="18"/>
        </w:rPr>
        <w:t xml:space="preserve"> 200,698 people have died from COVID-19 worldwide, according to the Johns Hopkins University tally.</w:t>
      </w:r>
      <w:r>
        <w:rPr>
          <w:rFonts w:ascii="Arial" w:hAnsi="Arial" w:cs="Arial"/>
          <w:color w:val="000000"/>
          <w:sz w:val="18"/>
          <w:szCs w:val="18"/>
        </w:rPr>
        <w:t xml:space="preserve">  </w:t>
      </w:r>
      <w:r w:rsidRPr="00BE438D">
        <w:rPr>
          <w:rFonts w:ascii="Arial" w:hAnsi="Arial" w:cs="Arial"/>
          <w:color w:val="000000"/>
          <w:sz w:val="18"/>
          <w:szCs w:val="18"/>
        </w:rPr>
        <w:t xml:space="preserve">Over 2.8 million people around the world have tested positive for the virus and over 810,000 have recovered. </w:t>
      </w:r>
    </w:p>
    <w:p w14:paraId="17C4674C" w14:textId="7D5B3761" w:rsidR="00F65FC8" w:rsidRDefault="00F65FC8" w:rsidP="0050304C">
      <w:pPr>
        <w:pStyle w:val="NormalWeb"/>
        <w:spacing w:before="0" w:beforeAutospacing="0" w:after="0" w:afterAutospacing="0"/>
        <w:rPr>
          <w:rFonts w:ascii="Arial" w:hAnsi="Arial" w:cs="Arial"/>
          <w:color w:val="000000"/>
          <w:sz w:val="18"/>
          <w:szCs w:val="18"/>
        </w:rPr>
      </w:pPr>
    </w:p>
    <w:p w14:paraId="119E804B" w14:textId="174D53B2" w:rsidR="00F65FC8" w:rsidRDefault="00F65FC8" w:rsidP="00F65FC8">
      <w:pPr>
        <w:pStyle w:val="Heading3"/>
        <w:spacing w:before="0" w:line="240" w:lineRule="auto"/>
        <w:rPr>
          <w:rFonts w:ascii="Arial" w:eastAsia="Times New Roman" w:hAnsi="Arial" w:cs="Arial"/>
          <w:color w:val="000000"/>
          <w:sz w:val="18"/>
          <w:szCs w:val="18"/>
        </w:rPr>
      </w:pPr>
      <w:r w:rsidRPr="00BE438D">
        <w:rPr>
          <w:rFonts w:ascii="Arial" w:hAnsi="Arial" w:cs="Arial"/>
          <w:color w:val="000000"/>
          <w:sz w:val="18"/>
          <w:szCs w:val="18"/>
        </w:rPr>
        <w:t xml:space="preserve">President Donald Trump </w:t>
      </w:r>
      <w:r>
        <w:rPr>
          <w:rFonts w:ascii="Arial" w:hAnsi="Arial" w:cs="Arial"/>
          <w:color w:val="000000"/>
          <w:sz w:val="18"/>
          <w:szCs w:val="18"/>
        </w:rPr>
        <w:t xml:space="preserve">announced that he will be </w:t>
      </w:r>
      <w:r w:rsidRPr="00BE438D">
        <w:rPr>
          <w:rFonts w:ascii="Arial" w:hAnsi="Arial" w:cs="Arial"/>
          <w:color w:val="000000"/>
          <w:sz w:val="18"/>
          <w:szCs w:val="18"/>
        </w:rPr>
        <w:t xml:space="preserve">scaling back the daily coronavirus task force briefings. </w:t>
      </w:r>
      <w:r>
        <w:rPr>
          <w:rFonts w:ascii="Arial" w:hAnsi="Arial" w:cs="Arial"/>
          <w:color w:val="000000"/>
          <w:sz w:val="18"/>
          <w:szCs w:val="18"/>
        </w:rPr>
        <w:t xml:space="preserve">He questioned </w:t>
      </w:r>
      <w:r w:rsidRPr="00BE438D">
        <w:rPr>
          <w:rFonts w:ascii="Arial" w:hAnsi="Arial" w:cs="Arial"/>
          <w:color w:val="000000"/>
          <w:sz w:val="18"/>
          <w:szCs w:val="18"/>
        </w:rPr>
        <w:t xml:space="preserve">he purpose of having them "when the </w:t>
      </w:r>
      <w:r>
        <w:rPr>
          <w:rFonts w:ascii="Arial" w:hAnsi="Arial" w:cs="Arial"/>
          <w:color w:val="000000"/>
          <w:sz w:val="18"/>
          <w:szCs w:val="18"/>
        </w:rPr>
        <w:t>m</w:t>
      </w:r>
      <w:r w:rsidRPr="00BE438D">
        <w:rPr>
          <w:rFonts w:ascii="Arial" w:hAnsi="Arial" w:cs="Arial"/>
          <w:color w:val="000000"/>
          <w:sz w:val="18"/>
          <w:szCs w:val="18"/>
        </w:rPr>
        <w:t xml:space="preserve">edia asks nothing but hostile questions, </w:t>
      </w:r>
      <w:r>
        <w:rPr>
          <w:rFonts w:ascii="Arial" w:hAnsi="Arial" w:cs="Arial"/>
          <w:color w:val="000000"/>
          <w:sz w:val="18"/>
          <w:szCs w:val="18"/>
        </w:rPr>
        <w:t>and</w:t>
      </w:r>
      <w:r w:rsidRPr="00BE438D">
        <w:rPr>
          <w:rFonts w:ascii="Arial" w:hAnsi="Arial" w:cs="Arial"/>
          <w:color w:val="000000"/>
          <w:sz w:val="18"/>
          <w:szCs w:val="18"/>
        </w:rPr>
        <w:t xml:space="preserve"> then refuses to report the truth or facts accurately."</w:t>
      </w:r>
      <w:r>
        <w:rPr>
          <w:rFonts w:ascii="Arial" w:hAnsi="Arial" w:cs="Arial"/>
          <w:color w:val="000000"/>
          <w:sz w:val="18"/>
          <w:szCs w:val="18"/>
        </w:rPr>
        <w:t xml:space="preserve">  The president also </w:t>
      </w:r>
      <w:proofErr w:type="gramStart"/>
      <w:r>
        <w:rPr>
          <w:rFonts w:ascii="Arial" w:hAnsi="Arial" w:cs="Arial"/>
          <w:color w:val="000000"/>
          <w:sz w:val="18"/>
          <w:szCs w:val="18"/>
        </w:rPr>
        <w:t xml:space="preserve">called  </w:t>
      </w:r>
      <w:r w:rsidRPr="00BE438D">
        <w:rPr>
          <w:rFonts w:ascii="Arial" w:hAnsi="Arial" w:cs="Arial"/>
          <w:color w:val="000000"/>
          <w:sz w:val="18"/>
          <w:szCs w:val="18"/>
        </w:rPr>
        <w:t>Ethiopian</w:t>
      </w:r>
      <w:proofErr w:type="gramEnd"/>
      <w:r w:rsidRPr="00BE438D">
        <w:rPr>
          <w:rFonts w:ascii="Arial" w:hAnsi="Arial" w:cs="Arial"/>
          <w:color w:val="000000"/>
          <w:sz w:val="18"/>
          <w:szCs w:val="18"/>
        </w:rPr>
        <w:t xml:space="preserve"> Prime Minister Abiy Ahmed Ali about the global efforts to combat the COVID-19 pandemic</w:t>
      </w:r>
      <w:r>
        <w:rPr>
          <w:rFonts w:ascii="Arial" w:hAnsi="Arial" w:cs="Arial"/>
          <w:color w:val="000000"/>
          <w:sz w:val="18"/>
          <w:szCs w:val="18"/>
        </w:rPr>
        <w:t xml:space="preserve"> and </w:t>
      </w:r>
      <w:r w:rsidRPr="00BE438D">
        <w:rPr>
          <w:rFonts w:ascii="Arial" w:hAnsi="Arial" w:cs="Arial"/>
          <w:color w:val="000000"/>
          <w:sz w:val="18"/>
          <w:szCs w:val="18"/>
        </w:rPr>
        <w:t>offer</w:t>
      </w:r>
      <w:r>
        <w:rPr>
          <w:rFonts w:ascii="Arial" w:hAnsi="Arial" w:cs="Arial"/>
          <w:color w:val="000000"/>
          <w:sz w:val="18"/>
          <w:szCs w:val="18"/>
        </w:rPr>
        <w:t>ed</w:t>
      </w:r>
      <w:r w:rsidRPr="00BE438D">
        <w:rPr>
          <w:rFonts w:ascii="Arial" w:hAnsi="Arial" w:cs="Arial"/>
          <w:color w:val="000000"/>
          <w:sz w:val="18"/>
          <w:szCs w:val="18"/>
        </w:rPr>
        <w:t xml:space="preserve"> additional assistance for Ethiopia’s COVID-19 response efforts</w:t>
      </w:r>
      <w:r>
        <w:rPr>
          <w:rFonts w:ascii="Arial" w:hAnsi="Arial" w:cs="Arial"/>
          <w:color w:val="000000"/>
          <w:sz w:val="18"/>
          <w:szCs w:val="18"/>
        </w:rPr>
        <w:t xml:space="preserve">, </w:t>
      </w:r>
      <w:r>
        <w:rPr>
          <w:rFonts w:ascii="Arial" w:eastAsia="Times New Roman" w:hAnsi="Arial" w:cs="Arial"/>
          <w:color w:val="000000"/>
          <w:sz w:val="18"/>
          <w:szCs w:val="18"/>
        </w:rPr>
        <w:t>including</w:t>
      </w:r>
      <w:r w:rsidRPr="00BE438D">
        <w:rPr>
          <w:rFonts w:ascii="Arial" w:hAnsi="Arial" w:cs="Arial"/>
          <w:color w:val="000000"/>
          <w:sz w:val="18"/>
          <w:szCs w:val="18"/>
        </w:rPr>
        <w:t xml:space="preserve"> the provision of US-made ventilators</w:t>
      </w:r>
      <w:r>
        <w:rPr>
          <w:rFonts w:ascii="Arial" w:hAnsi="Arial" w:cs="Arial"/>
          <w:color w:val="000000"/>
          <w:sz w:val="18"/>
          <w:szCs w:val="18"/>
        </w:rPr>
        <w:t>.</w:t>
      </w:r>
      <w:r w:rsidRPr="00BE438D">
        <w:rPr>
          <w:rFonts w:ascii="Arial" w:hAnsi="Arial" w:cs="Arial"/>
          <w:color w:val="000000"/>
          <w:sz w:val="18"/>
          <w:szCs w:val="18"/>
        </w:rPr>
        <w:t xml:space="preserve"> </w:t>
      </w:r>
    </w:p>
    <w:p w14:paraId="57EFD1E6" w14:textId="08AC8974" w:rsidR="00F65FC8" w:rsidRDefault="00F65FC8" w:rsidP="00F65FC8">
      <w:pPr>
        <w:pStyle w:val="NormalWeb"/>
        <w:spacing w:before="0" w:beforeAutospacing="0" w:after="0" w:afterAutospacing="0"/>
        <w:rPr>
          <w:rFonts w:ascii="Arial" w:hAnsi="Arial" w:cs="Arial"/>
          <w:color w:val="000000"/>
          <w:sz w:val="18"/>
          <w:szCs w:val="18"/>
        </w:rPr>
      </w:pPr>
    </w:p>
    <w:p w14:paraId="2F68862A" w14:textId="77777777" w:rsidR="00F65FC8" w:rsidRPr="0050304C" w:rsidRDefault="00F65FC8" w:rsidP="0050304C">
      <w:pPr>
        <w:pStyle w:val="NormalWeb"/>
        <w:spacing w:before="0" w:beforeAutospacing="0" w:after="0" w:afterAutospacing="0"/>
        <w:rPr>
          <w:rFonts w:ascii="Arial" w:hAnsi="Arial" w:cs="Arial"/>
          <w:color w:val="000000"/>
          <w:sz w:val="18"/>
          <w:szCs w:val="18"/>
        </w:rPr>
      </w:pPr>
    </w:p>
    <w:p w14:paraId="29BCA3D5" w14:textId="77777777" w:rsidR="0050304C" w:rsidRPr="0050304C" w:rsidRDefault="0050304C" w:rsidP="00BE438D">
      <w:pPr>
        <w:pStyle w:val="Heading3"/>
        <w:spacing w:before="0" w:line="240" w:lineRule="auto"/>
        <w:rPr>
          <w:rFonts w:ascii="Arial" w:hAnsi="Arial" w:cs="Arial"/>
          <w:color w:val="000000"/>
          <w:sz w:val="18"/>
          <w:szCs w:val="18"/>
        </w:rPr>
      </w:pPr>
    </w:p>
    <w:p w14:paraId="3055706A" w14:textId="066C5415" w:rsidR="00F65FC8" w:rsidRPr="00AA0793" w:rsidRDefault="00BE438D" w:rsidP="00F65FC8">
      <w:pPr>
        <w:pStyle w:val="Heading3"/>
        <w:spacing w:before="0" w:line="240" w:lineRule="auto"/>
        <w:rPr>
          <w:rFonts w:ascii="Arial" w:hAnsi="Arial" w:cs="Arial"/>
          <w:color w:val="000000"/>
          <w:sz w:val="18"/>
          <w:szCs w:val="18"/>
        </w:rPr>
      </w:pPr>
      <w:r w:rsidRPr="00BE438D">
        <w:rPr>
          <w:rFonts w:ascii="Arial" w:hAnsi="Arial" w:cs="Arial"/>
          <w:color w:val="000000"/>
          <w:sz w:val="18"/>
          <w:szCs w:val="18"/>
        </w:rPr>
        <w:t xml:space="preserve">Hawaii Gov. David </w:t>
      </w:r>
      <w:proofErr w:type="spellStart"/>
      <w:r w:rsidRPr="00BE438D">
        <w:rPr>
          <w:rFonts w:ascii="Arial" w:hAnsi="Arial" w:cs="Arial"/>
          <w:color w:val="000000"/>
          <w:sz w:val="18"/>
          <w:szCs w:val="18"/>
        </w:rPr>
        <w:t>Ige</w:t>
      </w:r>
      <w:proofErr w:type="spellEnd"/>
      <w:r w:rsidRPr="00BE438D">
        <w:rPr>
          <w:rFonts w:ascii="Arial" w:hAnsi="Arial" w:cs="Arial"/>
          <w:color w:val="000000"/>
          <w:sz w:val="18"/>
          <w:szCs w:val="18"/>
        </w:rPr>
        <w:t xml:space="preserve"> announced he was extending the mandatory 14-day quarantine for travelers into the state until May 31</w:t>
      </w:r>
      <w:r w:rsidR="00F65FC8">
        <w:rPr>
          <w:rFonts w:ascii="Arial" w:hAnsi="Arial" w:cs="Arial"/>
          <w:color w:val="000000"/>
          <w:sz w:val="18"/>
          <w:szCs w:val="18"/>
        </w:rPr>
        <w:t xml:space="preserve">, while In Florida, </w:t>
      </w:r>
      <w:r w:rsidR="00F65FC8">
        <w:rPr>
          <w:rFonts w:ascii="Arial" w:eastAsia="Times New Roman" w:hAnsi="Arial" w:cs="Arial"/>
          <w:color w:val="000000"/>
          <w:sz w:val="18"/>
          <w:szCs w:val="18"/>
        </w:rPr>
        <w:t>Governor Ronald</w:t>
      </w:r>
      <w:r w:rsidR="00F65FC8">
        <w:rPr>
          <w:rFonts w:ascii="Arial" w:hAnsi="Arial" w:cs="Arial"/>
          <w:color w:val="000000"/>
          <w:sz w:val="18"/>
          <w:szCs w:val="18"/>
        </w:rPr>
        <w:t xml:space="preserve"> </w:t>
      </w:r>
      <w:r w:rsidR="00F65FC8" w:rsidRPr="00BE438D">
        <w:rPr>
          <w:rFonts w:ascii="Arial" w:hAnsi="Arial" w:cs="Arial"/>
          <w:color w:val="000000"/>
          <w:sz w:val="18"/>
          <w:szCs w:val="18"/>
        </w:rPr>
        <w:t xml:space="preserve">DeSantis announced that pharmacists will be allowed to administer COVID-19 tests to the general public as a </w:t>
      </w:r>
      <w:r w:rsidR="00F65FC8" w:rsidRPr="00AA0793">
        <w:rPr>
          <w:rFonts w:ascii="Arial" w:hAnsi="Arial" w:cs="Arial"/>
          <w:color w:val="000000"/>
          <w:sz w:val="18"/>
          <w:szCs w:val="18"/>
        </w:rPr>
        <w:t>way of expanding the testing locations, with the governor further noting that his state</w:t>
      </w:r>
      <w:r w:rsidR="00F65FC8" w:rsidRPr="00AA0793">
        <w:rPr>
          <w:rFonts w:ascii="Arial" w:eastAsia="Times New Roman" w:hAnsi="Arial" w:cs="Arial"/>
          <w:color w:val="000000"/>
          <w:sz w:val="18"/>
          <w:szCs w:val="18"/>
        </w:rPr>
        <w:t xml:space="preserve"> has</w:t>
      </w:r>
      <w:r w:rsidR="00F65FC8" w:rsidRPr="00AA0793">
        <w:rPr>
          <w:rFonts w:ascii="Arial" w:hAnsi="Arial" w:cs="Arial"/>
          <w:color w:val="000000"/>
          <w:sz w:val="18"/>
          <w:szCs w:val="18"/>
        </w:rPr>
        <w:t xml:space="preserve"> run 37,000 COVID-19 tests in the past two days at seven drive-thru testing sites. </w:t>
      </w:r>
    </w:p>
    <w:p w14:paraId="5BAD3A8F" w14:textId="77777777" w:rsidR="00AB17F3" w:rsidRDefault="00AB17F3" w:rsidP="00AA0793">
      <w:pPr>
        <w:pStyle w:val="NormalWeb"/>
        <w:spacing w:before="0" w:beforeAutospacing="0" w:after="0" w:afterAutospacing="0"/>
        <w:rPr>
          <w:rFonts w:ascii="Arial" w:hAnsi="Arial" w:cs="Arial"/>
          <w:color w:val="000000"/>
          <w:sz w:val="18"/>
          <w:szCs w:val="18"/>
        </w:rPr>
      </w:pPr>
    </w:p>
    <w:p w14:paraId="16A972EB" w14:textId="62CFDF0F" w:rsidR="00AA0793" w:rsidRPr="00AA0793" w:rsidRDefault="00AA0793" w:rsidP="00AA0793">
      <w:pPr>
        <w:pStyle w:val="NormalWeb"/>
        <w:spacing w:before="0" w:beforeAutospacing="0" w:after="0" w:afterAutospacing="0"/>
        <w:rPr>
          <w:rFonts w:ascii="Arial" w:hAnsi="Arial" w:cs="Arial"/>
          <w:sz w:val="18"/>
          <w:szCs w:val="18"/>
        </w:rPr>
      </w:pPr>
      <w:r w:rsidRPr="00BE438D">
        <w:rPr>
          <w:rFonts w:ascii="Arial" w:hAnsi="Arial" w:cs="Arial"/>
          <w:color w:val="000000"/>
          <w:sz w:val="18"/>
          <w:szCs w:val="18"/>
        </w:rPr>
        <w:t xml:space="preserve">States like Texas, Georgia, Oklahoma, while all taking a different approach, </w:t>
      </w:r>
      <w:r>
        <w:rPr>
          <w:rFonts w:ascii="Arial" w:hAnsi="Arial" w:cs="Arial"/>
          <w:color w:val="000000"/>
          <w:sz w:val="18"/>
          <w:szCs w:val="18"/>
        </w:rPr>
        <w:t>began to</w:t>
      </w:r>
      <w:r w:rsidRPr="00BE438D">
        <w:rPr>
          <w:rFonts w:ascii="Arial" w:hAnsi="Arial" w:cs="Arial"/>
          <w:color w:val="000000"/>
          <w:sz w:val="18"/>
          <w:szCs w:val="18"/>
        </w:rPr>
        <w:t xml:space="preserve"> reopen businesses to jumpstart their economies. Georgia, despite criticism from President Donald Trump, will allow many businesses to reopen this week, including tattoo parlors, movie theaters, bowling alleys and more</w:t>
      </w:r>
      <w:r>
        <w:rPr>
          <w:rFonts w:ascii="Arial" w:hAnsi="Arial" w:cs="Arial"/>
          <w:color w:val="000000"/>
          <w:sz w:val="18"/>
          <w:szCs w:val="18"/>
        </w:rPr>
        <w:t xml:space="preserve">, and the NBA announced that </w:t>
      </w:r>
      <w:r>
        <w:rPr>
          <w:rFonts w:ascii="Arial" w:eastAsiaTheme="minorHAnsi" w:hAnsi="Arial" w:cs="Arial"/>
          <w:sz w:val="18"/>
          <w:szCs w:val="18"/>
        </w:rPr>
        <w:t>b</w:t>
      </w:r>
      <w:r w:rsidRPr="00AA0793">
        <w:rPr>
          <w:rFonts w:ascii="Arial" w:hAnsi="Arial" w:cs="Arial"/>
          <w:sz w:val="18"/>
          <w:szCs w:val="18"/>
        </w:rPr>
        <w:t xml:space="preserve">eginning on May 1, </w:t>
      </w:r>
      <w:r>
        <w:rPr>
          <w:rFonts w:ascii="Arial" w:hAnsi="Arial" w:cs="Arial"/>
          <w:sz w:val="18"/>
          <w:szCs w:val="18"/>
        </w:rPr>
        <w:t>it would</w:t>
      </w:r>
      <w:r w:rsidRPr="00AA0793">
        <w:rPr>
          <w:rFonts w:ascii="Arial" w:hAnsi="Arial" w:cs="Arial"/>
          <w:sz w:val="18"/>
          <w:szCs w:val="18"/>
        </w:rPr>
        <w:t xml:space="preserve"> allow teams to open their practice facilities to players in cities and states where local governments have eased stay-at-home orders</w:t>
      </w:r>
      <w:r>
        <w:rPr>
          <w:rFonts w:ascii="Arial" w:hAnsi="Arial" w:cs="Arial"/>
          <w:sz w:val="18"/>
          <w:szCs w:val="18"/>
        </w:rPr>
        <w:t>.</w:t>
      </w:r>
      <w:r w:rsidRPr="00AA0793">
        <w:rPr>
          <w:rFonts w:ascii="Arial" w:hAnsi="Arial" w:cs="Arial"/>
          <w:sz w:val="18"/>
          <w:szCs w:val="18"/>
        </w:rPr>
        <w:t>.</w:t>
      </w:r>
    </w:p>
    <w:p w14:paraId="044E807E" w14:textId="77777777" w:rsidR="00955363" w:rsidRPr="00BE438D" w:rsidRDefault="00955363" w:rsidP="00BE438D">
      <w:pPr>
        <w:pStyle w:val="NormalWeb"/>
        <w:spacing w:before="0" w:beforeAutospacing="0" w:after="0" w:afterAutospacing="0"/>
        <w:rPr>
          <w:rFonts w:ascii="Arial" w:hAnsi="Arial" w:cs="Arial"/>
          <w:color w:val="000000"/>
          <w:sz w:val="18"/>
          <w:szCs w:val="18"/>
        </w:rPr>
      </w:pPr>
    </w:p>
    <w:p w14:paraId="7B0CFCB9" w14:textId="321BFFD6" w:rsidR="00AA0793" w:rsidRPr="00BE438D" w:rsidRDefault="00955363" w:rsidP="00AA0793">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According to the FDA, a</w:t>
      </w:r>
      <w:r w:rsidR="00BE438D" w:rsidRPr="00BE438D">
        <w:rPr>
          <w:rFonts w:ascii="Arial" w:hAnsi="Arial" w:cs="Arial"/>
          <w:color w:val="000000"/>
          <w:sz w:val="18"/>
          <w:szCs w:val="18"/>
        </w:rPr>
        <w:t xml:space="preserve"> Smithfield Foods Inc.</w:t>
      </w:r>
      <w:r w:rsidR="00CA55F9">
        <w:rPr>
          <w:rFonts w:ascii="Arial" w:hAnsi="Arial" w:cs="Arial"/>
          <w:color w:val="000000"/>
          <w:sz w:val="18"/>
          <w:szCs w:val="18"/>
        </w:rPr>
        <w:t>, a</w:t>
      </w:r>
      <w:r w:rsidR="00BE438D" w:rsidRPr="00BE438D">
        <w:rPr>
          <w:rFonts w:ascii="Arial" w:hAnsi="Arial" w:cs="Arial"/>
          <w:color w:val="000000"/>
          <w:sz w:val="18"/>
          <w:szCs w:val="18"/>
        </w:rPr>
        <w:t xml:space="preserve"> meat processing </w:t>
      </w:r>
      <w:r w:rsidR="00CA55F9">
        <w:rPr>
          <w:rFonts w:ascii="Arial" w:hAnsi="Arial" w:cs="Arial"/>
          <w:color w:val="000000"/>
          <w:sz w:val="18"/>
          <w:szCs w:val="18"/>
        </w:rPr>
        <w:t>company has seen two of its plants (</w:t>
      </w:r>
      <w:r w:rsidR="00BE438D" w:rsidRPr="00BE438D">
        <w:rPr>
          <w:rFonts w:ascii="Arial" w:hAnsi="Arial" w:cs="Arial"/>
          <w:color w:val="000000"/>
          <w:sz w:val="18"/>
          <w:szCs w:val="18"/>
        </w:rPr>
        <w:t>St. Charles</w:t>
      </w:r>
      <w:r w:rsidR="00CA55F9">
        <w:rPr>
          <w:rFonts w:ascii="Arial" w:hAnsi="Arial" w:cs="Arial"/>
          <w:color w:val="000000"/>
          <w:sz w:val="18"/>
          <w:szCs w:val="18"/>
        </w:rPr>
        <w:t xml:space="preserve">, Florida and Sioux Falls, South Dakota) </w:t>
      </w:r>
      <w:r w:rsidR="00BE438D" w:rsidRPr="00BE438D">
        <w:rPr>
          <w:rFonts w:ascii="Arial" w:hAnsi="Arial" w:cs="Arial"/>
          <w:color w:val="000000"/>
          <w:sz w:val="18"/>
          <w:szCs w:val="18"/>
        </w:rPr>
        <w:t xml:space="preserve"> temporarily </w:t>
      </w:r>
      <w:proofErr w:type="spellStart"/>
      <w:r w:rsidR="00BE438D" w:rsidRPr="00BE438D">
        <w:rPr>
          <w:rFonts w:ascii="Arial" w:hAnsi="Arial" w:cs="Arial"/>
          <w:color w:val="000000"/>
          <w:sz w:val="18"/>
          <w:szCs w:val="18"/>
        </w:rPr>
        <w:t>shutdown</w:t>
      </w:r>
      <w:proofErr w:type="spellEnd"/>
      <w:r w:rsidR="00BE438D" w:rsidRPr="00BE438D">
        <w:rPr>
          <w:rFonts w:ascii="Arial" w:hAnsi="Arial" w:cs="Arial"/>
          <w:color w:val="000000"/>
          <w:sz w:val="18"/>
          <w:szCs w:val="18"/>
        </w:rPr>
        <w:t xml:space="preserve"> over concerns of the coronavirus</w:t>
      </w:r>
      <w:r w:rsidR="00CA55F9">
        <w:rPr>
          <w:rFonts w:ascii="Arial" w:hAnsi="Arial" w:cs="Arial"/>
          <w:color w:val="000000"/>
          <w:sz w:val="18"/>
          <w:szCs w:val="18"/>
        </w:rPr>
        <w:t>,</w:t>
      </w:r>
      <w:r w:rsidR="00BE438D" w:rsidRPr="00BE438D">
        <w:rPr>
          <w:rFonts w:ascii="Arial" w:hAnsi="Arial" w:cs="Arial"/>
          <w:color w:val="000000"/>
          <w:sz w:val="18"/>
          <w:szCs w:val="18"/>
        </w:rPr>
        <w:t xml:space="preserve"> </w:t>
      </w:r>
      <w:r w:rsidR="00CA55F9">
        <w:rPr>
          <w:rFonts w:ascii="Arial" w:hAnsi="Arial" w:cs="Arial"/>
          <w:color w:val="000000"/>
          <w:sz w:val="18"/>
          <w:szCs w:val="18"/>
        </w:rPr>
        <w:t>while two other plants</w:t>
      </w:r>
      <w:r w:rsidR="00BE438D" w:rsidRPr="00BE438D">
        <w:rPr>
          <w:rFonts w:ascii="Arial" w:hAnsi="Arial" w:cs="Arial"/>
          <w:color w:val="000000"/>
          <w:sz w:val="18"/>
          <w:szCs w:val="18"/>
        </w:rPr>
        <w:t xml:space="preserve"> </w:t>
      </w:r>
      <w:r w:rsidR="00CA55F9">
        <w:rPr>
          <w:rFonts w:ascii="Arial" w:hAnsi="Arial" w:cs="Arial"/>
          <w:color w:val="000000"/>
          <w:sz w:val="18"/>
          <w:szCs w:val="18"/>
        </w:rPr>
        <w:t>(</w:t>
      </w:r>
      <w:r w:rsidR="00BE438D" w:rsidRPr="00BE438D">
        <w:rPr>
          <w:rFonts w:ascii="Arial" w:hAnsi="Arial" w:cs="Arial"/>
          <w:color w:val="000000"/>
          <w:sz w:val="18"/>
          <w:szCs w:val="18"/>
        </w:rPr>
        <w:t>Monmouth, Illinois</w:t>
      </w:r>
      <w:r w:rsidR="00CA55F9">
        <w:rPr>
          <w:rFonts w:ascii="Arial" w:hAnsi="Arial" w:cs="Arial"/>
          <w:color w:val="000000"/>
          <w:sz w:val="18"/>
          <w:szCs w:val="18"/>
        </w:rPr>
        <w:t xml:space="preserve"> and Milan Missouri) also raising concerns when </w:t>
      </w:r>
      <w:r w:rsidR="00BE438D" w:rsidRPr="00BE438D">
        <w:rPr>
          <w:rFonts w:ascii="Arial" w:hAnsi="Arial" w:cs="Arial"/>
          <w:color w:val="000000"/>
          <w:sz w:val="18"/>
          <w:szCs w:val="18"/>
        </w:rPr>
        <w:t xml:space="preserve">a "small portion" of the 1,700 employees there tested positive for COVID-19. </w:t>
      </w:r>
      <w:r>
        <w:rPr>
          <w:rFonts w:ascii="Arial" w:hAnsi="Arial" w:cs="Arial"/>
          <w:color w:val="000000"/>
          <w:sz w:val="18"/>
          <w:szCs w:val="18"/>
        </w:rPr>
        <w:t xml:space="preserve"> </w:t>
      </w:r>
      <w:r w:rsidR="00AA0793">
        <w:rPr>
          <w:rFonts w:ascii="Arial" w:hAnsi="Arial" w:cs="Arial"/>
          <w:color w:val="000000"/>
          <w:sz w:val="18"/>
          <w:szCs w:val="18"/>
        </w:rPr>
        <w:t xml:space="preserve">According to </w:t>
      </w:r>
      <w:r w:rsidR="00AA0793" w:rsidRPr="00BE438D">
        <w:rPr>
          <w:rFonts w:ascii="Arial" w:hAnsi="Arial" w:cs="Arial"/>
          <w:color w:val="000000"/>
          <w:sz w:val="18"/>
          <w:szCs w:val="18"/>
        </w:rPr>
        <w:t>DHS</w:t>
      </w:r>
      <w:r w:rsidR="00AA0793">
        <w:rPr>
          <w:rFonts w:ascii="Arial" w:hAnsi="Arial" w:cs="Arial"/>
          <w:color w:val="000000"/>
          <w:sz w:val="18"/>
          <w:szCs w:val="18"/>
        </w:rPr>
        <w:t>, they</w:t>
      </w:r>
      <w:r w:rsidR="00AA0793" w:rsidRPr="00BE438D">
        <w:rPr>
          <w:rFonts w:ascii="Arial" w:hAnsi="Arial" w:cs="Arial"/>
          <w:color w:val="000000"/>
          <w:sz w:val="18"/>
          <w:szCs w:val="18"/>
        </w:rPr>
        <w:t xml:space="preserve"> warned officials in law enforcement and school systems of the security risks posed by cybercriminals and cyber-actors who might want to exploit what has become the new normal of online learning under COVID-19</w:t>
      </w:r>
      <w:r w:rsidR="00AA0793">
        <w:rPr>
          <w:rFonts w:ascii="Arial" w:hAnsi="Arial" w:cs="Arial"/>
          <w:color w:val="000000"/>
          <w:sz w:val="18"/>
          <w:szCs w:val="18"/>
        </w:rPr>
        <w:t>.</w:t>
      </w:r>
    </w:p>
    <w:p w14:paraId="5A9371EC" w14:textId="77777777" w:rsidR="00955363" w:rsidRDefault="00955363" w:rsidP="00BE438D">
      <w:pPr>
        <w:pStyle w:val="NormalWeb"/>
        <w:spacing w:before="0" w:beforeAutospacing="0" w:after="0" w:afterAutospacing="0"/>
        <w:rPr>
          <w:rFonts w:ascii="Arial" w:eastAsiaTheme="majorEastAsia" w:hAnsi="Arial" w:cs="Arial"/>
          <w:color w:val="000000"/>
          <w:sz w:val="18"/>
          <w:szCs w:val="18"/>
        </w:rPr>
      </w:pPr>
    </w:p>
    <w:p w14:paraId="3B75BE37" w14:textId="5508C652" w:rsidR="00CA55F9" w:rsidRPr="00AA0793" w:rsidRDefault="00CA55F9" w:rsidP="00AA0793">
      <w:pPr>
        <w:pStyle w:val="NormalWeb"/>
        <w:spacing w:before="0" w:beforeAutospacing="0" w:after="0" w:afterAutospacing="0"/>
        <w:jc w:val="both"/>
        <w:rPr>
          <w:rFonts w:ascii="Arial" w:hAnsi="Arial" w:cs="Arial"/>
          <w:color w:val="000000"/>
          <w:sz w:val="18"/>
          <w:szCs w:val="18"/>
        </w:rPr>
      </w:pPr>
      <w:r w:rsidRPr="00AA0793">
        <w:rPr>
          <w:rFonts w:ascii="Arial" w:hAnsi="Arial" w:cs="Arial"/>
          <w:color w:val="000000"/>
          <w:sz w:val="18"/>
          <w:szCs w:val="18"/>
        </w:rPr>
        <w:t>On the International front, t</w:t>
      </w:r>
      <w:r w:rsidR="00BE438D" w:rsidRPr="00AA0793">
        <w:rPr>
          <w:rFonts w:ascii="Arial" w:hAnsi="Arial" w:cs="Arial"/>
          <w:color w:val="000000"/>
          <w:sz w:val="18"/>
          <w:szCs w:val="18"/>
        </w:rPr>
        <w:t>he number of active positive coronavirus cases in Italy are down 680 patients</w:t>
      </w:r>
      <w:r w:rsidRPr="00AA0793">
        <w:rPr>
          <w:rFonts w:ascii="Arial" w:hAnsi="Arial" w:cs="Arial"/>
          <w:color w:val="000000"/>
          <w:sz w:val="18"/>
          <w:szCs w:val="18"/>
        </w:rPr>
        <w:t xml:space="preserve">, British Prime Minister Boris Johnson will be back at work </w:t>
      </w:r>
      <w:r w:rsidR="00AA0793" w:rsidRPr="00AA0793">
        <w:rPr>
          <w:rFonts w:ascii="Arial" w:hAnsi="Arial" w:cs="Arial"/>
          <w:color w:val="000000"/>
          <w:sz w:val="18"/>
          <w:szCs w:val="18"/>
        </w:rPr>
        <w:t xml:space="preserve">while </w:t>
      </w:r>
      <w:r w:rsidR="00AA0793" w:rsidRPr="00AA0793">
        <w:rPr>
          <w:rFonts w:ascii="Arial" w:hAnsi="Arial" w:cs="Arial"/>
          <w:sz w:val="18"/>
          <w:szCs w:val="18"/>
        </w:rPr>
        <w:t>Britain tops 20,000 deaths from coronavirus</w:t>
      </w:r>
      <w:r w:rsidRPr="00AA0793">
        <w:rPr>
          <w:rFonts w:ascii="Arial" w:hAnsi="Arial" w:cs="Arial"/>
          <w:color w:val="000000"/>
          <w:sz w:val="18"/>
          <w:szCs w:val="18"/>
        </w:rPr>
        <w:t>, Spain Prime Minister Pedro Sanchez announced that starting on May 2 residents will be able to walk outside with people they live with and individual outdoor sports will be allowed</w:t>
      </w:r>
      <w:r w:rsidR="00AA0793" w:rsidRPr="00AA0793">
        <w:rPr>
          <w:rFonts w:ascii="Arial" w:hAnsi="Arial" w:cs="Arial"/>
          <w:color w:val="000000"/>
          <w:sz w:val="18"/>
          <w:szCs w:val="18"/>
        </w:rPr>
        <w:t xml:space="preserve">, and </w:t>
      </w:r>
      <w:r w:rsidR="00AA0793" w:rsidRPr="00AA0793">
        <w:rPr>
          <w:rFonts w:ascii="Arial" w:hAnsi="Arial" w:cs="Arial"/>
          <w:sz w:val="18"/>
          <w:szCs w:val="18"/>
        </w:rPr>
        <w:t>India announced the easing of certain lockdown restrictions.</w:t>
      </w:r>
    </w:p>
    <w:p w14:paraId="189C65BF" w14:textId="0197E696" w:rsidR="00BE438D" w:rsidRPr="00BE438D" w:rsidRDefault="00BE438D" w:rsidP="00CA55F9">
      <w:pPr>
        <w:pStyle w:val="NormalWeb"/>
        <w:spacing w:before="0" w:beforeAutospacing="0" w:after="0" w:afterAutospacing="0"/>
        <w:rPr>
          <w:rFonts w:ascii="Arial" w:hAnsi="Arial" w:cs="Arial"/>
          <w:color w:val="000000"/>
          <w:sz w:val="18"/>
          <w:szCs w:val="18"/>
        </w:rPr>
      </w:pPr>
      <w:r w:rsidRPr="00BE438D">
        <w:rPr>
          <w:rFonts w:ascii="Arial" w:hAnsi="Arial" w:cs="Arial"/>
          <w:color w:val="000000"/>
          <w:sz w:val="18"/>
          <w:szCs w:val="18"/>
        </w:rPr>
        <w:t xml:space="preserve"> </w:t>
      </w:r>
    </w:p>
    <w:p w14:paraId="5DF75506" w14:textId="77777777" w:rsidR="00AB17F3" w:rsidRDefault="00AB17F3" w:rsidP="00AB17F3">
      <w:pPr>
        <w:pStyle w:val="ListParagraph"/>
        <w:spacing w:line="216" w:lineRule="auto"/>
        <w:ind w:left="0"/>
        <w:jc w:val="both"/>
        <w:rPr>
          <w:rFonts w:ascii="Arial" w:hAnsi="Arial" w:cs="Arial"/>
          <w:sz w:val="18"/>
          <w:szCs w:val="18"/>
        </w:rPr>
      </w:pPr>
      <w:r>
        <w:rPr>
          <w:rFonts w:ascii="Arial" w:hAnsi="Arial" w:cs="Arial"/>
          <w:sz w:val="18"/>
          <w:szCs w:val="18"/>
        </w:rPr>
        <w:t>Governor Cuomo also issued his 25</w:t>
      </w:r>
      <w:r w:rsidRPr="00AD7C01">
        <w:rPr>
          <w:rFonts w:ascii="Arial" w:hAnsi="Arial" w:cs="Arial"/>
          <w:sz w:val="18"/>
          <w:szCs w:val="18"/>
          <w:vertAlign w:val="superscript"/>
        </w:rPr>
        <w:t>th</w:t>
      </w:r>
      <w:r>
        <w:rPr>
          <w:rFonts w:ascii="Arial" w:hAnsi="Arial" w:cs="Arial"/>
          <w:sz w:val="18"/>
          <w:szCs w:val="18"/>
        </w:rPr>
        <w:t xml:space="preserve"> E</w:t>
      </w:r>
      <w:r w:rsidRPr="005108F3">
        <w:rPr>
          <w:rFonts w:ascii="Arial" w:hAnsi="Arial" w:cs="Arial"/>
          <w:sz w:val="18"/>
          <w:szCs w:val="18"/>
        </w:rPr>
        <w:t xml:space="preserve">xecutive Order </w:t>
      </w:r>
      <w:r>
        <w:rPr>
          <w:rFonts w:ascii="Arial" w:hAnsi="Arial" w:cs="Arial"/>
          <w:sz w:val="18"/>
          <w:szCs w:val="18"/>
        </w:rPr>
        <w:t>(</w:t>
      </w:r>
      <w:r w:rsidRPr="005108F3">
        <w:rPr>
          <w:rFonts w:ascii="Arial" w:hAnsi="Arial" w:cs="Arial"/>
          <w:sz w:val="18"/>
          <w:szCs w:val="18"/>
        </w:rPr>
        <w:t>202.2</w:t>
      </w:r>
      <w:r>
        <w:rPr>
          <w:rFonts w:ascii="Arial" w:hAnsi="Arial" w:cs="Arial"/>
          <w:sz w:val="18"/>
          <w:szCs w:val="18"/>
        </w:rPr>
        <w:t xml:space="preserve">4) </w:t>
      </w:r>
      <w:r w:rsidRPr="005108F3">
        <w:rPr>
          <w:rFonts w:ascii="Arial" w:hAnsi="Arial" w:cs="Arial"/>
          <w:sz w:val="18"/>
          <w:szCs w:val="18"/>
        </w:rPr>
        <w:t>to:</w:t>
      </w:r>
    </w:p>
    <w:p w14:paraId="49282454" w14:textId="77777777" w:rsidR="00AB17F3" w:rsidRDefault="00AB17F3" w:rsidP="00AB17F3">
      <w:pPr>
        <w:pStyle w:val="ListParagraph"/>
        <w:spacing w:line="216" w:lineRule="auto"/>
        <w:ind w:left="0"/>
        <w:jc w:val="both"/>
        <w:rPr>
          <w:rFonts w:ascii="Arial" w:hAnsi="Arial" w:cs="Arial"/>
          <w:sz w:val="18"/>
          <w:szCs w:val="18"/>
        </w:rPr>
      </w:pPr>
    </w:p>
    <w:p w14:paraId="47F0E622" w14:textId="77777777" w:rsidR="00AB17F3" w:rsidRDefault="00AB17F3" w:rsidP="00AB17F3">
      <w:pPr>
        <w:pStyle w:val="ListParagraph"/>
        <w:spacing w:line="216" w:lineRule="auto"/>
        <w:ind w:left="0"/>
        <w:jc w:val="both"/>
        <w:rPr>
          <w:rFonts w:ascii="Arial" w:hAnsi="Arial" w:cs="Arial"/>
          <w:color w:val="454242"/>
          <w:sz w:val="18"/>
          <w:szCs w:val="18"/>
        </w:rPr>
      </w:pPr>
      <w:r w:rsidRPr="00AB17F3">
        <w:rPr>
          <w:rFonts w:ascii="Arial" w:hAnsi="Arial" w:cs="Arial"/>
          <w:color w:val="565354"/>
          <w:sz w:val="18"/>
          <w:szCs w:val="18"/>
        </w:rPr>
        <w:t>A</w:t>
      </w:r>
      <w:r w:rsidR="005108F3" w:rsidRPr="00AB17F3">
        <w:rPr>
          <w:rFonts w:ascii="Arial" w:hAnsi="Arial" w:cs="Arial"/>
          <w:color w:val="565354"/>
          <w:sz w:val="18"/>
          <w:szCs w:val="18"/>
        </w:rPr>
        <w:t xml:space="preserve">uthorize </w:t>
      </w:r>
      <w:r w:rsidR="005108F3" w:rsidRPr="00AB17F3">
        <w:rPr>
          <w:rFonts w:ascii="Arial" w:hAnsi="Arial" w:cs="Arial"/>
          <w:color w:val="454242"/>
          <w:sz w:val="18"/>
          <w:szCs w:val="18"/>
        </w:rPr>
        <w:t xml:space="preserve">licensed </w:t>
      </w:r>
      <w:r w:rsidR="005108F3" w:rsidRPr="00AB17F3">
        <w:rPr>
          <w:rFonts w:ascii="Arial" w:hAnsi="Arial" w:cs="Arial"/>
          <w:color w:val="565354"/>
          <w:sz w:val="18"/>
          <w:szCs w:val="18"/>
        </w:rPr>
        <w:t xml:space="preserve">pharmacists to order </w:t>
      </w:r>
      <w:r w:rsidR="005108F3" w:rsidRPr="00AB17F3">
        <w:rPr>
          <w:rFonts w:ascii="Arial" w:hAnsi="Arial" w:cs="Arial"/>
          <w:color w:val="363233"/>
          <w:sz w:val="18"/>
          <w:szCs w:val="18"/>
        </w:rPr>
        <w:t xml:space="preserve">COVID- </w:t>
      </w:r>
      <w:r w:rsidR="005108F3" w:rsidRPr="00AB17F3">
        <w:rPr>
          <w:rFonts w:ascii="Arial" w:hAnsi="Arial" w:cs="Arial"/>
          <w:color w:val="565354"/>
          <w:sz w:val="18"/>
          <w:szCs w:val="18"/>
        </w:rPr>
        <w:t xml:space="preserve">19 </w:t>
      </w:r>
      <w:r w:rsidR="005108F3" w:rsidRPr="00AB17F3">
        <w:rPr>
          <w:rFonts w:ascii="Arial" w:hAnsi="Arial" w:cs="Arial"/>
          <w:color w:val="454242"/>
          <w:sz w:val="18"/>
          <w:szCs w:val="18"/>
        </w:rPr>
        <w:t xml:space="preserve">tests, </w:t>
      </w:r>
      <w:r w:rsidR="005108F3" w:rsidRPr="00AB17F3">
        <w:rPr>
          <w:rFonts w:ascii="Arial" w:hAnsi="Arial" w:cs="Arial"/>
          <w:color w:val="363233"/>
          <w:sz w:val="18"/>
          <w:szCs w:val="18"/>
        </w:rPr>
        <w:t>appro</w:t>
      </w:r>
      <w:r w:rsidR="005108F3" w:rsidRPr="00AB17F3">
        <w:rPr>
          <w:rFonts w:ascii="Arial" w:hAnsi="Arial" w:cs="Arial"/>
          <w:color w:val="565354"/>
          <w:sz w:val="18"/>
          <w:szCs w:val="18"/>
        </w:rPr>
        <w:t>v</w:t>
      </w:r>
      <w:r w:rsidR="005108F3" w:rsidRPr="00AB17F3">
        <w:rPr>
          <w:rFonts w:ascii="Arial" w:hAnsi="Arial" w:cs="Arial"/>
          <w:color w:val="363233"/>
          <w:sz w:val="18"/>
          <w:szCs w:val="18"/>
        </w:rPr>
        <w:t xml:space="preserve">ed </w:t>
      </w:r>
      <w:r w:rsidR="005108F3" w:rsidRPr="00AB17F3">
        <w:rPr>
          <w:rFonts w:ascii="Arial" w:hAnsi="Arial" w:cs="Arial"/>
          <w:color w:val="454242"/>
          <w:sz w:val="18"/>
          <w:szCs w:val="18"/>
        </w:rPr>
        <w:t xml:space="preserve">by the Food and Drug </w:t>
      </w:r>
      <w:r w:rsidR="005108F3" w:rsidRPr="00AB17F3">
        <w:rPr>
          <w:rFonts w:ascii="Arial" w:hAnsi="Arial" w:cs="Arial"/>
          <w:color w:val="565354"/>
          <w:sz w:val="18"/>
          <w:szCs w:val="18"/>
        </w:rPr>
        <w:t>Ad</w:t>
      </w:r>
      <w:r w:rsidR="005108F3" w:rsidRPr="00AB17F3">
        <w:rPr>
          <w:rFonts w:ascii="Arial" w:hAnsi="Arial" w:cs="Arial"/>
          <w:color w:val="363233"/>
          <w:sz w:val="18"/>
          <w:szCs w:val="18"/>
        </w:rPr>
        <w:t>mi</w:t>
      </w:r>
      <w:r w:rsidR="005108F3" w:rsidRPr="00AB17F3">
        <w:rPr>
          <w:rFonts w:ascii="Arial" w:hAnsi="Arial" w:cs="Arial"/>
          <w:color w:val="565354"/>
          <w:sz w:val="18"/>
          <w:szCs w:val="18"/>
        </w:rPr>
        <w:t xml:space="preserve">nistration (FDA), </w:t>
      </w:r>
      <w:r w:rsidR="005108F3" w:rsidRPr="00AB17F3">
        <w:rPr>
          <w:rFonts w:ascii="Arial" w:hAnsi="Arial" w:cs="Arial"/>
          <w:color w:val="363233"/>
          <w:sz w:val="18"/>
          <w:szCs w:val="18"/>
        </w:rPr>
        <w:t xml:space="preserve">to </w:t>
      </w:r>
      <w:r w:rsidR="005108F3" w:rsidRPr="00AB17F3">
        <w:rPr>
          <w:rFonts w:ascii="Arial" w:hAnsi="Arial" w:cs="Arial"/>
          <w:color w:val="454242"/>
          <w:sz w:val="18"/>
          <w:szCs w:val="18"/>
        </w:rPr>
        <w:t xml:space="preserve">detect SARS-Co </w:t>
      </w:r>
      <w:r w:rsidR="005108F3" w:rsidRPr="00AB17F3">
        <w:rPr>
          <w:rFonts w:ascii="Arial" w:hAnsi="Arial" w:cs="Arial"/>
          <w:color w:val="565354"/>
          <w:sz w:val="18"/>
          <w:szCs w:val="18"/>
        </w:rPr>
        <w:t>V</w:t>
      </w:r>
      <w:r w:rsidR="005108F3" w:rsidRPr="00AB17F3">
        <w:rPr>
          <w:rFonts w:ascii="Arial" w:hAnsi="Arial" w:cs="Arial"/>
          <w:color w:val="363233"/>
          <w:sz w:val="18"/>
          <w:szCs w:val="18"/>
        </w:rPr>
        <w:t>-</w:t>
      </w:r>
      <w:r w:rsidR="005108F3" w:rsidRPr="00AB17F3">
        <w:rPr>
          <w:rFonts w:ascii="Arial" w:hAnsi="Arial" w:cs="Arial"/>
          <w:color w:val="565354"/>
          <w:sz w:val="18"/>
          <w:szCs w:val="18"/>
        </w:rPr>
        <w:t xml:space="preserve">2 or </w:t>
      </w:r>
      <w:r w:rsidR="005108F3" w:rsidRPr="00AB17F3">
        <w:rPr>
          <w:rFonts w:ascii="Arial" w:hAnsi="Arial" w:cs="Arial"/>
          <w:color w:val="363233"/>
          <w:sz w:val="18"/>
          <w:szCs w:val="18"/>
        </w:rPr>
        <w:t xml:space="preserve">its </w:t>
      </w:r>
      <w:r w:rsidR="005108F3" w:rsidRPr="00AB17F3">
        <w:rPr>
          <w:rFonts w:ascii="Arial" w:hAnsi="Arial" w:cs="Arial"/>
          <w:color w:val="454242"/>
          <w:sz w:val="18"/>
          <w:szCs w:val="18"/>
        </w:rPr>
        <w:t xml:space="preserve">antibodies, and to </w:t>
      </w:r>
      <w:r w:rsidR="005108F3" w:rsidRPr="00AB17F3">
        <w:rPr>
          <w:rFonts w:ascii="Arial" w:hAnsi="Arial" w:cs="Arial"/>
          <w:color w:val="363233"/>
          <w:sz w:val="18"/>
          <w:szCs w:val="18"/>
        </w:rPr>
        <w:t>admini</w:t>
      </w:r>
      <w:r w:rsidR="005108F3" w:rsidRPr="00AB17F3">
        <w:rPr>
          <w:rFonts w:ascii="Arial" w:hAnsi="Arial" w:cs="Arial"/>
          <w:color w:val="565354"/>
          <w:sz w:val="18"/>
          <w:szCs w:val="18"/>
        </w:rPr>
        <w:t>s</w:t>
      </w:r>
      <w:r w:rsidR="005108F3" w:rsidRPr="00AB17F3">
        <w:rPr>
          <w:rFonts w:ascii="Arial" w:hAnsi="Arial" w:cs="Arial"/>
          <w:color w:val="363233"/>
          <w:sz w:val="18"/>
          <w:szCs w:val="18"/>
        </w:rPr>
        <w:t xml:space="preserve">ter </w:t>
      </w:r>
      <w:r w:rsidR="005108F3" w:rsidRPr="00AB17F3">
        <w:rPr>
          <w:rFonts w:ascii="Arial" w:hAnsi="Arial" w:cs="Arial"/>
          <w:color w:val="454242"/>
          <w:sz w:val="18"/>
          <w:szCs w:val="18"/>
        </w:rPr>
        <w:t xml:space="preserve">COVID-19 </w:t>
      </w:r>
      <w:r w:rsidR="005108F3" w:rsidRPr="00AB17F3">
        <w:rPr>
          <w:rFonts w:ascii="Arial" w:hAnsi="Arial" w:cs="Arial"/>
          <w:color w:val="565354"/>
          <w:sz w:val="18"/>
          <w:szCs w:val="18"/>
        </w:rPr>
        <w:t>tes</w:t>
      </w:r>
      <w:r w:rsidR="005108F3" w:rsidRPr="00AB17F3">
        <w:rPr>
          <w:rFonts w:ascii="Arial" w:hAnsi="Arial" w:cs="Arial"/>
          <w:color w:val="363233"/>
          <w:sz w:val="18"/>
          <w:szCs w:val="18"/>
        </w:rPr>
        <w:t>t</w:t>
      </w:r>
      <w:r w:rsidR="005108F3" w:rsidRPr="00AB17F3">
        <w:rPr>
          <w:rFonts w:ascii="Arial" w:hAnsi="Arial" w:cs="Arial"/>
          <w:color w:val="565354"/>
          <w:sz w:val="18"/>
          <w:szCs w:val="18"/>
        </w:rPr>
        <w:t xml:space="preserve">s </w:t>
      </w:r>
      <w:r w:rsidR="005108F3" w:rsidRPr="00AB17F3">
        <w:rPr>
          <w:rFonts w:ascii="Arial" w:hAnsi="Arial" w:cs="Arial"/>
          <w:color w:val="454242"/>
          <w:sz w:val="18"/>
          <w:szCs w:val="18"/>
        </w:rPr>
        <w:t xml:space="preserve">subject to </w:t>
      </w:r>
      <w:r w:rsidR="005108F3" w:rsidRPr="00AB17F3">
        <w:rPr>
          <w:rFonts w:ascii="Arial" w:hAnsi="Arial" w:cs="Arial"/>
          <w:color w:val="565354"/>
          <w:sz w:val="18"/>
          <w:szCs w:val="18"/>
        </w:rPr>
        <w:t xml:space="preserve">certificate </w:t>
      </w:r>
      <w:r w:rsidR="005108F3" w:rsidRPr="00AB17F3">
        <w:rPr>
          <w:rFonts w:ascii="Arial" w:hAnsi="Arial" w:cs="Arial"/>
          <w:color w:val="454242"/>
          <w:sz w:val="18"/>
          <w:szCs w:val="18"/>
        </w:rPr>
        <w:t xml:space="preserve">of </w:t>
      </w:r>
      <w:r w:rsidR="005108F3" w:rsidRPr="00AB17F3">
        <w:rPr>
          <w:rFonts w:ascii="Arial" w:hAnsi="Arial" w:cs="Arial"/>
          <w:color w:val="6C6A6A"/>
          <w:sz w:val="18"/>
          <w:szCs w:val="18"/>
        </w:rPr>
        <w:t>w</w:t>
      </w:r>
      <w:r w:rsidR="005108F3" w:rsidRPr="00AB17F3">
        <w:rPr>
          <w:rFonts w:ascii="Arial" w:hAnsi="Arial" w:cs="Arial"/>
          <w:color w:val="363233"/>
          <w:sz w:val="18"/>
          <w:szCs w:val="18"/>
        </w:rPr>
        <w:t>ai</w:t>
      </w:r>
      <w:r w:rsidR="005108F3" w:rsidRPr="00AB17F3">
        <w:rPr>
          <w:rFonts w:ascii="Arial" w:hAnsi="Arial" w:cs="Arial"/>
          <w:color w:val="565354"/>
          <w:sz w:val="18"/>
          <w:szCs w:val="18"/>
        </w:rPr>
        <w:t>ver req</w:t>
      </w:r>
      <w:r w:rsidR="005108F3" w:rsidRPr="00AB17F3">
        <w:rPr>
          <w:rFonts w:ascii="Arial" w:hAnsi="Arial" w:cs="Arial"/>
          <w:color w:val="363233"/>
          <w:sz w:val="18"/>
          <w:szCs w:val="18"/>
        </w:rPr>
        <w:t>uire</w:t>
      </w:r>
      <w:r w:rsidR="005108F3" w:rsidRPr="00AB17F3">
        <w:rPr>
          <w:rFonts w:ascii="Arial" w:hAnsi="Arial" w:cs="Arial"/>
          <w:color w:val="565354"/>
          <w:sz w:val="18"/>
          <w:szCs w:val="18"/>
        </w:rPr>
        <w:t>ments purs</w:t>
      </w:r>
      <w:r w:rsidR="005108F3" w:rsidRPr="00AB17F3">
        <w:rPr>
          <w:rFonts w:ascii="Arial" w:hAnsi="Arial" w:cs="Arial"/>
          <w:color w:val="363233"/>
          <w:sz w:val="18"/>
          <w:szCs w:val="18"/>
        </w:rPr>
        <w:t>u</w:t>
      </w:r>
      <w:r w:rsidR="005108F3" w:rsidRPr="00AB17F3">
        <w:rPr>
          <w:rFonts w:ascii="Arial" w:hAnsi="Arial" w:cs="Arial"/>
          <w:color w:val="565354"/>
          <w:sz w:val="18"/>
          <w:szCs w:val="18"/>
        </w:rPr>
        <w:t xml:space="preserve">ant to the </w:t>
      </w:r>
      <w:r w:rsidR="005108F3" w:rsidRPr="00AB17F3">
        <w:rPr>
          <w:rFonts w:ascii="Arial" w:hAnsi="Arial" w:cs="Arial"/>
          <w:color w:val="454242"/>
          <w:sz w:val="18"/>
          <w:szCs w:val="18"/>
        </w:rPr>
        <w:t xml:space="preserve">federal </w:t>
      </w:r>
      <w:r w:rsidR="005108F3" w:rsidRPr="00AB17F3">
        <w:rPr>
          <w:rFonts w:ascii="Arial" w:hAnsi="Arial" w:cs="Arial"/>
          <w:color w:val="565354"/>
          <w:sz w:val="18"/>
          <w:szCs w:val="18"/>
        </w:rPr>
        <w:t>cli</w:t>
      </w:r>
      <w:r w:rsidR="005108F3" w:rsidRPr="00AB17F3">
        <w:rPr>
          <w:rFonts w:ascii="Arial" w:hAnsi="Arial" w:cs="Arial"/>
          <w:color w:val="363233"/>
          <w:sz w:val="18"/>
          <w:szCs w:val="18"/>
        </w:rPr>
        <w:t xml:space="preserve">nical </w:t>
      </w:r>
      <w:r w:rsidR="005108F3" w:rsidRPr="00AB17F3">
        <w:rPr>
          <w:rFonts w:ascii="Arial" w:hAnsi="Arial" w:cs="Arial"/>
          <w:color w:val="565354"/>
          <w:sz w:val="18"/>
          <w:szCs w:val="18"/>
        </w:rPr>
        <w:t xml:space="preserve">laboratory </w:t>
      </w:r>
      <w:r w:rsidR="005108F3" w:rsidRPr="00AB17F3">
        <w:rPr>
          <w:rFonts w:ascii="Arial" w:hAnsi="Arial" w:cs="Arial"/>
          <w:color w:val="454242"/>
          <w:sz w:val="18"/>
          <w:szCs w:val="18"/>
        </w:rPr>
        <w:t xml:space="preserve">improvement </w:t>
      </w:r>
      <w:r w:rsidR="005108F3" w:rsidRPr="00AB17F3">
        <w:rPr>
          <w:rFonts w:ascii="Arial" w:hAnsi="Arial" w:cs="Arial"/>
          <w:color w:val="565354"/>
          <w:sz w:val="18"/>
          <w:szCs w:val="18"/>
        </w:rPr>
        <w:t xml:space="preserve">act </w:t>
      </w:r>
      <w:r w:rsidR="005108F3" w:rsidRPr="00AB17F3">
        <w:rPr>
          <w:rFonts w:ascii="Arial" w:hAnsi="Arial" w:cs="Arial"/>
          <w:color w:val="454242"/>
          <w:sz w:val="18"/>
          <w:szCs w:val="18"/>
        </w:rPr>
        <w:t xml:space="preserve">of </w:t>
      </w:r>
      <w:r w:rsidR="005108F3" w:rsidRPr="00AB17F3">
        <w:rPr>
          <w:rFonts w:ascii="Arial" w:hAnsi="Arial" w:cs="Arial"/>
          <w:color w:val="565354"/>
          <w:sz w:val="18"/>
          <w:szCs w:val="18"/>
        </w:rPr>
        <w:t xml:space="preserve">nineteen hundred </w:t>
      </w:r>
      <w:r w:rsidR="005108F3" w:rsidRPr="00AB17F3">
        <w:rPr>
          <w:rFonts w:ascii="Arial" w:hAnsi="Arial" w:cs="Arial"/>
          <w:color w:val="454242"/>
          <w:sz w:val="18"/>
          <w:szCs w:val="18"/>
        </w:rPr>
        <w:t>eighty-eight, in patien</w:t>
      </w:r>
      <w:r w:rsidR="005108F3" w:rsidRPr="00AB17F3">
        <w:rPr>
          <w:rFonts w:ascii="Arial" w:hAnsi="Arial" w:cs="Arial"/>
          <w:color w:val="6C6A6A"/>
          <w:sz w:val="18"/>
          <w:szCs w:val="18"/>
        </w:rPr>
        <w:t xml:space="preserve">ts </w:t>
      </w:r>
      <w:r w:rsidR="005108F3" w:rsidRPr="00AB17F3">
        <w:rPr>
          <w:rFonts w:ascii="Arial" w:hAnsi="Arial" w:cs="Arial"/>
          <w:color w:val="565354"/>
          <w:sz w:val="18"/>
          <w:szCs w:val="18"/>
        </w:rPr>
        <w:t>suspected of a COVID</w:t>
      </w:r>
      <w:r w:rsidR="005108F3" w:rsidRPr="00AB17F3">
        <w:rPr>
          <w:rFonts w:ascii="Arial" w:hAnsi="Arial" w:cs="Arial"/>
          <w:color w:val="363233"/>
          <w:sz w:val="18"/>
          <w:szCs w:val="18"/>
        </w:rPr>
        <w:t xml:space="preserve">-19 </w:t>
      </w:r>
      <w:r w:rsidR="005108F3" w:rsidRPr="00AB17F3">
        <w:rPr>
          <w:rFonts w:ascii="Arial" w:hAnsi="Arial" w:cs="Arial"/>
          <w:color w:val="565354"/>
          <w:sz w:val="18"/>
          <w:szCs w:val="18"/>
        </w:rPr>
        <w:t>infection, o</w:t>
      </w:r>
      <w:r w:rsidR="005108F3" w:rsidRPr="00AB17F3">
        <w:rPr>
          <w:rFonts w:ascii="Arial" w:hAnsi="Arial" w:cs="Arial"/>
          <w:color w:val="363233"/>
          <w:sz w:val="18"/>
          <w:szCs w:val="18"/>
        </w:rPr>
        <w:t xml:space="preserve">r </w:t>
      </w:r>
      <w:r w:rsidR="005108F3" w:rsidRPr="00AB17F3">
        <w:rPr>
          <w:rFonts w:ascii="Arial" w:hAnsi="Arial" w:cs="Arial"/>
          <w:color w:val="565354"/>
          <w:sz w:val="18"/>
          <w:szCs w:val="18"/>
        </w:rPr>
        <w:t>suspected o</w:t>
      </w:r>
      <w:r w:rsidR="005108F3" w:rsidRPr="00AB17F3">
        <w:rPr>
          <w:rFonts w:ascii="Arial" w:hAnsi="Arial" w:cs="Arial"/>
          <w:color w:val="363233"/>
          <w:sz w:val="18"/>
          <w:szCs w:val="18"/>
        </w:rPr>
        <w:t xml:space="preserve">f </w:t>
      </w:r>
      <w:r w:rsidR="005108F3" w:rsidRPr="00AB17F3">
        <w:rPr>
          <w:rFonts w:ascii="Arial" w:hAnsi="Arial" w:cs="Arial"/>
          <w:color w:val="6C6A6A"/>
          <w:sz w:val="18"/>
          <w:szCs w:val="18"/>
        </w:rPr>
        <w:t>hav</w:t>
      </w:r>
      <w:r w:rsidR="005108F3" w:rsidRPr="00AB17F3">
        <w:rPr>
          <w:rFonts w:ascii="Arial" w:hAnsi="Arial" w:cs="Arial"/>
          <w:color w:val="454242"/>
          <w:sz w:val="18"/>
          <w:szCs w:val="18"/>
        </w:rPr>
        <w:t xml:space="preserve">ing </w:t>
      </w:r>
      <w:r w:rsidR="005108F3" w:rsidRPr="00AB17F3">
        <w:rPr>
          <w:rFonts w:ascii="Arial" w:hAnsi="Arial" w:cs="Arial"/>
          <w:color w:val="363233"/>
          <w:sz w:val="18"/>
          <w:szCs w:val="18"/>
        </w:rPr>
        <w:t>re</w:t>
      </w:r>
      <w:r w:rsidR="005108F3" w:rsidRPr="00AB17F3">
        <w:rPr>
          <w:rFonts w:ascii="Arial" w:hAnsi="Arial" w:cs="Arial"/>
          <w:color w:val="565354"/>
          <w:sz w:val="18"/>
          <w:szCs w:val="18"/>
        </w:rPr>
        <w:t xml:space="preserve">covered </w:t>
      </w:r>
      <w:r w:rsidR="005108F3" w:rsidRPr="00AB17F3">
        <w:rPr>
          <w:rFonts w:ascii="Arial" w:hAnsi="Arial" w:cs="Arial"/>
          <w:color w:val="454242"/>
          <w:sz w:val="18"/>
          <w:szCs w:val="18"/>
        </w:rPr>
        <w:t xml:space="preserve">from </w:t>
      </w:r>
      <w:r w:rsidR="005108F3" w:rsidRPr="00AB17F3">
        <w:rPr>
          <w:rFonts w:ascii="Arial" w:hAnsi="Arial" w:cs="Arial"/>
          <w:color w:val="565354"/>
          <w:sz w:val="18"/>
          <w:szCs w:val="18"/>
        </w:rPr>
        <w:t>COVID</w:t>
      </w:r>
      <w:r w:rsidR="005108F3" w:rsidRPr="00AB17F3">
        <w:rPr>
          <w:rFonts w:ascii="Arial" w:hAnsi="Arial" w:cs="Arial"/>
          <w:color w:val="363233"/>
          <w:sz w:val="18"/>
          <w:szCs w:val="18"/>
        </w:rPr>
        <w:t xml:space="preserve">- </w:t>
      </w:r>
      <w:r w:rsidR="005108F3" w:rsidRPr="00AB17F3">
        <w:rPr>
          <w:rFonts w:ascii="Arial" w:hAnsi="Arial" w:cs="Arial"/>
          <w:color w:val="565354"/>
          <w:sz w:val="18"/>
          <w:szCs w:val="18"/>
        </w:rPr>
        <w:t xml:space="preserve">19 infection, </w:t>
      </w:r>
      <w:r w:rsidR="005108F3" w:rsidRPr="00AB17F3">
        <w:rPr>
          <w:rFonts w:ascii="Arial" w:hAnsi="Arial" w:cs="Arial"/>
          <w:color w:val="363233"/>
          <w:sz w:val="18"/>
          <w:szCs w:val="18"/>
        </w:rPr>
        <w:t>s</w:t>
      </w:r>
      <w:r w:rsidR="005108F3" w:rsidRPr="00AB17F3">
        <w:rPr>
          <w:rFonts w:ascii="Arial" w:hAnsi="Arial" w:cs="Arial"/>
          <w:color w:val="565354"/>
          <w:sz w:val="18"/>
          <w:szCs w:val="18"/>
        </w:rPr>
        <w:t xml:space="preserve">ubject to completion of </w:t>
      </w:r>
      <w:r w:rsidR="005108F3" w:rsidRPr="00AB17F3">
        <w:rPr>
          <w:rFonts w:ascii="Arial" w:hAnsi="Arial" w:cs="Arial"/>
          <w:color w:val="454242"/>
          <w:sz w:val="18"/>
          <w:szCs w:val="18"/>
        </w:rPr>
        <w:t xml:space="preserve">appropriate </w:t>
      </w:r>
      <w:r w:rsidR="005108F3" w:rsidRPr="00AB17F3">
        <w:rPr>
          <w:rFonts w:ascii="Arial" w:hAnsi="Arial" w:cs="Arial"/>
          <w:color w:val="565354"/>
          <w:sz w:val="18"/>
          <w:szCs w:val="18"/>
        </w:rPr>
        <w:t>trai</w:t>
      </w:r>
      <w:r w:rsidR="005108F3" w:rsidRPr="00AB17F3">
        <w:rPr>
          <w:rFonts w:ascii="Arial" w:hAnsi="Arial" w:cs="Arial"/>
          <w:color w:val="363233"/>
          <w:sz w:val="18"/>
          <w:szCs w:val="18"/>
        </w:rPr>
        <w:t>ning d</w:t>
      </w:r>
      <w:r w:rsidR="005108F3" w:rsidRPr="00AB17F3">
        <w:rPr>
          <w:rFonts w:ascii="Arial" w:hAnsi="Arial" w:cs="Arial"/>
          <w:color w:val="565354"/>
          <w:sz w:val="18"/>
          <w:szCs w:val="18"/>
        </w:rPr>
        <w:t xml:space="preserve">eveloped </w:t>
      </w:r>
      <w:r w:rsidR="005108F3" w:rsidRPr="00AB17F3">
        <w:rPr>
          <w:rFonts w:ascii="Arial" w:hAnsi="Arial" w:cs="Arial"/>
          <w:color w:val="454242"/>
          <w:sz w:val="18"/>
          <w:szCs w:val="18"/>
        </w:rPr>
        <w:t xml:space="preserve">by </w:t>
      </w:r>
      <w:r w:rsidR="005108F3" w:rsidRPr="00AB17F3">
        <w:rPr>
          <w:rFonts w:ascii="Arial" w:hAnsi="Arial" w:cs="Arial"/>
          <w:color w:val="363233"/>
          <w:sz w:val="18"/>
          <w:szCs w:val="18"/>
        </w:rPr>
        <w:t>the Departm</w:t>
      </w:r>
      <w:r w:rsidR="005108F3" w:rsidRPr="00AB17F3">
        <w:rPr>
          <w:rFonts w:ascii="Arial" w:hAnsi="Arial" w:cs="Arial"/>
          <w:color w:val="565354"/>
          <w:sz w:val="18"/>
          <w:szCs w:val="18"/>
        </w:rPr>
        <w:t xml:space="preserve">ent of </w:t>
      </w:r>
      <w:r w:rsidR="005108F3" w:rsidRPr="00AB17F3">
        <w:rPr>
          <w:rFonts w:ascii="Arial" w:hAnsi="Arial" w:cs="Arial"/>
          <w:color w:val="454242"/>
          <w:sz w:val="18"/>
          <w:szCs w:val="18"/>
        </w:rPr>
        <w:t>Health;</w:t>
      </w:r>
    </w:p>
    <w:p w14:paraId="4803FEFE" w14:textId="77777777" w:rsidR="00AB17F3" w:rsidRDefault="00AB17F3" w:rsidP="00AB17F3">
      <w:pPr>
        <w:pStyle w:val="ListParagraph"/>
        <w:spacing w:line="216" w:lineRule="auto"/>
        <w:ind w:left="0"/>
        <w:jc w:val="both"/>
        <w:rPr>
          <w:rFonts w:ascii="Arial" w:hAnsi="Arial" w:cs="Arial"/>
          <w:color w:val="565354"/>
          <w:sz w:val="18"/>
          <w:szCs w:val="18"/>
        </w:rPr>
      </w:pPr>
      <w:r>
        <w:rPr>
          <w:rFonts w:ascii="Arial" w:hAnsi="Arial" w:cs="Arial"/>
          <w:color w:val="454242"/>
          <w:sz w:val="18"/>
          <w:szCs w:val="18"/>
        </w:rPr>
        <w:t>P</w:t>
      </w:r>
      <w:r w:rsidR="005108F3" w:rsidRPr="005108F3">
        <w:rPr>
          <w:rFonts w:ascii="Arial" w:hAnsi="Arial" w:cs="Arial"/>
          <w:color w:val="454242"/>
          <w:sz w:val="18"/>
          <w:szCs w:val="18"/>
        </w:rPr>
        <w:t xml:space="preserve">ermit </w:t>
      </w:r>
      <w:r w:rsidR="005108F3" w:rsidRPr="005108F3">
        <w:rPr>
          <w:rFonts w:ascii="Arial" w:hAnsi="Arial" w:cs="Arial"/>
          <w:color w:val="565354"/>
          <w:sz w:val="18"/>
          <w:szCs w:val="18"/>
        </w:rPr>
        <w:t>licensed pharmac</w:t>
      </w:r>
      <w:r w:rsidR="005108F3" w:rsidRPr="005108F3">
        <w:rPr>
          <w:rFonts w:ascii="Arial" w:hAnsi="Arial" w:cs="Arial"/>
          <w:color w:val="363233"/>
          <w:sz w:val="18"/>
          <w:szCs w:val="18"/>
        </w:rPr>
        <w:t>i</w:t>
      </w:r>
      <w:r w:rsidR="005108F3" w:rsidRPr="005108F3">
        <w:rPr>
          <w:rFonts w:ascii="Arial" w:hAnsi="Arial" w:cs="Arial"/>
          <w:color w:val="565354"/>
          <w:sz w:val="18"/>
          <w:szCs w:val="18"/>
        </w:rPr>
        <w:t xml:space="preserve">sts to be </w:t>
      </w:r>
      <w:r w:rsidR="005108F3" w:rsidRPr="005108F3">
        <w:rPr>
          <w:rFonts w:ascii="Arial" w:hAnsi="Arial" w:cs="Arial"/>
          <w:color w:val="454242"/>
          <w:sz w:val="18"/>
          <w:szCs w:val="18"/>
        </w:rPr>
        <w:t xml:space="preserve">designated </w:t>
      </w:r>
      <w:r w:rsidR="005108F3" w:rsidRPr="005108F3">
        <w:rPr>
          <w:rFonts w:ascii="Arial" w:hAnsi="Arial" w:cs="Arial"/>
          <w:color w:val="565354"/>
          <w:sz w:val="18"/>
          <w:szCs w:val="18"/>
        </w:rPr>
        <w:t xml:space="preserve">as a </w:t>
      </w:r>
      <w:r w:rsidR="005108F3" w:rsidRPr="005108F3">
        <w:rPr>
          <w:rFonts w:ascii="Arial" w:hAnsi="Arial" w:cs="Arial"/>
          <w:color w:val="454242"/>
          <w:sz w:val="18"/>
          <w:szCs w:val="18"/>
        </w:rPr>
        <w:t xml:space="preserve">qualified healthcare professional </w:t>
      </w:r>
      <w:r w:rsidR="005108F3" w:rsidRPr="005108F3">
        <w:rPr>
          <w:rFonts w:ascii="Arial" w:hAnsi="Arial" w:cs="Arial"/>
          <w:color w:val="565354"/>
          <w:sz w:val="18"/>
          <w:szCs w:val="18"/>
        </w:rPr>
        <w:t xml:space="preserve">for </w:t>
      </w:r>
      <w:r w:rsidR="005108F3" w:rsidRPr="005108F3">
        <w:rPr>
          <w:rFonts w:ascii="Arial" w:hAnsi="Arial" w:cs="Arial"/>
          <w:color w:val="454242"/>
          <w:sz w:val="18"/>
          <w:szCs w:val="18"/>
        </w:rPr>
        <w:t>t</w:t>
      </w:r>
      <w:r w:rsidR="005108F3" w:rsidRPr="005108F3">
        <w:rPr>
          <w:rFonts w:ascii="Arial" w:hAnsi="Arial" w:cs="Arial"/>
          <w:color w:val="6C6A6A"/>
          <w:sz w:val="18"/>
          <w:szCs w:val="18"/>
        </w:rPr>
        <w:t xml:space="preserve">he </w:t>
      </w:r>
      <w:r w:rsidR="005108F3" w:rsidRPr="005108F3">
        <w:rPr>
          <w:rFonts w:ascii="Arial" w:hAnsi="Arial" w:cs="Arial"/>
          <w:color w:val="565354"/>
          <w:sz w:val="18"/>
          <w:szCs w:val="18"/>
        </w:rPr>
        <w:t xml:space="preserve">purpose </w:t>
      </w:r>
      <w:r w:rsidR="005108F3" w:rsidRPr="005108F3">
        <w:rPr>
          <w:rFonts w:ascii="Arial" w:hAnsi="Arial" w:cs="Arial"/>
          <w:color w:val="454242"/>
          <w:sz w:val="18"/>
          <w:szCs w:val="18"/>
        </w:rPr>
        <w:t>of dire</w:t>
      </w:r>
      <w:r w:rsidR="005108F3" w:rsidRPr="005108F3">
        <w:rPr>
          <w:rFonts w:ascii="Arial" w:hAnsi="Arial" w:cs="Arial"/>
          <w:color w:val="6C6A6A"/>
          <w:sz w:val="18"/>
          <w:szCs w:val="18"/>
        </w:rPr>
        <w:t>cti</w:t>
      </w:r>
      <w:r w:rsidR="005108F3" w:rsidRPr="005108F3">
        <w:rPr>
          <w:rFonts w:ascii="Arial" w:hAnsi="Arial" w:cs="Arial"/>
          <w:color w:val="454242"/>
          <w:sz w:val="18"/>
          <w:szCs w:val="18"/>
        </w:rPr>
        <w:t xml:space="preserve">ng </w:t>
      </w:r>
      <w:r w:rsidR="005108F3" w:rsidRPr="005108F3">
        <w:rPr>
          <w:rFonts w:ascii="Arial" w:hAnsi="Arial" w:cs="Arial"/>
          <w:color w:val="565354"/>
          <w:sz w:val="18"/>
          <w:szCs w:val="18"/>
        </w:rPr>
        <w:t xml:space="preserve">a limited </w:t>
      </w:r>
      <w:r w:rsidR="005108F3" w:rsidRPr="005108F3">
        <w:rPr>
          <w:rFonts w:ascii="Arial" w:hAnsi="Arial" w:cs="Arial"/>
          <w:color w:val="363233"/>
          <w:sz w:val="18"/>
          <w:szCs w:val="18"/>
        </w:rPr>
        <w:t>s</w:t>
      </w:r>
      <w:r w:rsidR="005108F3" w:rsidRPr="005108F3">
        <w:rPr>
          <w:rFonts w:ascii="Arial" w:hAnsi="Arial" w:cs="Arial"/>
          <w:color w:val="565354"/>
          <w:sz w:val="18"/>
          <w:szCs w:val="18"/>
        </w:rPr>
        <w:t xml:space="preserve">ervice </w:t>
      </w:r>
      <w:r w:rsidR="005108F3" w:rsidRPr="005108F3">
        <w:rPr>
          <w:rFonts w:ascii="Arial" w:hAnsi="Arial" w:cs="Arial"/>
          <w:color w:val="363233"/>
          <w:sz w:val="18"/>
          <w:szCs w:val="18"/>
        </w:rPr>
        <w:t>lab</w:t>
      </w:r>
      <w:r w:rsidR="005108F3" w:rsidRPr="005108F3">
        <w:rPr>
          <w:rFonts w:ascii="Arial" w:hAnsi="Arial" w:cs="Arial"/>
          <w:color w:val="565354"/>
          <w:sz w:val="18"/>
          <w:szCs w:val="18"/>
        </w:rPr>
        <w:t>o</w:t>
      </w:r>
      <w:r w:rsidR="005108F3" w:rsidRPr="005108F3">
        <w:rPr>
          <w:rFonts w:ascii="Arial" w:hAnsi="Arial" w:cs="Arial"/>
          <w:color w:val="363233"/>
          <w:sz w:val="18"/>
          <w:szCs w:val="18"/>
        </w:rPr>
        <w:t xml:space="preserve">ratory </w:t>
      </w:r>
      <w:r w:rsidR="005108F3" w:rsidRPr="005108F3">
        <w:rPr>
          <w:rFonts w:ascii="Arial" w:hAnsi="Arial" w:cs="Arial"/>
          <w:color w:val="454242"/>
          <w:sz w:val="18"/>
          <w:szCs w:val="18"/>
        </w:rPr>
        <w:t xml:space="preserve">to </w:t>
      </w:r>
      <w:r w:rsidR="005108F3" w:rsidRPr="005108F3">
        <w:rPr>
          <w:rFonts w:ascii="Arial" w:hAnsi="Arial" w:cs="Arial"/>
          <w:color w:val="565354"/>
          <w:sz w:val="18"/>
          <w:szCs w:val="18"/>
        </w:rPr>
        <w:t>test pa</w:t>
      </w:r>
      <w:r w:rsidR="005108F3" w:rsidRPr="005108F3">
        <w:rPr>
          <w:rFonts w:ascii="Arial" w:hAnsi="Arial" w:cs="Arial"/>
          <w:color w:val="363233"/>
          <w:sz w:val="18"/>
          <w:szCs w:val="18"/>
        </w:rPr>
        <w:t>ti</w:t>
      </w:r>
      <w:r w:rsidR="005108F3" w:rsidRPr="005108F3">
        <w:rPr>
          <w:rFonts w:ascii="Arial" w:hAnsi="Arial" w:cs="Arial"/>
          <w:color w:val="565354"/>
          <w:sz w:val="18"/>
          <w:szCs w:val="18"/>
        </w:rPr>
        <w:t>e</w:t>
      </w:r>
      <w:r w:rsidR="005108F3" w:rsidRPr="005108F3">
        <w:rPr>
          <w:rFonts w:ascii="Arial" w:hAnsi="Arial" w:cs="Arial"/>
          <w:color w:val="363233"/>
          <w:sz w:val="18"/>
          <w:szCs w:val="18"/>
        </w:rPr>
        <w:t>n</w:t>
      </w:r>
      <w:r w:rsidR="005108F3" w:rsidRPr="005108F3">
        <w:rPr>
          <w:rFonts w:ascii="Arial" w:hAnsi="Arial" w:cs="Arial"/>
          <w:color w:val="565354"/>
          <w:sz w:val="18"/>
          <w:szCs w:val="18"/>
        </w:rPr>
        <w:t xml:space="preserve">ts </w:t>
      </w:r>
      <w:r w:rsidR="005108F3" w:rsidRPr="005108F3">
        <w:rPr>
          <w:rFonts w:ascii="Arial" w:hAnsi="Arial" w:cs="Arial"/>
          <w:color w:val="454242"/>
          <w:sz w:val="18"/>
          <w:szCs w:val="18"/>
        </w:rPr>
        <w:t xml:space="preserve">suspected </w:t>
      </w:r>
      <w:r w:rsidR="005108F3" w:rsidRPr="005108F3">
        <w:rPr>
          <w:rFonts w:ascii="Arial" w:hAnsi="Arial" w:cs="Arial"/>
          <w:color w:val="565354"/>
          <w:sz w:val="18"/>
          <w:szCs w:val="18"/>
        </w:rPr>
        <w:t xml:space="preserve">of a </w:t>
      </w:r>
      <w:r w:rsidR="005108F3" w:rsidRPr="005108F3">
        <w:rPr>
          <w:rFonts w:ascii="Arial" w:hAnsi="Arial" w:cs="Arial"/>
          <w:color w:val="454242"/>
          <w:sz w:val="18"/>
          <w:szCs w:val="18"/>
        </w:rPr>
        <w:t xml:space="preserve">COVID-19 infection </w:t>
      </w:r>
      <w:r w:rsidR="005108F3" w:rsidRPr="005108F3">
        <w:rPr>
          <w:rFonts w:ascii="Arial" w:hAnsi="Arial" w:cs="Arial"/>
          <w:color w:val="565354"/>
          <w:sz w:val="18"/>
          <w:szCs w:val="18"/>
        </w:rPr>
        <w:t xml:space="preserve">or </w:t>
      </w:r>
      <w:r w:rsidR="005108F3" w:rsidRPr="005108F3">
        <w:rPr>
          <w:rFonts w:ascii="Arial" w:hAnsi="Arial" w:cs="Arial"/>
          <w:color w:val="6C6A6A"/>
          <w:sz w:val="18"/>
          <w:szCs w:val="18"/>
        </w:rPr>
        <w:t xml:space="preserve">its </w:t>
      </w:r>
      <w:r w:rsidR="005108F3" w:rsidRPr="005108F3">
        <w:rPr>
          <w:rFonts w:ascii="Arial" w:hAnsi="Arial" w:cs="Arial"/>
          <w:color w:val="454242"/>
          <w:sz w:val="18"/>
          <w:szCs w:val="18"/>
        </w:rPr>
        <w:t xml:space="preserve">antibodies </w:t>
      </w:r>
      <w:r w:rsidR="005108F3" w:rsidRPr="005108F3">
        <w:rPr>
          <w:rFonts w:ascii="Arial" w:hAnsi="Arial" w:cs="Arial"/>
          <w:color w:val="565354"/>
          <w:sz w:val="18"/>
          <w:szCs w:val="18"/>
        </w:rPr>
        <w:t>prov</w:t>
      </w:r>
      <w:r w:rsidR="005108F3" w:rsidRPr="005108F3">
        <w:rPr>
          <w:rFonts w:ascii="Arial" w:hAnsi="Arial" w:cs="Arial"/>
          <w:color w:val="363233"/>
          <w:sz w:val="18"/>
          <w:szCs w:val="18"/>
        </w:rPr>
        <w:t>i</w:t>
      </w:r>
      <w:r w:rsidR="005108F3" w:rsidRPr="005108F3">
        <w:rPr>
          <w:rFonts w:ascii="Arial" w:hAnsi="Arial" w:cs="Arial"/>
          <w:color w:val="565354"/>
          <w:sz w:val="18"/>
          <w:szCs w:val="18"/>
        </w:rPr>
        <w:t>ded that s</w:t>
      </w:r>
      <w:r w:rsidR="005108F3" w:rsidRPr="005108F3">
        <w:rPr>
          <w:rFonts w:ascii="Arial" w:hAnsi="Arial" w:cs="Arial"/>
          <w:color w:val="363233"/>
          <w:sz w:val="18"/>
          <w:szCs w:val="18"/>
        </w:rPr>
        <w:t>uc</w:t>
      </w:r>
      <w:r w:rsidR="005108F3" w:rsidRPr="005108F3">
        <w:rPr>
          <w:rFonts w:ascii="Arial" w:hAnsi="Arial" w:cs="Arial"/>
          <w:color w:val="565354"/>
          <w:sz w:val="18"/>
          <w:szCs w:val="18"/>
        </w:rPr>
        <w:t xml:space="preserve">h test is </w:t>
      </w:r>
      <w:r w:rsidR="005108F3" w:rsidRPr="005108F3">
        <w:rPr>
          <w:rFonts w:ascii="Arial" w:hAnsi="Arial" w:cs="Arial"/>
          <w:color w:val="454242"/>
          <w:sz w:val="18"/>
          <w:szCs w:val="18"/>
        </w:rPr>
        <w:t>FDA-appro</w:t>
      </w:r>
      <w:r w:rsidR="005108F3" w:rsidRPr="005108F3">
        <w:rPr>
          <w:rFonts w:ascii="Arial" w:hAnsi="Arial" w:cs="Arial"/>
          <w:color w:val="6C6A6A"/>
          <w:sz w:val="18"/>
          <w:szCs w:val="18"/>
        </w:rPr>
        <w:t xml:space="preserve">ved </w:t>
      </w:r>
      <w:r w:rsidR="005108F3" w:rsidRPr="005108F3">
        <w:rPr>
          <w:rFonts w:ascii="Arial" w:hAnsi="Arial" w:cs="Arial"/>
          <w:color w:val="565354"/>
          <w:sz w:val="18"/>
          <w:szCs w:val="18"/>
        </w:rPr>
        <w:t xml:space="preserve">and waived for use </w:t>
      </w:r>
      <w:r w:rsidR="005108F3" w:rsidRPr="005108F3">
        <w:rPr>
          <w:rFonts w:ascii="Arial" w:hAnsi="Arial" w:cs="Arial"/>
          <w:color w:val="6C6A6A"/>
          <w:sz w:val="18"/>
          <w:szCs w:val="18"/>
        </w:rPr>
        <w:t xml:space="preserve">in </w:t>
      </w:r>
      <w:r w:rsidR="005108F3" w:rsidRPr="005108F3">
        <w:rPr>
          <w:rFonts w:ascii="Arial" w:hAnsi="Arial" w:cs="Arial"/>
          <w:color w:val="565354"/>
          <w:sz w:val="18"/>
          <w:szCs w:val="18"/>
        </w:rPr>
        <w:t xml:space="preserve">a </w:t>
      </w:r>
      <w:r w:rsidR="005108F3" w:rsidRPr="005108F3">
        <w:rPr>
          <w:rFonts w:ascii="Arial" w:hAnsi="Arial" w:cs="Arial"/>
          <w:color w:val="6C6A6A"/>
          <w:sz w:val="18"/>
          <w:szCs w:val="18"/>
        </w:rPr>
        <w:t>lim</w:t>
      </w:r>
      <w:r w:rsidR="005108F3" w:rsidRPr="005108F3">
        <w:rPr>
          <w:rFonts w:ascii="Arial" w:hAnsi="Arial" w:cs="Arial"/>
          <w:color w:val="454242"/>
          <w:sz w:val="18"/>
          <w:szCs w:val="18"/>
        </w:rPr>
        <w:t>i</w:t>
      </w:r>
      <w:r w:rsidR="005108F3" w:rsidRPr="005108F3">
        <w:rPr>
          <w:rFonts w:ascii="Arial" w:hAnsi="Arial" w:cs="Arial"/>
          <w:color w:val="6C6A6A"/>
          <w:sz w:val="18"/>
          <w:szCs w:val="18"/>
        </w:rPr>
        <w:t xml:space="preserve">ted </w:t>
      </w:r>
      <w:r w:rsidR="005108F3" w:rsidRPr="005108F3">
        <w:rPr>
          <w:rFonts w:ascii="Arial" w:hAnsi="Arial" w:cs="Arial"/>
          <w:color w:val="565354"/>
          <w:sz w:val="18"/>
          <w:szCs w:val="18"/>
        </w:rPr>
        <w:t>service labo</w:t>
      </w:r>
      <w:r w:rsidR="005108F3" w:rsidRPr="005108F3">
        <w:rPr>
          <w:rFonts w:ascii="Arial" w:hAnsi="Arial" w:cs="Arial"/>
          <w:color w:val="363233"/>
          <w:sz w:val="18"/>
          <w:szCs w:val="18"/>
        </w:rPr>
        <w:t>r</w:t>
      </w:r>
      <w:r w:rsidR="005108F3" w:rsidRPr="005108F3">
        <w:rPr>
          <w:rFonts w:ascii="Arial" w:hAnsi="Arial" w:cs="Arial"/>
          <w:color w:val="565354"/>
          <w:sz w:val="18"/>
          <w:szCs w:val="18"/>
        </w:rPr>
        <w:t>atory; and</w:t>
      </w:r>
    </w:p>
    <w:p w14:paraId="2B4AFE44" w14:textId="778F1ACC" w:rsidR="00EA107D" w:rsidRPr="00AB17F3" w:rsidRDefault="005108F3" w:rsidP="00AB17F3">
      <w:pPr>
        <w:pStyle w:val="ListParagraph"/>
        <w:spacing w:line="216" w:lineRule="auto"/>
        <w:ind w:left="0"/>
        <w:jc w:val="both"/>
        <w:rPr>
          <w:rFonts w:ascii="Arial" w:hAnsi="Arial" w:cs="Arial"/>
          <w:color w:val="565354"/>
          <w:sz w:val="18"/>
          <w:szCs w:val="18"/>
        </w:rPr>
      </w:pPr>
      <w:r w:rsidRPr="00AB17F3">
        <w:rPr>
          <w:rFonts w:ascii="Arial" w:hAnsi="Arial" w:cs="Arial"/>
          <w:color w:val="454242"/>
          <w:sz w:val="18"/>
          <w:szCs w:val="18"/>
        </w:rPr>
        <w:t xml:space="preserve">Provide that the </w:t>
      </w:r>
      <w:r w:rsidRPr="00AB17F3">
        <w:rPr>
          <w:rFonts w:ascii="Arial" w:hAnsi="Arial" w:cs="Arial"/>
          <w:color w:val="565354"/>
          <w:sz w:val="18"/>
          <w:szCs w:val="18"/>
        </w:rPr>
        <w:t>spec</w:t>
      </w:r>
      <w:r w:rsidRPr="00AB17F3">
        <w:rPr>
          <w:rFonts w:ascii="Arial" w:hAnsi="Arial" w:cs="Arial"/>
          <w:color w:val="363233"/>
          <w:sz w:val="18"/>
          <w:szCs w:val="18"/>
        </w:rPr>
        <w:t>i</w:t>
      </w:r>
      <w:r w:rsidRPr="00AB17F3">
        <w:rPr>
          <w:rFonts w:ascii="Arial" w:hAnsi="Arial" w:cs="Arial"/>
          <w:color w:val="565354"/>
          <w:sz w:val="18"/>
          <w:szCs w:val="18"/>
        </w:rPr>
        <w:t xml:space="preserve">al </w:t>
      </w:r>
      <w:r w:rsidRPr="00AB17F3">
        <w:rPr>
          <w:rFonts w:ascii="Arial" w:hAnsi="Arial" w:cs="Arial"/>
          <w:color w:val="454242"/>
          <w:sz w:val="18"/>
          <w:szCs w:val="18"/>
        </w:rPr>
        <w:t xml:space="preserve">election to </w:t>
      </w:r>
      <w:r w:rsidRPr="00AB17F3">
        <w:rPr>
          <w:rFonts w:ascii="Arial" w:hAnsi="Arial" w:cs="Arial"/>
          <w:color w:val="565354"/>
          <w:sz w:val="18"/>
          <w:szCs w:val="18"/>
        </w:rPr>
        <w:t xml:space="preserve">be </w:t>
      </w:r>
      <w:r w:rsidRPr="00AB17F3">
        <w:rPr>
          <w:rFonts w:ascii="Arial" w:hAnsi="Arial" w:cs="Arial"/>
          <w:color w:val="454242"/>
          <w:sz w:val="18"/>
          <w:szCs w:val="18"/>
        </w:rPr>
        <w:t>h</w:t>
      </w:r>
      <w:r w:rsidRPr="00AB17F3">
        <w:rPr>
          <w:rFonts w:ascii="Arial" w:hAnsi="Arial" w:cs="Arial"/>
          <w:color w:val="6C6A6A"/>
          <w:sz w:val="18"/>
          <w:szCs w:val="18"/>
        </w:rPr>
        <w:t>el</w:t>
      </w:r>
      <w:r w:rsidRPr="00AB17F3">
        <w:rPr>
          <w:rFonts w:ascii="Arial" w:hAnsi="Arial" w:cs="Arial"/>
          <w:color w:val="454242"/>
          <w:sz w:val="18"/>
          <w:szCs w:val="18"/>
        </w:rPr>
        <w:t xml:space="preserve">d for </w:t>
      </w:r>
      <w:r w:rsidRPr="00AB17F3">
        <w:rPr>
          <w:rFonts w:ascii="Arial" w:hAnsi="Arial" w:cs="Arial"/>
          <w:color w:val="565354"/>
          <w:sz w:val="18"/>
          <w:szCs w:val="18"/>
        </w:rPr>
        <w:t>the office o</w:t>
      </w:r>
      <w:r w:rsidRPr="00AB17F3">
        <w:rPr>
          <w:rFonts w:ascii="Arial" w:hAnsi="Arial" w:cs="Arial"/>
          <w:color w:val="363233"/>
          <w:sz w:val="18"/>
          <w:szCs w:val="18"/>
        </w:rPr>
        <w:t xml:space="preserve">f </w:t>
      </w:r>
      <w:r w:rsidRPr="00AB17F3">
        <w:rPr>
          <w:rFonts w:ascii="Arial" w:hAnsi="Arial" w:cs="Arial"/>
          <w:color w:val="565354"/>
          <w:sz w:val="18"/>
          <w:szCs w:val="18"/>
        </w:rPr>
        <w:t xml:space="preserve">City </w:t>
      </w:r>
      <w:r w:rsidRPr="00AB17F3">
        <w:rPr>
          <w:rFonts w:ascii="Arial" w:hAnsi="Arial" w:cs="Arial"/>
          <w:color w:val="454242"/>
          <w:sz w:val="18"/>
          <w:szCs w:val="18"/>
        </w:rPr>
        <w:t xml:space="preserve">Council in </w:t>
      </w:r>
      <w:r w:rsidRPr="00AB17F3">
        <w:rPr>
          <w:rFonts w:ascii="Arial" w:hAnsi="Arial" w:cs="Arial"/>
          <w:color w:val="565354"/>
          <w:sz w:val="18"/>
          <w:szCs w:val="18"/>
        </w:rPr>
        <w:t xml:space="preserve">the </w:t>
      </w:r>
      <w:r w:rsidRPr="00AB17F3">
        <w:rPr>
          <w:rFonts w:ascii="Arial" w:hAnsi="Arial" w:cs="Arial"/>
          <w:color w:val="454242"/>
          <w:sz w:val="18"/>
          <w:szCs w:val="18"/>
        </w:rPr>
        <w:t xml:space="preserve">37th district </w:t>
      </w:r>
      <w:r w:rsidRPr="00AB17F3">
        <w:rPr>
          <w:rFonts w:ascii="Arial" w:hAnsi="Arial" w:cs="Arial"/>
          <w:color w:val="565354"/>
          <w:sz w:val="18"/>
          <w:szCs w:val="18"/>
        </w:rPr>
        <w:t xml:space="preserve">is </w:t>
      </w:r>
      <w:r w:rsidRPr="00AB17F3">
        <w:rPr>
          <w:rFonts w:ascii="Arial" w:hAnsi="Arial" w:cs="Arial"/>
          <w:color w:val="6C6A6A"/>
          <w:sz w:val="18"/>
          <w:szCs w:val="18"/>
        </w:rPr>
        <w:t>he</w:t>
      </w:r>
      <w:r w:rsidRPr="00AB17F3">
        <w:rPr>
          <w:rFonts w:ascii="Arial" w:hAnsi="Arial" w:cs="Arial"/>
          <w:color w:val="363233"/>
          <w:sz w:val="18"/>
          <w:szCs w:val="18"/>
        </w:rPr>
        <w:t>r</w:t>
      </w:r>
      <w:r w:rsidRPr="00AB17F3">
        <w:rPr>
          <w:rFonts w:ascii="Arial" w:hAnsi="Arial" w:cs="Arial"/>
          <w:color w:val="565354"/>
          <w:sz w:val="18"/>
          <w:szCs w:val="18"/>
        </w:rPr>
        <w:t>eby cance</w:t>
      </w:r>
      <w:r w:rsidRPr="00AB17F3">
        <w:rPr>
          <w:rFonts w:ascii="Arial" w:hAnsi="Arial" w:cs="Arial"/>
          <w:color w:val="363233"/>
          <w:sz w:val="18"/>
          <w:szCs w:val="18"/>
        </w:rPr>
        <w:t>lle</w:t>
      </w:r>
      <w:r w:rsidRPr="00AB17F3">
        <w:rPr>
          <w:rFonts w:ascii="Arial" w:hAnsi="Arial" w:cs="Arial"/>
          <w:color w:val="565354"/>
          <w:sz w:val="18"/>
          <w:szCs w:val="18"/>
        </w:rPr>
        <w:t>d, a</w:t>
      </w:r>
      <w:r w:rsidRPr="00AB17F3">
        <w:rPr>
          <w:rFonts w:ascii="Arial" w:hAnsi="Arial" w:cs="Arial"/>
          <w:color w:val="363233"/>
          <w:sz w:val="18"/>
          <w:szCs w:val="18"/>
        </w:rPr>
        <w:t>n</w:t>
      </w:r>
      <w:r w:rsidRPr="00AB17F3">
        <w:rPr>
          <w:rFonts w:ascii="Arial" w:hAnsi="Arial" w:cs="Arial"/>
          <w:color w:val="565354"/>
          <w:sz w:val="18"/>
          <w:szCs w:val="18"/>
        </w:rPr>
        <w:t xml:space="preserve">d </w:t>
      </w:r>
      <w:r w:rsidRPr="00AB17F3">
        <w:rPr>
          <w:rFonts w:ascii="Arial" w:hAnsi="Arial" w:cs="Arial"/>
          <w:color w:val="6C6A6A"/>
          <w:sz w:val="18"/>
          <w:szCs w:val="18"/>
        </w:rPr>
        <w:t xml:space="preserve">such </w:t>
      </w:r>
      <w:r w:rsidRPr="00AB17F3">
        <w:rPr>
          <w:rFonts w:ascii="Arial" w:hAnsi="Arial" w:cs="Arial"/>
          <w:color w:val="565354"/>
          <w:sz w:val="18"/>
          <w:szCs w:val="18"/>
        </w:rPr>
        <w:t xml:space="preserve">office shall </w:t>
      </w:r>
      <w:r w:rsidRPr="00AB17F3">
        <w:rPr>
          <w:rFonts w:ascii="Arial" w:hAnsi="Arial" w:cs="Arial"/>
          <w:color w:val="454242"/>
          <w:sz w:val="18"/>
          <w:szCs w:val="18"/>
        </w:rPr>
        <w:t xml:space="preserve">be filled </w:t>
      </w:r>
      <w:r w:rsidRPr="00AB17F3">
        <w:rPr>
          <w:rFonts w:ascii="Arial" w:hAnsi="Arial" w:cs="Arial"/>
          <w:color w:val="565354"/>
          <w:sz w:val="18"/>
          <w:szCs w:val="18"/>
        </w:rPr>
        <w:t xml:space="preserve">at the </w:t>
      </w:r>
      <w:r w:rsidRPr="00AB17F3">
        <w:rPr>
          <w:rFonts w:ascii="Arial" w:hAnsi="Arial" w:cs="Arial"/>
          <w:color w:val="454242"/>
          <w:sz w:val="18"/>
          <w:szCs w:val="18"/>
        </w:rPr>
        <w:t xml:space="preserve">general </w:t>
      </w:r>
      <w:r w:rsidRPr="00AB17F3">
        <w:rPr>
          <w:rFonts w:ascii="Arial" w:hAnsi="Arial" w:cs="Arial"/>
          <w:color w:val="565354"/>
          <w:sz w:val="18"/>
          <w:szCs w:val="18"/>
        </w:rPr>
        <w:t>ele</w:t>
      </w:r>
      <w:r w:rsidRPr="00AB17F3">
        <w:rPr>
          <w:rFonts w:ascii="Arial" w:hAnsi="Arial" w:cs="Arial"/>
          <w:color w:val="363233"/>
          <w:sz w:val="18"/>
          <w:szCs w:val="18"/>
        </w:rPr>
        <w:t>c</w:t>
      </w:r>
      <w:r w:rsidRPr="00AB17F3">
        <w:rPr>
          <w:rFonts w:ascii="Arial" w:hAnsi="Arial" w:cs="Arial"/>
          <w:color w:val="565354"/>
          <w:sz w:val="18"/>
          <w:szCs w:val="18"/>
        </w:rPr>
        <w:t>tion.</w:t>
      </w:r>
    </w:p>
    <w:p w14:paraId="4C066AD6" w14:textId="2D3D75FA" w:rsidR="00EA107D" w:rsidRDefault="00EA107D" w:rsidP="00251480">
      <w:pPr>
        <w:autoSpaceDE w:val="0"/>
        <w:autoSpaceDN w:val="0"/>
        <w:adjustRightInd w:val="0"/>
        <w:spacing w:after="0" w:line="240" w:lineRule="auto"/>
        <w:jc w:val="both"/>
        <w:rPr>
          <w:rFonts w:ascii="Arial" w:hAnsi="Arial" w:cs="Arial"/>
          <w:color w:val="1B1B1B"/>
          <w:sz w:val="18"/>
          <w:szCs w:val="18"/>
        </w:rPr>
      </w:pPr>
    </w:p>
    <w:p w14:paraId="01D9D2C6" w14:textId="77777777" w:rsidR="00EA107D" w:rsidRPr="00EA107D" w:rsidRDefault="00EA107D" w:rsidP="00EA107D">
      <w:pPr>
        <w:pStyle w:val="Heading2"/>
        <w:spacing w:before="0" w:beforeAutospacing="0" w:after="0" w:afterAutospacing="0"/>
        <w:rPr>
          <w:rFonts w:ascii="Arial" w:hAnsi="Arial" w:cs="Arial"/>
          <w:sz w:val="18"/>
          <w:szCs w:val="18"/>
        </w:rPr>
      </w:pPr>
    </w:p>
    <w:p w14:paraId="7770CD4D" w14:textId="7AE7F6E2" w:rsidR="00EA107D" w:rsidRPr="005220BF" w:rsidRDefault="00EA107D" w:rsidP="00EA107D">
      <w:pPr>
        <w:pStyle w:val="Heading2"/>
        <w:spacing w:before="0" w:beforeAutospacing="0" w:after="0" w:afterAutospacing="0"/>
        <w:rPr>
          <w:rFonts w:ascii="Arial" w:hAnsi="Arial" w:cs="Arial"/>
          <w:sz w:val="18"/>
          <w:szCs w:val="18"/>
        </w:rPr>
      </w:pPr>
      <w:r w:rsidRPr="005220BF">
        <w:rPr>
          <w:rFonts w:ascii="Arial" w:hAnsi="Arial" w:cs="Arial"/>
          <w:sz w:val="18"/>
          <w:szCs w:val="18"/>
        </w:rPr>
        <w:t xml:space="preserve">April 26: More </w:t>
      </w:r>
      <w:r w:rsidR="00374B56">
        <w:rPr>
          <w:rFonts w:ascii="Arial" w:hAnsi="Arial" w:cs="Arial"/>
          <w:sz w:val="18"/>
          <w:szCs w:val="18"/>
        </w:rPr>
        <w:t>C</w:t>
      </w:r>
      <w:r w:rsidRPr="005220BF">
        <w:rPr>
          <w:rFonts w:ascii="Arial" w:hAnsi="Arial" w:cs="Arial"/>
          <w:sz w:val="18"/>
          <w:szCs w:val="18"/>
        </w:rPr>
        <w:t xml:space="preserve">oronavirus </w:t>
      </w:r>
      <w:r w:rsidR="00374B56">
        <w:rPr>
          <w:rFonts w:ascii="Arial" w:hAnsi="Arial" w:cs="Arial"/>
          <w:sz w:val="18"/>
          <w:szCs w:val="18"/>
        </w:rPr>
        <w:t>S</w:t>
      </w:r>
      <w:r w:rsidRPr="005220BF">
        <w:rPr>
          <w:rFonts w:ascii="Arial" w:hAnsi="Arial" w:cs="Arial"/>
          <w:sz w:val="18"/>
          <w:szCs w:val="18"/>
        </w:rPr>
        <w:t>ymptoms</w:t>
      </w:r>
      <w:r w:rsidR="00374B56">
        <w:rPr>
          <w:rFonts w:ascii="Arial" w:hAnsi="Arial" w:cs="Arial"/>
          <w:sz w:val="18"/>
          <w:szCs w:val="18"/>
        </w:rPr>
        <w:t>, New York Situation Improves</w:t>
      </w:r>
    </w:p>
    <w:p w14:paraId="3D80F1F1" w14:textId="2F661C5B" w:rsidR="00EA107D" w:rsidRPr="005220BF" w:rsidRDefault="00EA107D" w:rsidP="00EA107D">
      <w:pPr>
        <w:pStyle w:val="NormalWeb"/>
        <w:spacing w:before="0" w:beforeAutospacing="0" w:after="0" w:afterAutospacing="0"/>
        <w:rPr>
          <w:rFonts w:ascii="Arial" w:hAnsi="Arial" w:cs="Arial"/>
          <w:sz w:val="18"/>
          <w:szCs w:val="18"/>
        </w:rPr>
      </w:pPr>
      <w:r w:rsidRPr="005220BF">
        <w:rPr>
          <w:rFonts w:ascii="Arial" w:hAnsi="Arial" w:cs="Arial"/>
          <w:sz w:val="18"/>
          <w:szCs w:val="18"/>
        </w:rPr>
        <w:t>The CDC cautioned that six new symptoms could be signs of the coronavirus: chills, repeated shaking with chills, muscle pain, headache, sore throat and a loss of taste or smell.</w:t>
      </w:r>
    </w:p>
    <w:p w14:paraId="2BCFA4BF" w14:textId="77777777" w:rsidR="00EA107D" w:rsidRPr="005220BF" w:rsidRDefault="00EA107D" w:rsidP="00EA107D">
      <w:pPr>
        <w:pStyle w:val="Heading2"/>
        <w:spacing w:before="0" w:beforeAutospacing="0" w:after="0" w:afterAutospacing="0"/>
        <w:rPr>
          <w:rFonts w:ascii="Arial" w:hAnsi="Arial" w:cs="Arial"/>
          <w:sz w:val="18"/>
          <w:szCs w:val="18"/>
        </w:rPr>
      </w:pPr>
    </w:p>
    <w:p w14:paraId="7EB07F6C" w14:textId="5B1B7D13" w:rsidR="005220BF" w:rsidRPr="005220BF" w:rsidRDefault="005220BF" w:rsidP="005220BF">
      <w:pPr>
        <w:spacing w:after="0" w:line="240" w:lineRule="auto"/>
        <w:rPr>
          <w:rFonts w:ascii="Arial" w:hAnsi="Arial" w:cs="Arial"/>
          <w:sz w:val="18"/>
          <w:szCs w:val="18"/>
        </w:rPr>
      </w:pPr>
      <w:r w:rsidRPr="005220BF">
        <w:rPr>
          <w:rFonts w:ascii="Arial" w:hAnsi="Arial" w:cs="Arial"/>
          <w:sz w:val="18"/>
          <w:szCs w:val="18"/>
        </w:rPr>
        <w:t xml:space="preserve">New York Governor Andrew Cuomo </w:t>
      </w:r>
      <w:r w:rsidR="00611A62">
        <w:rPr>
          <w:rFonts w:ascii="Arial" w:hAnsi="Arial" w:cs="Arial"/>
          <w:sz w:val="18"/>
          <w:szCs w:val="18"/>
        </w:rPr>
        <w:t>announced that</w:t>
      </w:r>
      <w:r w:rsidR="00611A62" w:rsidRPr="00611A62">
        <w:rPr>
          <w:rFonts w:ascii="Arial" w:hAnsi="Arial" w:cs="Arial"/>
          <w:sz w:val="18"/>
          <w:szCs w:val="18"/>
        </w:rPr>
        <w:t xml:space="preserve"> the 367 deaths from the coronavirus that he reported were “horrific,” but</w:t>
      </w:r>
      <w:r w:rsidR="00611A62">
        <w:rPr>
          <w:rFonts w:ascii="Arial" w:hAnsi="Arial" w:cs="Arial"/>
          <w:sz w:val="18"/>
          <w:szCs w:val="18"/>
        </w:rPr>
        <w:t xml:space="preserve"> that</w:t>
      </w:r>
      <w:r w:rsidR="00611A62" w:rsidRPr="00611A62">
        <w:rPr>
          <w:rFonts w:ascii="Arial" w:hAnsi="Arial" w:cs="Arial"/>
          <w:sz w:val="18"/>
          <w:szCs w:val="18"/>
        </w:rPr>
        <w:t xml:space="preserve"> the number was less than half the nearly 800 deaths that occurred in a single day during the pandemic’s peak</w:t>
      </w:r>
      <w:r w:rsidR="00611A62">
        <w:rPr>
          <w:rFonts w:ascii="Arial" w:hAnsi="Arial" w:cs="Arial"/>
          <w:sz w:val="18"/>
          <w:szCs w:val="18"/>
        </w:rPr>
        <w:t>, he further stated that</w:t>
      </w:r>
      <w:r w:rsidRPr="005220BF">
        <w:rPr>
          <w:rFonts w:ascii="Arial" w:hAnsi="Arial" w:cs="Arial"/>
          <w:sz w:val="18"/>
          <w:szCs w:val="18"/>
        </w:rPr>
        <w:t xml:space="preserve"> parts of the state could start reopening as early as May 15, 2020</w:t>
      </w:r>
      <w:r w:rsidR="00611A62">
        <w:rPr>
          <w:rFonts w:ascii="Arial" w:hAnsi="Arial" w:cs="Arial"/>
          <w:sz w:val="18"/>
          <w:szCs w:val="18"/>
        </w:rPr>
        <w:t xml:space="preserve"> and</w:t>
      </w:r>
      <w:r w:rsidRPr="005220BF">
        <w:rPr>
          <w:rFonts w:ascii="Arial" w:hAnsi="Arial" w:cs="Arial"/>
          <w:sz w:val="18"/>
          <w:szCs w:val="18"/>
        </w:rPr>
        <w:t xml:space="preserve"> outlined a two-phase plan to begin reopening New York</w:t>
      </w:r>
      <w:r w:rsidR="00611A62">
        <w:rPr>
          <w:rFonts w:ascii="Arial" w:hAnsi="Arial" w:cs="Arial"/>
          <w:sz w:val="18"/>
          <w:szCs w:val="18"/>
        </w:rPr>
        <w:t>, with p</w:t>
      </w:r>
      <w:r w:rsidRPr="005220BF">
        <w:rPr>
          <w:rFonts w:ascii="Arial" w:hAnsi="Arial" w:cs="Arial"/>
          <w:sz w:val="18"/>
          <w:szCs w:val="18"/>
        </w:rPr>
        <w:t xml:space="preserve">hase one </w:t>
      </w:r>
      <w:r w:rsidR="00611A62">
        <w:rPr>
          <w:rFonts w:ascii="Arial" w:hAnsi="Arial" w:cs="Arial"/>
          <w:sz w:val="18"/>
          <w:szCs w:val="18"/>
        </w:rPr>
        <w:t>i</w:t>
      </w:r>
      <w:r w:rsidRPr="005220BF">
        <w:rPr>
          <w:rFonts w:ascii="Arial" w:hAnsi="Arial" w:cs="Arial"/>
          <w:sz w:val="18"/>
          <w:szCs w:val="18"/>
        </w:rPr>
        <w:t>nclud</w:t>
      </w:r>
      <w:r w:rsidR="00611A62">
        <w:rPr>
          <w:rFonts w:ascii="Arial" w:hAnsi="Arial" w:cs="Arial"/>
          <w:sz w:val="18"/>
          <w:szCs w:val="18"/>
        </w:rPr>
        <w:t>ing</w:t>
      </w:r>
      <w:r w:rsidRPr="005220BF">
        <w:rPr>
          <w:rFonts w:ascii="Arial" w:hAnsi="Arial" w:cs="Arial"/>
          <w:sz w:val="18"/>
          <w:szCs w:val="18"/>
        </w:rPr>
        <w:t xml:space="preserve"> construction and manufacturing with low risk.</w:t>
      </w:r>
    </w:p>
    <w:p w14:paraId="54154732" w14:textId="5DACB75D" w:rsidR="005220BF" w:rsidRDefault="005220BF" w:rsidP="005220BF">
      <w:pPr>
        <w:spacing w:after="0" w:line="240" w:lineRule="auto"/>
        <w:rPr>
          <w:rFonts w:ascii="Arial" w:hAnsi="Arial" w:cs="Arial"/>
          <w:sz w:val="18"/>
          <w:szCs w:val="18"/>
        </w:rPr>
      </w:pPr>
    </w:p>
    <w:p w14:paraId="15ABC790" w14:textId="77777777" w:rsidR="00056CC0" w:rsidRDefault="00056CC0" w:rsidP="005220BF">
      <w:pPr>
        <w:spacing w:after="0" w:line="240" w:lineRule="auto"/>
        <w:rPr>
          <w:rFonts w:ascii="Arial" w:hAnsi="Arial" w:cs="Arial"/>
          <w:sz w:val="18"/>
          <w:szCs w:val="18"/>
        </w:rPr>
      </w:pPr>
      <w:r>
        <w:rPr>
          <w:rFonts w:ascii="Arial" w:hAnsi="Arial" w:cs="Arial"/>
          <w:sz w:val="18"/>
          <w:szCs w:val="18"/>
        </w:rPr>
        <w:t>Also on this date, United States Senator Lindsay Graham, announces that the United States needs to rely less on China and more domestically on critical infrastructure and medical products, as it is an issue of both medical proficiency as well as national security.</w:t>
      </w:r>
    </w:p>
    <w:p w14:paraId="46035BED" w14:textId="7152EF1B" w:rsidR="00056CC0" w:rsidRPr="005220BF" w:rsidRDefault="00056CC0" w:rsidP="005220BF">
      <w:pPr>
        <w:spacing w:after="0" w:line="240" w:lineRule="auto"/>
        <w:rPr>
          <w:rFonts w:ascii="Arial" w:hAnsi="Arial" w:cs="Arial"/>
          <w:sz w:val="18"/>
          <w:szCs w:val="18"/>
        </w:rPr>
      </w:pPr>
      <w:r>
        <w:rPr>
          <w:rFonts w:ascii="Arial" w:hAnsi="Arial" w:cs="Arial"/>
          <w:sz w:val="18"/>
          <w:szCs w:val="18"/>
        </w:rPr>
        <w:t xml:space="preserve"> </w:t>
      </w:r>
    </w:p>
    <w:p w14:paraId="123B6563" w14:textId="77777777" w:rsidR="00611A62" w:rsidRPr="00611A62" w:rsidRDefault="00611A62" w:rsidP="00611A62">
      <w:pPr>
        <w:spacing w:after="0" w:line="240" w:lineRule="auto"/>
        <w:rPr>
          <w:rFonts w:ascii="Arial" w:hAnsi="Arial" w:cs="Arial"/>
          <w:sz w:val="18"/>
          <w:szCs w:val="18"/>
        </w:rPr>
      </w:pPr>
      <w:r w:rsidRPr="00611A62">
        <w:rPr>
          <w:rFonts w:ascii="Arial" w:hAnsi="Arial" w:cs="Arial"/>
          <w:sz w:val="18"/>
          <w:szCs w:val="18"/>
        </w:rPr>
        <w:t>With coronavirus tests in limited supply, the Pentagon has devised a phased approach that focuses first on testing an elite slice of the military that includes counterterrorism and strategic nuclear forces.</w:t>
      </w:r>
    </w:p>
    <w:p w14:paraId="5ED7A756" w14:textId="11EF2800" w:rsidR="00611A62" w:rsidRDefault="00611A62" w:rsidP="005220BF">
      <w:pPr>
        <w:spacing w:after="0" w:line="240" w:lineRule="auto"/>
        <w:rPr>
          <w:rFonts w:ascii="Arial" w:hAnsi="Arial" w:cs="Arial"/>
          <w:sz w:val="18"/>
          <w:szCs w:val="18"/>
        </w:rPr>
      </w:pPr>
    </w:p>
    <w:p w14:paraId="4D9CB480" w14:textId="6CFB796C" w:rsidR="00611A62" w:rsidRPr="00611A62" w:rsidRDefault="00611A62" w:rsidP="00611A62">
      <w:pPr>
        <w:spacing w:after="0" w:line="240" w:lineRule="auto"/>
        <w:rPr>
          <w:rFonts w:ascii="Arial" w:hAnsi="Arial" w:cs="Arial"/>
          <w:sz w:val="18"/>
          <w:szCs w:val="18"/>
        </w:rPr>
      </w:pPr>
      <w:r>
        <w:rPr>
          <w:rFonts w:ascii="Arial" w:hAnsi="Arial" w:cs="Arial"/>
          <w:sz w:val="18"/>
          <w:szCs w:val="18"/>
        </w:rPr>
        <w:t>Additionally, reports have shown that t</w:t>
      </w:r>
      <w:r w:rsidRPr="00611A62">
        <w:rPr>
          <w:rFonts w:ascii="Arial" w:hAnsi="Arial" w:cs="Arial"/>
          <w:sz w:val="18"/>
          <w:szCs w:val="18"/>
        </w:rPr>
        <w:t xml:space="preserve">he number of business filings under Chapter 11 of the federal bankruptcy law </w:t>
      </w:r>
      <w:r>
        <w:rPr>
          <w:rFonts w:ascii="Arial" w:hAnsi="Arial" w:cs="Arial"/>
          <w:sz w:val="18"/>
          <w:szCs w:val="18"/>
        </w:rPr>
        <w:t>has risen</w:t>
      </w:r>
      <w:r w:rsidRPr="00611A62">
        <w:rPr>
          <w:rFonts w:ascii="Arial" w:hAnsi="Arial" w:cs="Arial"/>
          <w:sz w:val="18"/>
          <w:szCs w:val="18"/>
        </w:rPr>
        <w:t xml:space="preserve"> sharply in March, and owners are contemplating the possibility of bankruptcy, and according to Forbes Magazine, a flood of business bankruptcies appe</w:t>
      </w:r>
      <w:r>
        <w:rPr>
          <w:rFonts w:ascii="Arial" w:hAnsi="Arial" w:cs="Arial"/>
          <w:sz w:val="18"/>
          <w:szCs w:val="18"/>
        </w:rPr>
        <w:t>a</w:t>
      </w:r>
      <w:r w:rsidRPr="00611A62">
        <w:rPr>
          <w:rFonts w:ascii="Arial" w:hAnsi="Arial" w:cs="Arial"/>
          <w:sz w:val="18"/>
          <w:szCs w:val="18"/>
        </w:rPr>
        <w:t>rs to be likely in coming months</w:t>
      </w:r>
      <w:r>
        <w:rPr>
          <w:rFonts w:ascii="Arial" w:hAnsi="Arial" w:cs="Arial"/>
          <w:sz w:val="18"/>
          <w:szCs w:val="18"/>
        </w:rPr>
        <w:t xml:space="preserve">, and meanwhile, </w:t>
      </w:r>
      <w:r w:rsidR="00056CC0" w:rsidRPr="00611A62">
        <w:rPr>
          <w:rFonts w:ascii="Arial" w:hAnsi="Arial" w:cs="Arial"/>
          <w:sz w:val="18"/>
          <w:szCs w:val="18"/>
        </w:rPr>
        <w:t>Wall Street analyst</w:t>
      </w:r>
      <w:r w:rsidR="00056CC0">
        <w:rPr>
          <w:rFonts w:ascii="Arial" w:hAnsi="Arial" w:cs="Arial"/>
          <w:sz w:val="18"/>
          <w:szCs w:val="18"/>
        </w:rPr>
        <w:t>s</w:t>
      </w:r>
      <w:r w:rsidR="00056CC0" w:rsidRPr="00611A62">
        <w:rPr>
          <w:rFonts w:ascii="Arial" w:hAnsi="Arial" w:cs="Arial"/>
          <w:sz w:val="18"/>
          <w:szCs w:val="18"/>
        </w:rPr>
        <w:t xml:space="preserve"> say</w:t>
      </w:r>
      <w:r w:rsidR="00056CC0">
        <w:rPr>
          <w:rFonts w:ascii="Arial" w:hAnsi="Arial" w:cs="Arial"/>
          <w:sz w:val="18"/>
          <w:szCs w:val="18"/>
        </w:rPr>
        <w:t xml:space="preserve"> that</w:t>
      </w:r>
      <w:r w:rsidR="00056CC0" w:rsidRPr="00611A62">
        <w:rPr>
          <w:rFonts w:ascii="Arial" w:hAnsi="Arial" w:cs="Arial"/>
          <w:sz w:val="18"/>
          <w:szCs w:val="18"/>
        </w:rPr>
        <w:t xml:space="preserve"> Disney parks may not </w:t>
      </w:r>
      <w:r w:rsidR="00056CC0">
        <w:rPr>
          <w:rFonts w:ascii="Arial" w:hAnsi="Arial" w:cs="Arial"/>
          <w:sz w:val="18"/>
          <w:szCs w:val="18"/>
        </w:rPr>
        <w:t>re</w:t>
      </w:r>
      <w:r w:rsidR="00056CC0" w:rsidRPr="00611A62">
        <w:rPr>
          <w:rFonts w:ascii="Arial" w:hAnsi="Arial" w:cs="Arial"/>
          <w:sz w:val="18"/>
          <w:szCs w:val="18"/>
        </w:rPr>
        <w:t>open until 2021</w:t>
      </w:r>
      <w:r w:rsidR="00056CC0">
        <w:rPr>
          <w:rFonts w:ascii="Arial" w:hAnsi="Arial" w:cs="Arial"/>
          <w:sz w:val="18"/>
          <w:szCs w:val="18"/>
        </w:rPr>
        <w:t>.</w:t>
      </w:r>
    </w:p>
    <w:p w14:paraId="0C7C26F4" w14:textId="77777777" w:rsidR="00611A62" w:rsidRDefault="00611A62" w:rsidP="005220BF">
      <w:pPr>
        <w:spacing w:after="0" w:line="240" w:lineRule="auto"/>
        <w:rPr>
          <w:rFonts w:ascii="Arial" w:hAnsi="Arial" w:cs="Arial"/>
          <w:sz w:val="18"/>
          <w:szCs w:val="18"/>
        </w:rPr>
      </w:pPr>
    </w:p>
    <w:p w14:paraId="4F5937D5" w14:textId="451201B0" w:rsidR="005220BF" w:rsidRPr="005220BF" w:rsidRDefault="00611A62" w:rsidP="005220BF">
      <w:pPr>
        <w:spacing w:after="0" w:line="240" w:lineRule="auto"/>
        <w:rPr>
          <w:rFonts w:ascii="Arial" w:hAnsi="Arial" w:cs="Arial"/>
          <w:sz w:val="18"/>
          <w:szCs w:val="18"/>
        </w:rPr>
      </w:pPr>
      <w:r w:rsidRPr="00611A62">
        <w:rPr>
          <w:rFonts w:ascii="Arial" w:hAnsi="Arial" w:cs="Arial"/>
          <w:sz w:val="18"/>
          <w:szCs w:val="18"/>
        </w:rPr>
        <w:t>After seven weeks in lockdown to contain one of the world’s worst outbreaks of COVID-19</w:t>
      </w:r>
      <w:r>
        <w:rPr>
          <w:rFonts w:ascii="Arial" w:hAnsi="Arial" w:cs="Arial"/>
          <w:sz w:val="18"/>
          <w:szCs w:val="18"/>
        </w:rPr>
        <w:t xml:space="preserve">, </w:t>
      </w:r>
      <w:r w:rsidR="005220BF" w:rsidRPr="005220BF">
        <w:rPr>
          <w:rFonts w:ascii="Arial" w:hAnsi="Arial" w:cs="Arial"/>
          <w:sz w:val="18"/>
          <w:szCs w:val="18"/>
        </w:rPr>
        <w:t xml:space="preserve">Italy’s Prime Minister Giuseppe Conte announces that the country, which has Europe’s highest death toll, will ease more lockdown restrictions on May 4, 2020, meaning parks, construction sites and factories will reopen and </w:t>
      </w:r>
      <w:r>
        <w:rPr>
          <w:rFonts w:ascii="Arial" w:hAnsi="Arial" w:cs="Arial"/>
          <w:sz w:val="18"/>
          <w:szCs w:val="18"/>
        </w:rPr>
        <w:t xml:space="preserve">allowing </w:t>
      </w:r>
      <w:r w:rsidR="005220BF" w:rsidRPr="005220BF">
        <w:rPr>
          <w:rFonts w:ascii="Arial" w:hAnsi="Arial" w:cs="Arial"/>
          <w:sz w:val="18"/>
          <w:szCs w:val="18"/>
        </w:rPr>
        <w:t xml:space="preserve">people </w:t>
      </w:r>
      <w:r>
        <w:rPr>
          <w:rFonts w:ascii="Arial" w:hAnsi="Arial" w:cs="Arial"/>
          <w:sz w:val="18"/>
          <w:szCs w:val="18"/>
        </w:rPr>
        <w:t>to</w:t>
      </w:r>
      <w:r w:rsidR="005220BF" w:rsidRPr="005220BF">
        <w:rPr>
          <w:rFonts w:ascii="Arial" w:hAnsi="Arial" w:cs="Arial"/>
          <w:sz w:val="18"/>
          <w:szCs w:val="18"/>
        </w:rPr>
        <w:t xml:space="preserve"> travel within regions.</w:t>
      </w:r>
    </w:p>
    <w:p w14:paraId="2CBFCB16" w14:textId="77777777" w:rsidR="005220BF" w:rsidRPr="005220BF" w:rsidRDefault="005220BF" w:rsidP="005220BF">
      <w:pPr>
        <w:spacing w:after="0" w:line="240" w:lineRule="auto"/>
        <w:rPr>
          <w:rFonts w:ascii="Arial" w:hAnsi="Arial" w:cs="Arial"/>
          <w:sz w:val="18"/>
          <w:szCs w:val="18"/>
        </w:rPr>
      </w:pPr>
    </w:p>
    <w:p w14:paraId="5582E96F" w14:textId="1AD0F752" w:rsidR="005220BF" w:rsidRPr="00611A62" w:rsidRDefault="005220BF" w:rsidP="005220BF">
      <w:pPr>
        <w:spacing w:after="0" w:line="240" w:lineRule="auto"/>
        <w:rPr>
          <w:rFonts w:ascii="Arial" w:hAnsi="Arial" w:cs="Arial"/>
          <w:sz w:val="18"/>
          <w:szCs w:val="18"/>
        </w:rPr>
      </w:pPr>
      <w:r w:rsidRPr="00611A62">
        <w:rPr>
          <w:rFonts w:ascii="Arial" w:hAnsi="Arial" w:cs="Arial"/>
          <w:sz w:val="18"/>
          <w:szCs w:val="18"/>
        </w:rPr>
        <w:t>China’s National Health Commission spokesperson Mi Feng says that the city of Wuhan, where the coronavirus began, has no more hospitalized coronavirus patients</w:t>
      </w:r>
      <w:r w:rsidR="00056CC0">
        <w:rPr>
          <w:rFonts w:ascii="Arial" w:hAnsi="Arial" w:cs="Arial"/>
          <w:sz w:val="18"/>
          <w:szCs w:val="18"/>
        </w:rPr>
        <w:t xml:space="preserve">, and </w:t>
      </w:r>
      <w:r w:rsidRPr="00611A62">
        <w:rPr>
          <w:rFonts w:ascii="Arial" w:hAnsi="Arial" w:cs="Arial"/>
          <w:sz w:val="18"/>
          <w:szCs w:val="18"/>
        </w:rPr>
        <w:t>Canada's most populous province</w:t>
      </w:r>
      <w:r w:rsidR="00056CC0">
        <w:rPr>
          <w:rFonts w:ascii="Arial" w:hAnsi="Arial" w:cs="Arial"/>
          <w:sz w:val="18"/>
          <w:szCs w:val="18"/>
        </w:rPr>
        <w:t>, Ontario,</w:t>
      </w:r>
      <w:r w:rsidRPr="00611A62">
        <w:rPr>
          <w:rFonts w:ascii="Arial" w:hAnsi="Arial" w:cs="Arial"/>
          <w:sz w:val="18"/>
          <w:szCs w:val="18"/>
        </w:rPr>
        <w:t xml:space="preserve"> says all publicly-funded schools will remain closed until May 31 to keep students and staff safe amid the pandemic</w:t>
      </w:r>
      <w:r w:rsidR="00056CC0">
        <w:rPr>
          <w:rFonts w:ascii="Arial" w:hAnsi="Arial" w:cs="Arial"/>
          <w:sz w:val="18"/>
          <w:szCs w:val="18"/>
        </w:rPr>
        <w:t>.</w:t>
      </w:r>
    </w:p>
    <w:p w14:paraId="589D36C7" w14:textId="77777777" w:rsidR="005220BF" w:rsidRPr="00611A62" w:rsidRDefault="005220BF" w:rsidP="005220BF">
      <w:pPr>
        <w:spacing w:after="0" w:line="240" w:lineRule="auto"/>
        <w:rPr>
          <w:rFonts w:ascii="Arial" w:hAnsi="Arial" w:cs="Arial"/>
          <w:sz w:val="18"/>
          <w:szCs w:val="18"/>
        </w:rPr>
      </w:pPr>
    </w:p>
    <w:p w14:paraId="2D3F68A7" w14:textId="77777777" w:rsidR="005220BF" w:rsidRDefault="005220BF" w:rsidP="005220BF">
      <w:pPr>
        <w:spacing w:after="0" w:line="240" w:lineRule="auto"/>
      </w:pPr>
    </w:p>
    <w:p w14:paraId="749EA9A1" w14:textId="77777777" w:rsidR="005220BF" w:rsidRDefault="005220BF" w:rsidP="005220BF">
      <w:pPr>
        <w:spacing w:after="0" w:line="240" w:lineRule="auto"/>
      </w:pPr>
    </w:p>
    <w:p w14:paraId="05DE72F6" w14:textId="77777777" w:rsidR="005220BF" w:rsidRDefault="005220BF" w:rsidP="005220BF">
      <w:pPr>
        <w:spacing w:after="0" w:line="240" w:lineRule="auto"/>
      </w:pPr>
    </w:p>
    <w:p w14:paraId="41ED0961" w14:textId="77777777" w:rsidR="005220BF" w:rsidRDefault="005220BF" w:rsidP="005220BF">
      <w:pPr>
        <w:spacing w:after="0" w:line="240" w:lineRule="auto"/>
      </w:pPr>
    </w:p>
    <w:p w14:paraId="3D8DA90D" w14:textId="77777777" w:rsidR="005220BF" w:rsidRDefault="005220BF" w:rsidP="005220BF">
      <w:pPr>
        <w:autoSpaceDE w:val="0"/>
        <w:autoSpaceDN w:val="0"/>
        <w:adjustRightInd w:val="0"/>
        <w:spacing w:after="0" w:line="240" w:lineRule="auto"/>
        <w:jc w:val="both"/>
        <w:rPr>
          <w:rFonts w:ascii="Arial" w:hAnsi="Arial" w:cs="Arial"/>
          <w:color w:val="010101"/>
          <w:sz w:val="18"/>
          <w:szCs w:val="18"/>
        </w:rPr>
      </w:pPr>
    </w:p>
    <w:p w14:paraId="63A8BBF1" w14:textId="7A5F2743" w:rsidR="00056CC0" w:rsidRPr="00056CC0" w:rsidRDefault="00056CC0" w:rsidP="00056CC0">
      <w:pPr>
        <w:spacing w:after="0" w:line="240" w:lineRule="auto"/>
        <w:rPr>
          <w:rFonts w:ascii="Arial" w:hAnsi="Arial" w:cs="Arial"/>
          <w:sz w:val="18"/>
          <w:szCs w:val="18"/>
        </w:rPr>
      </w:pPr>
      <w:r w:rsidRPr="00056CC0">
        <w:rPr>
          <w:rFonts w:ascii="Arial" w:hAnsi="Arial" w:cs="Arial"/>
          <w:sz w:val="18"/>
          <w:szCs w:val="18"/>
        </w:rPr>
        <w:lastRenderedPageBreak/>
        <w:t>April 27</w:t>
      </w:r>
      <w:r w:rsidR="001A137E">
        <w:rPr>
          <w:rFonts w:ascii="Arial" w:hAnsi="Arial" w:cs="Arial"/>
          <w:sz w:val="18"/>
          <w:szCs w:val="18"/>
        </w:rPr>
        <w:t xml:space="preserve"> – Worldwide Cases Top 3 million, President Signs PPP, First In Home Testing </w:t>
      </w:r>
      <w:proofErr w:type="gramStart"/>
      <w:r w:rsidR="001A137E">
        <w:rPr>
          <w:rFonts w:ascii="Arial" w:hAnsi="Arial" w:cs="Arial"/>
          <w:sz w:val="18"/>
          <w:szCs w:val="18"/>
        </w:rPr>
        <w:t>Approved,</w:t>
      </w:r>
      <w:r>
        <w:rPr>
          <w:rFonts w:ascii="Arial" w:hAnsi="Arial" w:cs="Arial"/>
          <w:sz w:val="18"/>
          <w:szCs w:val="18"/>
        </w:rPr>
        <w:t>:</w:t>
      </w:r>
      <w:proofErr w:type="gramEnd"/>
    </w:p>
    <w:p w14:paraId="5B3EE916" w14:textId="77777777" w:rsidR="00056CC0" w:rsidRPr="00056CC0" w:rsidRDefault="00056CC0" w:rsidP="00056CC0">
      <w:pPr>
        <w:spacing w:after="0" w:line="240" w:lineRule="auto"/>
        <w:rPr>
          <w:rFonts w:ascii="Arial" w:hAnsi="Arial" w:cs="Arial"/>
          <w:sz w:val="18"/>
          <w:szCs w:val="18"/>
        </w:rPr>
      </w:pPr>
    </w:p>
    <w:p w14:paraId="02D146A8" w14:textId="3233EC30" w:rsidR="005A6D7B" w:rsidRDefault="001A137E" w:rsidP="005A6D7B">
      <w:pPr>
        <w:spacing w:after="0" w:line="240" w:lineRule="auto"/>
        <w:jc w:val="both"/>
        <w:rPr>
          <w:rFonts w:ascii="Arial" w:eastAsia="Times New Roman" w:hAnsi="Arial" w:cs="Arial"/>
          <w:color w:val="293340"/>
          <w:sz w:val="18"/>
          <w:szCs w:val="18"/>
        </w:rPr>
      </w:pPr>
      <w:r>
        <w:rPr>
          <w:rFonts w:ascii="Arial" w:eastAsia="Times New Roman" w:hAnsi="Arial" w:cs="Arial"/>
          <w:color w:val="293340"/>
          <w:sz w:val="18"/>
          <w:szCs w:val="18"/>
        </w:rPr>
        <w:t xml:space="preserve">As Worldwide cases of the corona virus topped 3 million, </w:t>
      </w:r>
      <w:r w:rsidR="005A6D7B">
        <w:rPr>
          <w:rFonts w:ascii="Arial" w:eastAsia="Times New Roman" w:hAnsi="Arial" w:cs="Arial"/>
          <w:color w:val="293340"/>
          <w:sz w:val="18"/>
          <w:szCs w:val="18"/>
        </w:rPr>
        <w:t>President Trump announced that there is</w:t>
      </w:r>
      <w:r w:rsidR="005A6D7B" w:rsidRPr="005A6D7B">
        <w:rPr>
          <w:rFonts w:ascii="Arial" w:eastAsia="Times New Roman" w:hAnsi="Arial" w:cs="Arial"/>
          <w:color w:val="293340"/>
          <w:sz w:val="18"/>
          <w:szCs w:val="18"/>
        </w:rPr>
        <w:t xml:space="preserve"> evidence that </w:t>
      </w:r>
      <w:r w:rsidR="005A6D7B">
        <w:rPr>
          <w:rFonts w:ascii="Arial" w:eastAsia="Times New Roman" w:hAnsi="Arial" w:cs="Arial"/>
          <w:color w:val="293340"/>
          <w:sz w:val="18"/>
          <w:szCs w:val="18"/>
        </w:rPr>
        <w:t>the US</w:t>
      </w:r>
      <w:r w:rsidR="005A6D7B" w:rsidRPr="005A6D7B">
        <w:rPr>
          <w:rFonts w:ascii="Arial" w:eastAsia="Times New Roman" w:hAnsi="Arial" w:cs="Arial"/>
          <w:color w:val="293340"/>
          <w:sz w:val="18"/>
          <w:szCs w:val="18"/>
        </w:rPr>
        <w:t xml:space="preserve"> strategy </w:t>
      </w:r>
      <w:r w:rsidR="005A6D7B">
        <w:rPr>
          <w:rFonts w:ascii="Arial" w:eastAsia="Times New Roman" w:hAnsi="Arial" w:cs="Arial"/>
          <w:color w:val="293340"/>
          <w:sz w:val="18"/>
          <w:szCs w:val="18"/>
        </w:rPr>
        <w:t xml:space="preserve">to combat the coronavirus </w:t>
      </w:r>
      <w:r w:rsidR="005A6D7B" w:rsidRPr="005A6D7B">
        <w:rPr>
          <w:rFonts w:ascii="Arial" w:eastAsia="Times New Roman" w:hAnsi="Arial" w:cs="Arial"/>
          <w:color w:val="293340"/>
          <w:sz w:val="18"/>
          <w:szCs w:val="18"/>
        </w:rPr>
        <w:t>is working and working at a very high level</w:t>
      </w:r>
      <w:r w:rsidR="005A6D7B">
        <w:rPr>
          <w:rFonts w:ascii="Arial" w:eastAsia="Times New Roman" w:hAnsi="Arial" w:cs="Arial"/>
          <w:color w:val="293340"/>
          <w:sz w:val="18"/>
          <w:szCs w:val="18"/>
        </w:rPr>
        <w:t>, that</w:t>
      </w:r>
      <w:r w:rsidR="005A6D7B" w:rsidRPr="005A6D7B">
        <w:rPr>
          <w:rFonts w:ascii="Arial" w:eastAsia="Times New Roman" w:hAnsi="Arial" w:cs="Arial"/>
          <w:color w:val="293340"/>
          <w:sz w:val="18"/>
          <w:szCs w:val="18"/>
        </w:rPr>
        <w:t xml:space="preserve">  </w:t>
      </w:r>
      <w:r w:rsidR="005A6D7B">
        <w:rPr>
          <w:rFonts w:ascii="Arial" w:eastAsia="Times New Roman" w:hAnsi="Arial" w:cs="Arial"/>
          <w:color w:val="293340"/>
          <w:sz w:val="18"/>
          <w:szCs w:val="18"/>
        </w:rPr>
        <w:t>n</w:t>
      </w:r>
      <w:r w:rsidR="005A6D7B" w:rsidRPr="005A6D7B">
        <w:rPr>
          <w:rFonts w:ascii="Arial" w:eastAsia="Times New Roman" w:hAnsi="Arial" w:cs="Arial"/>
          <w:color w:val="293340"/>
          <w:sz w:val="18"/>
          <w:szCs w:val="18"/>
        </w:rPr>
        <w:t>ationwide, the percent of tests that come back positive has declined very significantly</w:t>
      </w:r>
      <w:r w:rsidR="005A6D7B">
        <w:rPr>
          <w:rFonts w:ascii="Arial" w:eastAsia="Times New Roman" w:hAnsi="Arial" w:cs="Arial"/>
          <w:color w:val="293340"/>
          <w:sz w:val="18"/>
          <w:szCs w:val="18"/>
        </w:rPr>
        <w:t>, and that l</w:t>
      </w:r>
      <w:r w:rsidR="005A6D7B" w:rsidRPr="005A6D7B">
        <w:rPr>
          <w:rFonts w:ascii="Arial" w:eastAsia="Times New Roman" w:hAnsi="Arial" w:cs="Arial"/>
          <w:color w:val="293340"/>
          <w:sz w:val="18"/>
          <w:szCs w:val="18"/>
        </w:rPr>
        <w:t>ast week, roughly 38 percent of the tests in New York were positive</w:t>
      </w:r>
      <w:r w:rsidR="005A6D7B">
        <w:rPr>
          <w:rFonts w:ascii="Arial" w:eastAsia="Times New Roman" w:hAnsi="Arial" w:cs="Arial"/>
          <w:color w:val="293340"/>
          <w:sz w:val="18"/>
          <w:szCs w:val="18"/>
        </w:rPr>
        <w:t>, and that this</w:t>
      </w:r>
      <w:r w:rsidR="005A6D7B" w:rsidRPr="005A6D7B">
        <w:rPr>
          <w:rFonts w:ascii="Arial" w:eastAsia="Times New Roman" w:hAnsi="Arial" w:cs="Arial"/>
          <w:color w:val="293340"/>
          <w:sz w:val="18"/>
          <w:szCs w:val="18"/>
        </w:rPr>
        <w:t> week, that number is down to 28 percent</w:t>
      </w:r>
      <w:r w:rsidR="005A6D7B">
        <w:rPr>
          <w:rFonts w:ascii="Arial" w:eastAsia="Times New Roman" w:hAnsi="Arial" w:cs="Arial"/>
          <w:color w:val="293340"/>
          <w:sz w:val="18"/>
          <w:szCs w:val="18"/>
        </w:rPr>
        <w:t>, that</w:t>
      </w:r>
      <w:r w:rsidR="005A6D7B" w:rsidRPr="005A6D7B">
        <w:rPr>
          <w:rFonts w:ascii="Arial" w:eastAsia="Times New Roman" w:hAnsi="Arial" w:cs="Arial"/>
          <w:color w:val="293340"/>
          <w:sz w:val="18"/>
          <w:szCs w:val="18"/>
        </w:rPr>
        <w:t xml:space="preserve">  </w:t>
      </w:r>
      <w:r w:rsidR="005A6D7B">
        <w:rPr>
          <w:rFonts w:ascii="Arial" w:eastAsia="Times New Roman" w:hAnsi="Arial" w:cs="Arial"/>
          <w:color w:val="293340"/>
          <w:sz w:val="18"/>
          <w:szCs w:val="18"/>
        </w:rPr>
        <w:t>n</w:t>
      </w:r>
      <w:r w:rsidR="005A6D7B" w:rsidRPr="005A6D7B">
        <w:rPr>
          <w:rFonts w:ascii="Arial" w:eastAsia="Times New Roman" w:hAnsi="Arial" w:cs="Arial"/>
          <w:color w:val="293340"/>
          <w:sz w:val="18"/>
          <w:szCs w:val="18"/>
        </w:rPr>
        <w:t>ew cases in New York are down 50 percent compared to a week ago</w:t>
      </w:r>
      <w:r w:rsidR="005A6D7B">
        <w:rPr>
          <w:rFonts w:ascii="Arial" w:eastAsia="Times New Roman" w:hAnsi="Arial" w:cs="Arial"/>
          <w:color w:val="293340"/>
          <w:sz w:val="18"/>
          <w:szCs w:val="18"/>
        </w:rPr>
        <w:t>, and that</w:t>
      </w:r>
      <w:r w:rsidR="005A6D7B" w:rsidRPr="005A6D7B">
        <w:rPr>
          <w:rFonts w:ascii="Arial" w:eastAsia="Times New Roman" w:hAnsi="Arial" w:cs="Arial"/>
          <w:color w:val="293340"/>
          <w:sz w:val="18"/>
          <w:szCs w:val="18"/>
        </w:rPr>
        <w:t xml:space="preserve"> fatalities are down 40 percent over the same period.  </w:t>
      </w:r>
    </w:p>
    <w:p w14:paraId="06071B17" w14:textId="77777777" w:rsidR="005A6D7B" w:rsidRDefault="005A6D7B" w:rsidP="005A6D7B">
      <w:pPr>
        <w:spacing w:after="0" w:line="240" w:lineRule="auto"/>
        <w:jc w:val="both"/>
        <w:rPr>
          <w:rFonts w:ascii="Arial" w:eastAsia="Times New Roman" w:hAnsi="Arial" w:cs="Arial"/>
          <w:color w:val="293340"/>
          <w:sz w:val="18"/>
          <w:szCs w:val="18"/>
        </w:rPr>
      </w:pPr>
    </w:p>
    <w:p w14:paraId="01FA3D0F" w14:textId="1EF4B07A" w:rsidR="005A6D7B" w:rsidRDefault="005A6D7B" w:rsidP="005A6D7B">
      <w:pPr>
        <w:spacing w:after="0" w:line="240" w:lineRule="auto"/>
        <w:jc w:val="both"/>
        <w:rPr>
          <w:rFonts w:ascii="Arial" w:eastAsia="Times New Roman" w:hAnsi="Arial" w:cs="Arial"/>
          <w:color w:val="293340"/>
          <w:sz w:val="18"/>
          <w:szCs w:val="18"/>
        </w:rPr>
      </w:pPr>
      <w:r>
        <w:rPr>
          <w:rFonts w:ascii="Arial" w:eastAsia="Times New Roman" w:hAnsi="Arial" w:cs="Arial"/>
          <w:color w:val="293340"/>
          <w:sz w:val="18"/>
          <w:szCs w:val="18"/>
        </w:rPr>
        <w:t>The president further announced that i</w:t>
      </w:r>
      <w:r w:rsidRPr="005A6D7B">
        <w:rPr>
          <w:rFonts w:ascii="Arial" w:eastAsia="Times New Roman" w:hAnsi="Arial" w:cs="Arial"/>
          <w:color w:val="293340"/>
          <w:sz w:val="18"/>
          <w:szCs w:val="18"/>
        </w:rPr>
        <w:t>n Louisiana, the rate of positive test result had declined from 25 percent down to 15 percent in the last seven days alone</w:t>
      </w:r>
      <w:r>
        <w:rPr>
          <w:rFonts w:ascii="Arial" w:eastAsia="Times New Roman" w:hAnsi="Arial" w:cs="Arial"/>
          <w:color w:val="293340"/>
          <w:sz w:val="18"/>
          <w:szCs w:val="18"/>
        </w:rPr>
        <w:t>, and that e</w:t>
      </w:r>
      <w:r w:rsidRPr="005A6D7B">
        <w:rPr>
          <w:rFonts w:ascii="Arial" w:eastAsia="Times New Roman" w:hAnsi="Arial" w:cs="Arial"/>
          <w:color w:val="293340"/>
          <w:sz w:val="18"/>
          <w:szCs w:val="18"/>
        </w:rPr>
        <w:t>ighteen states now show a decline in a number of positive tests in the last seven days. </w:t>
      </w:r>
      <w:r>
        <w:rPr>
          <w:rFonts w:ascii="Arial" w:eastAsia="Times New Roman" w:hAnsi="Arial" w:cs="Arial"/>
          <w:color w:val="293340"/>
          <w:sz w:val="18"/>
          <w:szCs w:val="18"/>
        </w:rPr>
        <w:t>He further announced that h</w:t>
      </w:r>
      <w:r w:rsidRPr="005A6D7B">
        <w:rPr>
          <w:rFonts w:ascii="Arial" w:eastAsia="Times New Roman" w:hAnsi="Arial" w:cs="Arial"/>
          <w:color w:val="293340"/>
          <w:sz w:val="18"/>
          <w:szCs w:val="18"/>
        </w:rPr>
        <w:t>alf of all Americans live in states that have now taken steps to open their economies</w:t>
      </w:r>
      <w:r>
        <w:rPr>
          <w:rFonts w:ascii="Arial" w:eastAsia="Times New Roman" w:hAnsi="Arial" w:cs="Arial"/>
          <w:color w:val="293340"/>
          <w:sz w:val="18"/>
          <w:szCs w:val="18"/>
        </w:rPr>
        <w:t>, and that on April 26,</w:t>
      </w:r>
      <w:r w:rsidRPr="005A6D7B">
        <w:rPr>
          <w:rFonts w:ascii="Arial" w:eastAsia="Times New Roman" w:hAnsi="Arial" w:cs="Arial"/>
          <w:color w:val="293340"/>
          <w:sz w:val="18"/>
          <w:szCs w:val="18"/>
        </w:rPr>
        <w:t> </w:t>
      </w:r>
      <w:r>
        <w:rPr>
          <w:rFonts w:ascii="Arial" w:eastAsia="Times New Roman" w:hAnsi="Arial" w:cs="Arial"/>
          <w:color w:val="293340"/>
          <w:sz w:val="18"/>
          <w:szCs w:val="18"/>
        </w:rPr>
        <w:t xml:space="preserve">Governors </w:t>
      </w:r>
      <w:r w:rsidRPr="005A6D7B">
        <w:rPr>
          <w:rFonts w:ascii="Arial" w:eastAsia="Times New Roman" w:hAnsi="Arial" w:cs="Arial"/>
          <w:color w:val="293340"/>
          <w:sz w:val="18"/>
          <w:szCs w:val="18"/>
        </w:rPr>
        <w:t>Gavin Newsom</w:t>
      </w:r>
      <w:r>
        <w:rPr>
          <w:rFonts w:ascii="Arial" w:eastAsia="Times New Roman" w:hAnsi="Arial" w:cs="Arial"/>
          <w:color w:val="293340"/>
          <w:sz w:val="18"/>
          <w:szCs w:val="18"/>
        </w:rPr>
        <w:t xml:space="preserve"> of</w:t>
      </w:r>
      <w:r w:rsidRPr="005A6D7B">
        <w:rPr>
          <w:rFonts w:ascii="Arial" w:eastAsia="Times New Roman" w:hAnsi="Arial" w:cs="Arial"/>
          <w:color w:val="293340"/>
          <w:sz w:val="18"/>
          <w:szCs w:val="18"/>
        </w:rPr>
        <w:t xml:space="preserve"> California; Tim Walz of Minnesota; and Bill Lee of Tennessee </w:t>
      </w:r>
      <w:r>
        <w:rPr>
          <w:rFonts w:ascii="Arial" w:eastAsia="Times New Roman" w:hAnsi="Arial" w:cs="Arial"/>
          <w:color w:val="293340"/>
          <w:sz w:val="18"/>
          <w:szCs w:val="18"/>
        </w:rPr>
        <w:t xml:space="preserve">all </w:t>
      </w:r>
      <w:r w:rsidRPr="005A6D7B">
        <w:rPr>
          <w:rFonts w:ascii="Arial" w:eastAsia="Times New Roman" w:hAnsi="Arial" w:cs="Arial"/>
          <w:color w:val="293340"/>
          <w:sz w:val="18"/>
          <w:szCs w:val="18"/>
        </w:rPr>
        <w:t>announced additional plans to restart certain sectors.</w:t>
      </w:r>
    </w:p>
    <w:p w14:paraId="5B0EE17D" w14:textId="77777777" w:rsidR="005A6D7B" w:rsidRDefault="005A6D7B" w:rsidP="005A6D7B">
      <w:pPr>
        <w:spacing w:after="0" w:line="240" w:lineRule="auto"/>
        <w:jc w:val="both"/>
        <w:rPr>
          <w:rFonts w:ascii="Arial" w:eastAsia="Times New Roman" w:hAnsi="Arial" w:cs="Arial"/>
          <w:color w:val="293340"/>
          <w:sz w:val="18"/>
          <w:szCs w:val="18"/>
        </w:rPr>
      </w:pPr>
    </w:p>
    <w:p w14:paraId="5D2399F1" w14:textId="64248D92" w:rsidR="005A6D7B" w:rsidRDefault="005A6D7B" w:rsidP="005A6D7B">
      <w:pPr>
        <w:spacing w:after="0" w:line="240" w:lineRule="auto"/>
        <w:jc w:val="both"/>
        <w:rPr>
          <w:rFonts w:ascii="Arial" w:eastAsia="Times New Roman" w:hAnsi="Arial" w:cs="Arial"/>
          <w:color w:val="293340"/>
          <w:sz w:val="18"/>
          <w:szCs w:val="18"/>
        </w:rPr>
      </w:pPr>
      <w:r>
        <w:rPr>
          <w:rFonts w:ascii="Arial" w:eastAsia="Times New Roman" w:hAnsi="Arial" w:cs="Arial"/>
          <w:color w:val="293340"/>
          <w:sz w:val="18"/>
          <w:szCs w:val="18"/>
        </w:rPr>
        <w:t>The president and his task force</w:t>
      </w:r>
      <w:r w:rsidRPr="005A6D7B">
        <w:rPr>
          <w:rFonts w:ascii="Arial" w:eastAsia="Times New Roman" w:hAnsi="Arial" w:cs="Arial"/>
          <w:color w:val="293340"/>
          <w:sz w:val="18"/>
          <w:szCs w:val="18"/>
        </w:rPr>
        <w:t xml:space="preserve"> </w:t>
      </w:r>
      <w:r w:rsidR="00E91DA7">
        <w:rPr>
          <w:rFonts w:ascii="Arial" w:eastAsia="Times New Roman" w:hAnsi="Arial" w:cs="Arial"/>
          <w:color w:val="293340"/>
          <w:sz w:val="18"/>
          <w:szCs w:val="18"/>
        </w:rPr>
        <w:t xml:space="preserve">also </w:t>
      </w:r>
      <w:r w:rsidRPr="005A6D7B">
        <w:rPr>
          <w:rFonts w:ascii="Arial" w:eastAsia="Times New Roman" w:hAnsi="Arial" w:cs="Arial"/>
          <w:color w:val="293340"/>
          <w:sz w:val="18"/>
          <w:szCs w:val="18"/>
        </w:rPr>
        <w:t>ask</w:t>
      </w:r>
      <w:r>
        <w:rPr>
          <w:rFonts w:ascii="Arial" w:eastAsia="Times New Roman" w:hAnsi="Arial" w:cs="Arial"/>
          <w:color w:val="293340"/>
          <w:sz w:val="18"/>
          <w:szCs w:val="18"/>
        </w:rPr>
        <w:t>ed</w:t>
      </w:r>
      <w:r w:rsidRPr="005A6D7B">
        <w:rPr>
          <w:rFonts w:ascii="Arial" w:eastAsia="Times New Roman" w:hAnsi="Arial" w:cs="Arial"/>
          <w:color w:val="293340"/>
          <w:sz w:val="18"/>
          <w:szCs w:val="18"/>
        </w:rPr>
        <w:t xml:space="preserve"> every American to </w:t>
      </w:r>
      <w:r>
        <w:rPr>
          <w:rFonts w:ascii="Arial" w:eastAsia="Times New Roman" w:hAnsi="Arial" w:cs="Arial"/>
          <w:color w:val="293340"/>
          <w:sz w:val="18"/>
          <w:szCs w:val="18"/>
        </w:rPr>
        <w:t xml:space="preserve">continue to </w:t>
      </w:r>
      <w:r w:rsidRPr="005A6D7B">
        <w:rPr>
          <w:rFonts w:ascii="Arial" w:eastAsia="Times New Roman" w:hAnsi="Arial" w:cs="Arial"/>
          <w:color w:val="293340"/>
          <w:sz w:val="18"/>
          <w:szCs w:val="18"/>
        </w:rPr>
        <w:t>maintain vigilance</w:t>
      </w:r>
      <w:r>
        <w:rPr>
          <w:rFonts w:ascii="Arial" w:eastAsia="Times New Roman" w:hAnsi="Arial" w:cs="Arial"/>
          <w:color w:val="293340"/>
          <w:sz w:val="18"/>
          <w:szCs w:val="18"/>
        </w:rPr>
        <w:t xml:space="preserve">, </w:t>
      </w:r>
      <w:r w:rsidRPr="005A6D7B">
        <w:rPr>
          <w:rFonts w:ascii="Arial" w:eastAsia="Times New Roman" w:hAnsi="Arial" w:cs="Arial"/>
          <w:color w:val="293340"/>
          <w:sz w:val="18"/>
          <w:szCs w:val="18"/>
        </w:rPr>
        <w:t xml:space="preserve">hygiene, social distancing and voluntary use of face coverings.  </w:t>
      </w:r>
    </w:p>
    <w:p w14:paraId="51A29C8D" w14:textId="77777777" w:rsidR="005A6D7B" w:rsidRDefault="005A6D7B" w:rsidP="005A6D7B">
      <w:pPr>
        <w:spacing w:after="0" w:line="240" w:lineRule="auto"/>
        <w:jc w:val="both"/>
        <w:rPr>
          <w:rFonts w:ascii="Arial" w:eastAsia="Times New Roman" w:hAnsi="Arial" w:cs="Arial"/>
          <w:color w:val="293340"/>
          <w:sz w:val="18"/>
          <w:szCs w:val="18"/>
        </w:rPr>
      </w:pPr>
    </w:p>
    <w:p w14:paraId="0A0AAA2F" w14:textId="2BF1E807" w:rsidR="005A6D7B" w:rsidRPr="005A6D7B" w:rsidRDefault="005A6D7B" w:rsidP="00E91DA7">
      <w:pPr>
        <w:spacing w:after="0" w:line="240" w:lineRule="auto"/>
        <w:jc w:val="both"/>
        <w:rPr>
          <w:rFonts w:ascii="Arial" w:eastAsia="Times New Roman" w:hAnsi="Arial" w:cs="Arial"/>
          <w:color w:val="293340"/>
          <w:sz w:val="18"/>
          <w:szCs w:val="18"/>
        </w:rPr>
      </w:pPr>
      <w:r>
        <w:rPr>
          <w:rFonts w:ascii="Arial" w:eastAsia="Times New Roman" w:hAnsi="Arial" w:cs="Arial"/>
          <w:color w:val="293340"/>
          <w:sz w:val="18"/>
          <w:szCs w:val="18"/>
        </w:rPr>
        <w:t xml:space="preserve">President Trump further announced that he had spoken with </w:t>
      </w:r>
      <w:r w:rsidRPr="005A6D7B">
        <w:rPr>
          <w:rFonts w:ascii="Arial" w:eastAsia="Times New Roman" w:hAnsi="Arial" w:cs="Arial"/>
          <w:color w:val="293340"/>
          <w:sz w:val="18"/>
          <w:szCs w:val="18"/>
        </w:rPr>
        <w:t>Tim Cook, today, of Apple</w:t>
      </w:r>
      <w:r>
        <w:rPr>
          <w:rFonts w:ascii="Arial" w:eastAsia="Times New Roman" w:hAnsi="Arial" w:cs="Arial"/>
          <w:color w:val="293340"/>
          <w:sz w:val="18"/>
          <w:szCs w:val="18"/>
        </w:rPr>
        <w:t>, a</w:t>
      </w:r>
      <w:r w:rsidRPr="005A6D7B">
        <w:rPr>
          <w:rFonts w:ascii="Arial" w:eastAsia="Times New Roman" w:hAnsi="Arial" w:cs="Arial"/>
          <w:color w:val="293340"/>
          <w:sz w:val="18"/>
          <w:szCs w:val="18"/>
        </w:rPr>
        <w:t xml:space="preserve">nd they </w:t>
      </w:r>
      <w:r>
        <w:rPr>
          <w:rFonts w:ascii="Arial" w:eastAsia="Times New Roman" w:hAnsi="Arial" w:cs="Arial"/>
          <w:color w:val="293340"/>
          <w:sz w:val="18"/>
          <w:szCs w:val="18"/>
        </w:rPr>
        <w:t>predict</w:t>
      </w:r>
      <w:r w:rsidRPr="005A6D7B">
        <w:rPr>
          <w:rFonts w:ascii="Arial" w:eastAsia="Times New Roman" w:hAnsi="Arial" w:cs="Arial"/>
          <w:color w:val="293340"/>
          <w:sz w:val="18"/>
          <w:szCs w:val="18"/>
        </w:rPr>
        <w:t xml:space="preserve"> a “V.”</w:t>
      </w:r>
      <w:r>
        <w:rPr>
          <w:rFonts w:ascii="Arial" w:eastAsia="Times New Roman" w:hAnsi="Arial" w:cs="Arial"/>
          <w:color w:val="293340"/>
          <w:sz w:val="18"/>
          <w:szCs w:val="18"/>
        </w:rPr>
        <w:t xml:space="preserve"> market</w:t>
      </w:r>
      <w:r w:rsidRPr="005A6D7B">
        <w:rPr>
          <w:rFonts w:ascii="Arial" w:eastAsia="Times New Roman" w:hAnsi="Arial" w:cs="Arial"/>
          <w:color w:val="293340"/>
          <w:sz w:val="18"/>
          <w:szCs w:val="18"/>
        </w:rPr>
        <w:t> </w:t>
      </w:r>
      <w:r>
        <w:rPr>
          <w:rFonts w:ascii="Arial" w:eastAsia="Times New Roman" w:hAnsi="Arial" w:cs="Arial"/>
          <w:color w:val="293340"/>
          <w:sz w:val="18"/>
          <w:szCs w:val="18"/>
        </w:rPr>
        <w:t>which projects</w:t>
      </w:r>
      <w:r w:rsidRPr="005A6D7B">
        <w:rPr>
          <w:rFonts w:ascii="Arial" w:eastAsia="Times New Roman" w:hAnsi="Arial" w:cs="Arial"/>
          <w:color w:val="293340"/>
          <w:sz w:val="18"/>
          <w:szCs w:val="18"/>
        </w:rPr>
        <w:t xml:space="preserve"> sharply upward </w:t>
      </w:r>
      <w:r>
        <w:rPr>
          <w:rFonts w:ascii="Arial" w:eastAsia="Times New Roman" w:hAnsi="Arial" w:cs="Arial"/>
          <w:color w:val="293340"/>
          <w:sz w:val="18"/>
          <w:szCs w:val="18"/>
        </w:rPr>
        <w:t xml:space="preserve">after our economy is fully back open, that today he also </w:t>
      </w:r>
      <w:r w:rsidRPr="005A6D7B">
        <w:rPr>
          <w:rFonts w:ascii="Arial" w:eastAsia="Times New Roman" w:hAnsi="Arial" w:cs="Arial"/>
          <w:color w:val="293340"/>
          <w:sz w:val="18"/>
          <w:szCs w:val="18"/>
        </w:rPr>
        <w:t>signed the Paycheck Protection Program and Health Care Enhancement Act, providing $320 billion to keep American workers on the payroll</w:t>
      </w:r>
      <w:r>
        <w:rPr>
          <w:rFonts w:ascii="Arial" w:eastAsia="Times New Roman" w:hAnsi="Arial" w:cs="Arial"/>
          <w:color w:val="293340"/>
          <w:sz w:val="18"/>
          <w:szCs w:val="18"/>
        </w:rPr>
        <w:t>, with</w:t>
      </w:r>
      <w:r w:rsidRPr="005A6D7B">
        <w:rPr>
          <w:rFonts w:ascii="Arial" w:eastAsia="Times New Roman" w:hAnsi="Arial" w:cs="Arial"/>
          <w:color w:val="293340"/>
          <w:sz w:val="18"/>
          <w:szCs w:val="18"/>
        </w:rPr>
        <w:t> </w:t>
      </w:r>
      <w:r>
        <w:rPr>
          <w:rFonts w:ascii="Arial" w:eastAsia="Times New Roman" w:hAnsi="Arial" w:cs="Arial"/>
          <w:color w:val="293340"/>
          <w:sz w:val="18"/>
          <w:szCs w:val="18"/>
        </w:rPr>
        <w:t>$30</w:t>
      </w:r>
      <w:r w:rsidRPr="005A6D7B">
        <w:rPr>
          <w:rFonts w:ascii="Arial" w:eastAsia="Times New Roman" w:hAnsi="Arial" w:cs="Arial"/>
          <w:color w:val="293340"/>
          <w:sz w:val="18"/>
          <w:szCs w:val="18"/>
        </w:rPr>
        <w:t xml:space="preserve"> billion dollars of the funds be</w:t>
      </w:r>
      <w:r>
        <w:rPr>
          <w:rFonts w:ascii="Arial" w:eastAsia="Times New Roman" w:hAnsi="Arial" w:cs="Arial"/>
          <w:color w:val="293340"/>
          <w:sz w:val="18"/>
          <w:szCs w:val="18"/>
        </w:rPr>
        <w:t>ing</w:t>
      </w:r>
      <w:r w:rsidRPr="005A6D7B">
        <w:rPr>
          <w:rFonts w:ascii="Arial" w:eastAsia="Times New Roman" w:hAnsi="Arial" w:cs="Arial"/>
          <w:color w:val="293340"/>
          <w:sz w:val="18"/>
          <w:szCs w:val="18"/>
        </w:rPr>
        <w:t xml:space="preserve"> reserved for small financial institutions, including those that serve minority and distressed communities</w:t>
      </w:r>
      <w:r w:rsidR="00407BD1">
        <w:rPr>
          <w:rFonts w:ascii="Arial" w:eastAsia="Times New Roman" w:hAnsi="Arial" w:cs="Arial"/>
          <w:color w:val="293340"/>
          <w:sz w:val="18"/>
          <w:szCs w:val="18"/>
        </w:rPr>
        <w:t xml:space="preserve">, and with </w:t>
      </w:r>
      <w:r w:rsidRPr="005A6D7B">
        <w:rPr>
          <w:rFonts w:ascii="Arial" w:eastAsia="Times New Roman" w:hAnsi="Arial" w:cs="Arial"/>
          <w:color w:val="293340"/>
          <w:sz w:val="18"/>
          <w:szCs w:val="18"/>
        </w:rPr>
        <w:t xml:space="preserve">$75 billion </w:t>
      </w:r>
      <w:r w:rsidR="00407BD1">
        <w:rPr>
          <w:rFonts w:ascii="Arial" w:eastAsia="Times New Roman" w:hAnsi="Arial" w:cs="Arial"/>
          <w:color w:val="293340"/>
          <w:sz w:val="18"/>
          <w:szCs w:val="18"/>
        </w:rPr>
        <w:t>being reserved for</w:t>
      </w:r>
      <w:r w:rsidRPr="005A6D7B">
        <w:rPr>
          <w:rFonts w:ascii="Arial" w:eastAsia="Times New Roman" w:hAnsi="Arial" w:cs="Arial"/>
          <w:color w:val="293340"/>
          <w:sz w:val="18"/>
          <w:szCs w:val="18"/>
        </w:rPr>
        <w:t xml:space="preserve"> hospitals and medical providers. </w:t>
      </w:r>
      <w:r w:rsidR="00E91DA7">
        <w:rPr>
          <w:rFonts w:ascii="Arial" w:eastAsia="Times New Roman" w:hAnsi="Arial" w:cs="Arial"/>
          <w:color w:val="293340"/>
          <w:sz w:val="18"/>
          <w:szCs w:val="18"/>
        </w:rPr>
        <w:t>He</w:t>
      </w:r>
      <w:r w:rsidR="00407BD1">
        <w:rPr>
          <w:rFonts w:ascii="Arial" w:eastAsia="Times New Roman" w:hAnsi="Arial" w:cs="Arial"/>
          <w:color w:val="293340"/>
          <w:sz w:val="18"/>
          <w:szCs w:val="18"/>
        </w:rPr>
        <w:t xml:space="preserve"> also announced that </w:t>
      </w:r>
      <w:r w:rsidR="00585023">
        <w:rPr>
          <w:rFonts w:ascii="Arial" w:eastAsia="Times New Roman" w:hAnsi="Arial" w:cs="Arial"/>
          <w:color w:val="293340"/>
          <w:sz w:val="18"/>
          <w:szCs w:val="18"/>
        </w:rPr>
        <w:t xml:space="preserve">upon agreement with New York, the USS Comfort was to depart New York Harbor to return to its home port, and that </w:t>
      </w:r>
      <w:r w:rsidR="00407BD1">
        <w:rPr>
          <w:rFonts w:ascii="Arial" w:eastAsia="Times New Roman" w:hAnsi="Arial" w:cs="Arial"/>
          <w:color w:val="293340"/>
          <w:sz w:val="18"/>
          <w:szCs w:val="18"/>
        </w:rPr>
        <w:t xml:space="preserve">he </w:t>
      </w:r>
      <w:r w:rsidRPr="005A6D7B">
        <w:rPr>
          <w:rFonts w:ascii="Arial" w:eastAsia="Times New Roman" w:hAnsi="Arial" w:cs="Arial"/>
          <w:color w:val="293340"/>
          <w:sz w:val="18"/>
          <w:szCs w:val="18"/>
        </w:rPr>
        <w:t>spoke with the leaders of numerous countries today</w:t>
      </w:r>
      <w:r w:rsidR="00407BD1">
        <w:rPr>
          <w:rFonts w:ascii="Arial" w:eastAsia="Times New Roman" w:hAnsi="Arial" w:cs="Arial"/>
          <w:color w:val="293340"/>
          <w:sz w:val="18"/>
          <w:szCs w:val="18"/>
        </w:rPr>
        <w:t xml:space="preserve">, discussing </w:t>
      </w:r>
      <w:r w:rsidRPr="005A6D7B">
        <w:rPr>
          <w:rFonts w:ascii="Arial" w:eastAsia="Times New Roman" w:hAnsi="Arial" w:cs="Arial"/>
          <w:color w:val="293340"/>
          <w:sz w:val="18"/>
          <w:szCs w:val="18"/>
        </w:rPr>
        <w:t xml:space="preserve">if </w:t>
      </w:r>
      <w:r w:rsidR="00407BD1">
        <w:rPr>
          <w:rFonts w:ascii="Arial" w:eastAsia="Times New Roman" w:hAnsi="Arial" w:cs="Arial"/>
          <w:color w:val="293340"/>
          <w:sz w:val="18"/>
          <w:szCs w:val="18"/>
        </w:rPr>
        <w:t>the US</w:t>
      </w:r>
      <w:r w:rsidRPr="005A6D7B">
        <w:rPr>
          <w:rFonts w:ascii="Arial" w:eastAsia="Times New Roman" w:hAnsi="Arial" w:cs="Arial"/>
          <w:color w:val="293340"/>
          <w:sz w:val="18"/>
          <w:szCs w:val="18"/>
        </w:rPr>
        <w:t xml:space="preserve"> can send them ventilators</w:t>
      </w:r>
      <w:r w:rsidR="00407BD1">
        <w:rPr>
          <w:rFonts w:ascii="Arial" w:eastAsia="Times New Roman" w:hAnsi="Arial" w:cs="Arial"/>
          <w:color w:val="293340"/>
          <w:sz w:val="18"/>
          <w:szCs w:val="18"/>
        </w:rPr>
        <w:t xml:space="preserve"> and other PPE and health care assistance, and we have agreed to </w:t>
      </w:r>
      <w:r w:rsidRPr="005A6D7B">
        <w:rPr>
          <w:rFonts w:ascii="Arial" w:eastAsia="Times New Roman" w:hAnsi="Arial" w:cs="Arial"/>
          <w:color w:val="293340"/>
          <w:sz w:val="18"/>
          <w:szCs w:val="18"/>
        </w:rPr>
        <w:t>help Mexico, Honduras, Indonesia, France</w:t>
      </w:r>
      <w:r w:rsidR="00407BD1">
        <w:rPr>
          <w:rFonts w:ascii="Arial" w:eastAsia="Times New Roman" w:hAnsi="Arial" w:cs="Arial"/>
          <w:color w:val="293340"/>
          <w:sz w:val="18"/>
          <w:szCs w:val="18"/>
        </w:rPr>
        <w:t>,</w:t>
      </w:r>
      <w:r w:rsidRPr="005A6D7B">
        <w:rPr>
          <w:rFonts w:ascii="Arial" w:eastAsia="Times New Roman" w:hAnsi="Arial" w:cs="Arial"/>
          <w:color w:val="293340"/>
          <w:sz w:val="18"/>
          <w:szCs w:val="18"/>
        </w:rPr>
        <w:t xml:space="preserve"> Spain</w:t>
      </w:r>
      <w:r w:rsidR="00407BD1">
        <w:rPr>
          <w:rFonts w:ascii="Arial" w:eastAsia="Times New Roman" w:hAnsi="Arial" w:cs="Arial"/>
          <w:color w:val="293340"/>
          <w:sz w:val="18"/>
          <w:szCs w:val="18"/>
        </w:rPr>
        <w:t xml:space="preserve">, Italy and </w:t>
      </w:r>
      <w:r w:rsidRPr="005A6D7B">
        <w:rPr>
          <w:rFonts w:ascii="Arial" w:eastAsia="Times New Roman" w:hAnsi="Arial" w:cs="Arial"/>
          <w:color w:val="293340"/>
          <w:sz w:val="18"/>
          <w:szCs w:val="18"/>
        </w:rPr>
        <w:t>Germany.</w:t>
      </w:r>
    </w:p>
    <w:p w14:paraId="08D5B40F" w14:textId="77777777" w:rsidR="00407BD1" w:rsidRDefault="00407BD1" w:rsidP="005A6D7B">
      <w:pPr>
        <w:spacing w:after="0" w:line="240" w:lineRule="auto"/>
        <w:jc w:val="both"/>
        <w:rPr>
          <w:rFonts w:ascii="Arial" w:eastAsia="Times New Roman" w:hAnsi="Arial" w:cs="Arial"/>
          <w:color w:val="293340"/>
          <w:sz w:val="18"/>
          <w:szCs w:val="18"/>
        </w:rPr>
      </w:pPr>
    </w:p>
    <w:p w14:paraId="1898012D" w14:textId="48B6E80B" w:rsidR="00E91DA7" w:rsidRPr="001A137E" w:rsidRDefault="00E91DA7" w:rsidP="00E91DA7">
      <w:pPr>
        <w:spacing w:after="0" w:line="240" w:lineRule="auto"/>
        <w:jc w:val="both"/>
        <w:rPr>
          <w:rFonts w:ascii="Arial" w:eastAsia="Times New Roman" w:hAnsi="Arial" w:cs="Arial"/>
          <w:color w:val="293340"/>
          <w:sz w:val="18"/>
          <w:szCs w:val="18"/>
        </w:rPr>
      </w:pPr>
      <w:r w:rsidRPr="001A137E">
        <w:rPr>
          <w:rFonts w:ascii="Arial" w:eastAsia="Times New Roman" w:hAnsi="Arial" w:cs="Arial"/>
          <w:color w:val="293340"/>
          <w:sz w:val="18"/>
          <w:szCs w:val="18"/>
        </w:rPr>
        <w:t>President Trump</w:t>
      </w:r>
      <w:r w:rsidR="00407BD1" w:rsidRPr="001A137E">
        <w:rPr>
          <w:rFonts w:ascii="Arial" w:eastAsia="Times New Roman" w:hAnsi="Arial" w:cs="Arial"/>
          <w:color w:val="293340"/>
          <w:sz w:val="18"/>
          <w:szCs w:val="18"/>
        </w:rPr>
        <w:t xml:space="preserve"> </w:t>
      </w:r>
      <w:r w:rsidRPr="001A137E">
        <w:rPr>
          <w:rFonts w:ascii="Arial" w:eastAsia="Times New Roman" w:hAnsi="Arial" w:cs="Arial"/>
          <w:color w:val="293340"/>
          <w:sz w:val="18"/>
          <w:szCs w:val="18"/>
        </w:rPr>
        <w:t>also</w:t>
      </w:r>
      <w:r w:rsidR="00407BD1" w:rsidRPr="001A137E">
        <w:rPr>
          <w:rFonts w:ascii="Arial" w:eastAsia="Times New Roman" w:hAnsi="Arial" w:cs="Arial"/>
          <w:color w:val="293340"/>
          <w:sz w:val="18"/>
          <w:szCs w:val="18"/>
        </w:rPr>
        <w:t xml:space="preserve"> announced that</w:t>
      </w:r>
      <w:r w:rsidR="005A6D7B" w:rsidRPr="005A6D7B">
        <w:rPr>
          <w:rFonts w:ascii="Arial" w:eastAsia="Times New Roman" w:hAnsi="Arial" w:cs="Arial"/>
          <w:color w:val="293340"/>
          <w:sz w:val="18"/>
          <w:szCs w:val="18"/>
        </w:rPr>
        <w:t xml:space="preserve"> the FDA </w:t>
      </w:r>
      <w:r w:rsidR="00407BD1" w:rsidRPr="001A137E">
        <w:rPr>
          <w:rFonts w:ascii="Arial" w:eastAsia="Times New Roman" w:hAnsi="Arial" w:cs="Arial"/>
          <w:color w:val="293340"/>
          <w:sz w:val="18"/>
          <w:szCs w:val="18"/>
        </w:rPr>
        <w:t xml:space="preserve">has </w:t>
      </w:r>
      <w:r w:rsidR="005A6D7B" w:rsidRPr="005A6D7B">
        <w:rPr>
          <w:rFonts w:ascii="Arial" w:eastAsia="Times New Roman" w:hAnsi="Arial" w:cs="Arial"/>
          <w:color w:val="293340"/>
          <w:sz w:val="18"/>
          <w:szCs w:val="18"/>
        </w:rPr>
        <w:t>approved the first at-home COVID-19 test kit</w:t>
      </w:r>
      <w:r w:rsidR="00407BD1" w:rsidRPr="001A137E">
        <w:rPr>
          <w:rFonts w:ascii="Arial" w:eastAsia="Times New Roman" w:hAnsi="Arial" w:cs="Arial"/>
          <w:color w:val="293340"/>
          <w:sz w:val="18"/>
          <w:szCs w:val="18"/>
        </w:rPr>
        <w:t>, and that the FDA is working</w:t>
      </w:r>
      <w:r w:rsidR="005A6D7B" w:rsidRPr="005A6D7B">
        <w:rPr>
          <w:rFonts w:ascii="Arial" w:eastAsia="Times New Roman" w:hAnsi="Arial" w:cs="Arial"/>
          <w:color w:val="293340"/>
          <w:sz w:val="18"/>
          <w:szCs w:val="18"/>
        </w:rPr>
        <w:t xml:space="preserve"> with more than 400 test developers who are pursuing authorization for their diagnostics under our current policies</w:t>
      </w:r>
      <w:r w:rsidR="00407BD1" w:rsidRPr="001A137E">
        <w:rPr>
          <w:rFonts w:ascii="Arial" w:eastAsia="Times New Roman" w:hAnsi="Arial" w:cs="Arial"/>
          <w:color w:val="293340"/>
          <w:sz w:val="18"/>
          <w:szCs w:val="18"/>
        </w:rPr>
        <w:t xml:space="preserve">, and that </w:t>
      </w:r>
      <w:r w:rsidR="005A6D7B" w:rsidRPr="005A6D7B">
        <w:rPr>
          <w:rFonts w:ascii="Arial" w:eastAsia="Times New Roman" w:hAnsi="Arial" w:cs="Arial"/>
          <w:color w:val="293340"/>
          <w:sz w:val="18"/>
          <w:szCs w:val="18"/>
        </w:rPr>
        <w:t>many other tests are becoming available</w:t>
      </w:r>
      <w:r w:rsidR="00407BD1" w:rsidRPr="001A137E">
        <w:rPr>
          <w:rFonts w:ascii="Arial" w:eastAsia="Times New Roman" w:hAnsi="Arial" w:cs="Arial"/>
          <w:color w:val="293340"/>
          <w:sz w:val="18"/>
          <w:szCs w:val="18"/>
        </w:rPr>
        <w:t>, having had over</w:t>
      </w:r>
      <w:r w:rsidR="005A6D7B" w:rsidRPr="005A6D7B">
        <w:rPr>
          <w:rFonts w:ascii="Arial" w:eastAsia="Times New Roman" w:hAnsi="Arial" w:cs="Arial"/>
          <w:color w:val="293340"/>
          <w:sz w:val="18"/>
          <w:szCs w:val="18"/>
        </w:rPr>
        <w:t xml:space="preserve"> 220 labs around the country begun patient testing using their own validated tests</w:t>
      </w:r>
      <w:r w:rsidR="00407BD1" w:rsidRPr="001A137E">
        <w:rPr>
          <w:rFonts w:ascii="Arial" w:eastAsia="Times New Roman" w:hAnsi="Arial" w:cs="Arial"/>
          <w:color w:val="293340"/>
          <w:sz w:val="18"/>
          <w:szCs w:val="18"/>
        </w:rPr>
        <w:t>, allowing the significant increase of</w:t>
      </w:r>
      <w:r w:rsidR="005A6D7B" w:rsidRPr="005A6D7B">
        <w:rPr>
          <w:rFonts w:ascii="Arial" w:eastAsia="Times New Roman" w:hAnsi="Arial" w:cs="Arial"/>
          <w:color w:val="293340"/>
          <w:sz w:val="18"/>
          <w:szCs w:val="18"/>
        </w:rPr>
        <w:t xml:space="preserve"> tests around the country.</w:t>
      </w:r>
      <w:r w:rsidR="00407BD1" w:rsidRPr="001A137E">
        <w:rPr>
          <w:rFonts w:ascii="Arial" w:eastAsia="Times New Roman" w:hAnsi="Arial" w:cs="Arial"/>
          <w:color w:val="293340"/>
          <w:sz w:val="18"/>
          <w:szCs w:val="18"/>
        </w:rPr>
        <w:t xml:space="preserve">  Such announcement further indicated that the FDA is also seeking to advance </w:t>
      </w:r>
      <w:r w:rsidR="005A6D7B" w:rsidRPr="005A6D7B">
        <w:rPr>
          <w:rFonts w:ascii="Arial" w:eastAsia="Times New Roman" w:hAnsi="Arial" w:cs="Arial"/>
          <w:color w:val="293340"/>
          <w:sz w:val="18"/>
          <w:szCs w:val="18"/>
        </w:rPr>
        <w:t xml:space="preserve">serologic tests </w:t>
      </w:r>
      <w:r w:rsidR="00407BD1" w:rsidRPr="001A137E">
        <w:rPr>
          <w:rFonts w:ascii="Arial" w:eastAsia="Times New Roman" w:hAnsi="Arial" w:cs="Arial"/>
          <w:color w:val="293340"/>
          <w:sz w:val="18"/>
          <w:szCs w:val="18"/>
        </w:rPr>
        <w:t xml:space="preserve">which </w:t>
      </w:r>
      <w:r w:rsidRPr="001A137E">
        <w:rPr>
          <w:rFonts w:ascii="Arial" w:eastAsia="Times New Roman" w:hAnsi="Arial" w:cs="Arial"/>
          <w:color w:val="293340"/>
          <w:sz w:val="18"/>
          <w:szCs w:val="18"/>
        </w:rPr>
        <w:t>are</w:t>
      </w:r>
      <w:r w:rsidR="005A6D7B" w:rsidRPr="005A6D7B">
        <w:rPr>
          <w:rFonts w:ascii="Arial" w:eastAsia="Times New Roman" w:hAnsi="Arial" w:cs="Arial"/>
          <w:color w:val="293340"/>
          <w:sz w:val="18"/>
          <w:szCs w:val="18"/>
        </w:rPr>
        <w:t xml:space="preserve"> antibody tests that are used to detect natural immunity</w:t>
      </w:r>
      <w:r w:rsidRPr="001A137E">
        <w:rPr>
          <w:rFonts w:ascii="Arial" w:eastAsia="Times New Roman" w:hAnsi="Arial" w:cs="Arial"/>
          <w:color w:val="293340"/>
          <w:sz w:val="18"/>
          <w:szCs w:val="18"/>
        </w:rPr>
        <w:t xml:space="preserve">, as well as advance </w:t>
      </w:r>
      <w:r w:rsidR="005A6D7B" w:rsidRPr="005A6D7B">
        <w:rPr>
          <w:rFonts w:ascii="Arial" w:eastAsia="Times New Roman" w:hAnsi="Arial" w:cs="Arial"/>
          <w:color w:val="293340"/>
          <w:sz w:val="18"/>
          <w:szCs w:val="18"/>
        </w:rPr>
        <w:t>therapeutics</w:t>
      </w:r>
      <w:r w:rsidRPr="001A137E">
        <w:rPr>
          <w:rFonts w:ascii="Arial" w:eastAsia="Times New Roman" w:hAnsi="Arial" w:cs="Arial"/>
          <w:color w:val="293340"/>
          <w:sz w:val="18"/>
          <w:szCs w:val="18"/>
        </w:rPr>
        <w:t xml:space="preserve"> to provide </w:t>
      </w:r>
      <w:r w:rsidR="005A6D7B" w:rsidRPr="005A6D7B">
        <w:rPr>
          <w:rFonts w:ascii="Arial" w:eastAsia="Times New Roman" w:hAnsi="Arial" w:cs="Arial"/>
          <w:color w:val="293340"/>
          <w:sz w:val="18"/>
          <w:szCs w:val="18"/>
        </w:rPr>
        <w:t>treatments for COVID-19</w:t>
      </w:r>
      <w:r w:rsidRPr="001A137E">
        <w:rPr>
          <w:rFonts w:ascii="Arial" w:eastAsia="Times New Roman" w:hAnsi="Arial" w:cs="Arial"/>
          <w:color w:val="293340"/>
          <w:sz w:val="18"/>
          <w:szCs w:val="18"/>
        </w:rPr>
        <w:t xml:space="preserve">, as well as vaccines to prevent infection in the first place., with 72 </w:t>
      </w:r>
      <w:r w:rsidR="005A6D7B" w:rsidRPr="005A6D7B">
        <w:rPr>
          <w:rFonts w:ascii="Arial" w:eastAsia="Times New Roman" w:hAnsi="Arial" w:cs="Arial"/>
          <w:color w:val="293340"/>
          <w:sz w:val="18"/>
          <w:szCs w:val="18"/>
        </w:rPr>
        <w:t>trials of therapeutics are underway in the U</w:t>
      </w:r>
      <w:r w:rsidRPr="001A137E">
        <w:rPr>
          <w:rFonts w:ascii="Arial" w:eastAsia="Times New Roman" w:hAnsi="Arial" w:cs="Arial"/>
          <w:color w:val="293340"/>
          <w:sz w:val="18"/>
          <w:szCs w:val="18"/>
        </w:rPr>
        <w:t>S,</w:t>
      </w:r>
      <w:r w:rsidR="005A6D7B" w:rsidRPr="005A6D7B">
        <w:rPr>
          <w:rFonts w:ascii="Arial" w:eastAsia="Times New Roman" w:hAnsi="Arial" w:cs="Arial"/>
          <w:color w:val="293340"/>
          <w:sz w:val="18"/>
          <w:szCs w:val="18"/>
        </w:rPr>
        <w:t xml:space="preserve"> and two firms </w:t>
      </w:r>
      <w:r w:rsidRPr="001A137E">
        <w:rPr>
          <w:rFonts w:ascii="Arial" w:eastAsia="Times New Roman" w:hAnsi="Arial" w:cs="Arial"/>
          <w:color w:val="293340"/>
          <w:sz w:val="18"/>
          <w:szCs w:val="18"/>
        </w:rPr>
        <w:t>being</w:t>
      </w:r>
      <w:r w:rsidR="005A6D7B" w:rsidRPr="005A6D7B">
        <w:rPr>
          <w:rFonts w:ascii="Arial" w:eastAsia="Times New Roman" w:hAnsi="Arial" w:cs="Arial"/>
          <w:color w:val="293340"/>
          <w:sz w:val="18"/>
          <w:szCs w:val="18"/>
        </w:rPr>
        <w:t xml:space="preserve"> authorized </w:t>
      </w:r>
      <w:r w:rsidRPr="001A137E">
        <w:rPr>
          <w:rFonts w:ascii="Arial" w:eastAsia="Times New Roman" w:hAnsi="Arial" w:cs="Arial"/>
          <w:color w:val="293340"/>
          <w:sz w:val="18"/>
          <w:szCs w:val="18"/>
        </w:rPr>
        <w:t>to conduct</w:t>
      </w:r>
      <w:r w:rsidR="005A6D7B" w:rsidRPr="005A6D7B">
        <w:rPr>
          <w:rFonts w:ascii="Arial" w:eastAsia="Times New Roman" w:hAnsi="Arial" w:cs="Arial"/>
          <w:color w:val="293340"/>
          <w:sz w:val="18"/>
          <w:szCs w:val="18"/>
        </w:rPr>
        <w:t xml:space="preserve"> trials</w:t>
      </w:r>
      <w:r w:rsidRPr="001A137E">
        <w:rPr>
          <w:rFonts w:ascii="Arial" w:eastAsia="Times New Roman" w:hAnsi="Arial" w:cs="Arial"/>
          <w:color w:val="293340"/>
          <w:sz w:val="18"/>
          <w:szCs w:val="18"/>
        </w:rPr>
        <w:t>.</w:t>
      </w:r>
    </w:p>
    <w:p w14:paraId="38C434A8" w14:textId="05C1AF1D" w:rsidR="005A6D7B" w:rsidRPr="005A6D7B" w:rsidRDefault="005A6D7B" w:rsidP="005A6D7B">
      <w:pPr>
        <w:spacing w:after="0" w:line="240" w:lineRule="auto"/>
        <w:jc w:val="both"/>
        <w:rPr>
          <w:rFonts w:ascii="Arial" w:eastAsia="Times New Roman" w:hAnsi="Arial" w:cs="Arial"/>
          <w:color w:val="293340"/>
          <w:sz w:val="18"/>
          <w:szCs w:val="18"/>
        </w:rPr>
      </w:pPr>
    </w:p>
    <w:p w14:paraId="5E06E724" w14:textId="2F722390" w:rsidR="001A137E" w:rsidRPr="001A137E" w:rsidRDefault="001A137E" w:rsidP="001A137E">
      <w:pPr>
        <w:spacing w:after="0" w:line="240" w:lineRule="auto"/>
        <w:jc w:val="both"/>
        <w:rPr>
          <w:rFonts w:ascii="Arial" w:hAnsi="Arial" w:cs="Arial"/>
          <w:sz w:val="18"/>
          <w:szCs w:val="18"/>
        </w:rPr>
      </w:pPr>
      <w:r w:rsidRPr="001A137E">
        <w:rPr>
          <w:rFonts w:ascii="Arial" w:hAnsi="Arial" w:cs="Arial"/>
          <w:sz w:val="18"/>
          <w:szCs w:val="18"/>
        </w:rPr>
        <w:t>Additionally, the president also met with Industry Executives on the COVID-19 Response, and praise</w:t>
      </w:r>
      <w:r w:rsidR="00585023">
        <w:rPr>
          <w:rFonts w:ascii="Arial" w:hAnsi="Arial" w:cs="Arial"/>
          <w:sz w:val="18"/>
          <w:szCs w:val="18"/>
        </w:rPr>
        <w:t>d</w:t>
      </w:r>
      <w:r w:rsidRPr="001A137E">
        <w:rPr>
          <w:rFonts w:ascii="Arial" w:hAnsi="Arial" w:cs="Arial"/>
          <w:sz w:val="18"/>
          <w:szCs w:val="18"/>
        </w:rPr>
        <w:t xml:space="preserve"> their ingenuity and efforts to address this crisis on behalf of the nation.  Among industry, JetBlue announced they will require all passengers to wear a mask or face covering during their flights.</w:t>
      </w:r>
    </w:p>
    <w:p w14:paraId="566AE603" w14:textId="77777777" w:rsidR="001A137E" w:rsidRDefault="001A137E" w:rsidP="005A6D7B">
      <w:pPr>
        <w:spacing w:after="0" w:line="240" w:lineRule="auto"/>
        <w:jc w:val="both"/>
        <w:rPr>
          <w:rFonts w:ascii="Arial" w:eastAsia="Times New Roman" w:hAnsi="Arial" w:cs="Arial"/>
          <w:color w:val="293340"/>
          <w:sz w:val="18"/>
          <w:szCs w:val="18"/>
        </w:rPr>
      </w:pPr>
    </w:p>
    <w:p w14:paraId="4E95DED5" w14:textId="54BFA006" w:rsidR="005A6D7B" w:rsidRPr="005A6D7B" w:rsidRDefault="00E91DA7" w:rsidP="005A6D7B">
      <w:pPr>
        <w:spacing w:after="0" w:line="240" w:lineRule="auto"/>
        <w:jc w:val="both"/>
        <w:rPr>
          <w:rFonts w:ascii="Arial" w:eastAsia="Times New Roman" w:hAnsi="Arial" w:cs="Arial"/>
          <w:color w:val="293340"/>
          <w:sz w:val="18"/>
          <w:szCs w:val="18"/>
        </w:rPr>
      </w:pPr>
      <w:r>
        <w:rPr>
          <w:rFonts w:ascii="Arial" w:eastAsia="Times New Roman" w:hAnsi="Arial" w:cs="Arial"/>
          <w:color w:val="293340"/>
          <w:sz w:val="18"/>
          <w:szCs w:val="18"/>
        </w:rPr>
        <w:t>Vice President Pence announced that f</w:t>
      </w:r>
      <w:r w:rsidR="005A6D7B" w:rsidRPr="005A6D7B">
        <w:rPr>
          <w:rFonts w:ascii="Arial" w:eastAsia="Times New Roman" w:hAnsi="Arial" w:cs="Arial"/>
          <w:color w:val="293340"/>
          <w:sz w:val="18"/>
          <w:szCs w:val="18"/>
        </w:rPr>
        <w:t xml:space="preserve">rom early in this effort, </w:t>
      </w:r>
      <w:r>
        <w:rPr>
          <w:rFonts w:ascii="Arial" w:eastAsia="Times New Roman" w:hAnsi="Arial" w:cs="Arial"/>
          <w:color w:val="293340"/>
          <w:sz w:val="18"/>
          <w:szCs w:val="18"/>
        </w:rPr>
        <w:t>the United States has deployed</w:t>
      </w:r>
      <w:r w:rsidR="005A6D7B" w:rsidRPr="005A6D7B">
        <w:rPr>
          <w:rFonts w:ascii="Arial" w:eastAsia="Times New Roman" w:hAnsi="Arial" w:cs="Arial"/>
          <w:color w:val="293340"/>
          <w:sz w:val="18"/>
          <w:szCs w:val="18"/>
        </w:rPr>
        <w:t xml:space="preserve"> a whole-of-government response to the coronavirus epidemic</w:t>
      </w:r>
      <w:r>
        <w:rPr>
          <w:rFonts w:ascii="Arial" w:eastAsia="Times New Roman" w:hAnsi="Arial" w:cs="Arial"/>
          <w:color w:val="293340"/>
          <w:sz w:val="18"/>
          <w:szCs w:val="18"/>
        </w:rPr>
        <w:t xml:space="preserve">, providing </w:t>
      </w:r>
      <w:r w:rsidR="005A6D7B" w:rsidRPr="005A6D7B">
        <w:rPr>
          <w:rFonts w:ascii="Arial" w:eastAsia="Times New Roman" w:hAnsi="Arial" w:cs="Arial"/>
          <w:color w:val="293340"/>
          <w:sz w:val="18"/>
          <w:szCs w:val="18"/>
        </w:rPr>
        <w:t>a full partnership with state and local governments across the country</w:t>
      </w:r>
      <w:r>
        <w:rPr>
          <w:rFonts w:ascii="Arial" w:eastAsia="Times New Roman" w:hAnsi="Arial" w:cs="Arial"/>
          <w:color w:val="293340"/>
          <w:sz w:val="18"/>
          <w:szCs w:val="18"/>
        </w:rPr>
        <w:t>, and that today, in accordance with that approach, a conference call was held</w:t>
      </w:r>
      <w:r w:rsidR="005A6D7B" w:rsidRPr="005A6D7B">
        <w:rPr>
          <w:rFonts w:ascii="Arial" w:eastAsia="Times New Roman" w:hAnsi="Arial" w:cs="Arial"/>
          <w:color w:val="293340"/>
          <w:sz w:val="18"/>
          <w:szCs w:val="18"/>
        </w:rPr>
        <w:t xml:space="preserve"> with governors all across America</w:t>
      </w:r>
      <w:r>
        <w:rPr>
          <w:rFonts w:ascii="Arial" w:eastAsia="Times New Roman" w:hAnsi="Arial" w:cs="Arial"/>
          <w:color w:val="293340"/>
          <w:sz w:val="18"/>
          <w:szCs w:val="18"/>
        </w:rPr>
        <w:t xml:space="preserve">, speaking with them </w:t>
      </w:r>
      <w:r w:rsidR="005A6D7B" w:rsidRPr="005A6D7B">
        <w:rPr>
          <w:rFonts w:ascii="Arial" w:eastAsia="Times New Roman" w:hAnsi="Arial" w:cs="Arial"/>
          <w:color w:val="293340"/>
          <w:sz w:val="18"/>
          <w:szCs w:val="18"/>
        </w:rPr>
        <w:t>about the</w:t>
      </w:r>
      <w:r>
        <w:rPr>
          <w:rFonts w:ascii="Arial" w:eastAsia="Times New Roman" w:hAnsi="Arial" w:cs="Arial"/>
          <w:color w:val="293340"/>
          <w:sz w:val="18"/>
          <w:szCs w:val="18"/>
        </w:rPr>
        <w:t>ir</w:t>
      </w:r>
      <w:r w:rsidR="005A6D7B" w:rsidRPr="005A6D7B">
        <w:rPr>
          <w:rFonts w:ascii="Arial" w:eastAsia="Times New Roman" w:hAnsi="Arial" w:cs="Arial"/>
          <w:color w:val="293340"/>
          <w:sz w:val="18"/>
          <w:szCs w:val="18"/>
        </w:rPr>
        <w:t xml:space="preserve"> progress </w:t>
      </w:r>
      <w:r w:rsidR="0052316A">
        <w:rPr>
          <w:rFonts w:ascii="Arial" w:eastAsia="Times New Roman" w:hAnsi="Arial" w:cs="Arial"/>
          <w:color w:val="293340"/>
          <w:sz w:val="18"/>
          <w:szCs w:val="18"/>
        </w:rPr>
        <w:t>in</w:t>
      </w:r>
      <w:r w:rsidR="005A6D7B" w:rsidRPr="005A6D7B">
        <w:rPr>
          <w:rFonts w:ascii="Arial" w:eastAsia="Times New Roman" w:hAnsi="Arial" w:cs="Arial"/>
          <w:color w:val="293340"/>
          <w:sz w:val="18"/>
          <w:szCs w:val="18"/>
        </w:rPr>
        <w:t xml:space="preserve"> expanding testing.  </w:t>
      </w:r>
      <w:r w:rsidR="0052316A">
        <w:rPr>
          <w:rFonts w:ascii="Arial" w:eastAsia="Times New Roman" w:hAnsi="Arial" w:cs="Arial"/>
          <w:color w:val="293340"/>
          <w:sz w:val="18"/>
          <w:szCs w:val="18"/>
        </w:rPr>
        <w:t xml:space="preserve">On this call, according to the Vice President, </w:t>
      </w:r>
      <w:r w:rsidR="005A6D7B" w:rsidRPr="005A6D7B">
        <w:rPr>
          <w:rFonts w:ascii="Arial" w:eastAsia="Times New Roman" w:hAnsi="Arial" w:cs="Arial"/>
          <w:color w:val="293340"/>
          <w:sz w:val="18"/>
          <w:szCs w:val="18"/>
        </w:rPr>
        <w:t>Pete Gaynor of FEMA report</w:t>
      </w:r>
      <w:r w:rsidR="0052316A">
        <w:rPr>
          <w:rFonts w:ascii="Arial" w:eastAsia="Times New Roman" w:hAnsi="Arial" w:cs="Arial"/>
          <w:color w:val="293340"/>
          <w:sz w:val="18"/>
          <w:szCs w:val="18"/>
        </w:rPr>
        <w:t>ed to the Governors</w:t>
      </w:r>
      <w:r w:rsidR="005A6D7B" w:rsidRPr="005A6D7B">
        <w:rPr>
          <w:rFonts w:ascii="Arial" w:eastAsia="Times New Roman" w:hAnsi="Arial" w:cs="Arial"/>
          <w:color w:val="293340"/>
          <w:sz w:val="18"/>
          <w:szCs w:val="18"/>
        </w:rPr>
        <w:t xml:space="preserve"> on </w:t>
      </w:r>
      <w:r w:rsidR="0052316A">
        <w:rPr>
          <w:rFonts w:ascii="Arial" w:eastAsia="Times New Roman" w:hAnsi="Arial" w:cs="Arial"/>
          <w:color w:val="293340"/>
          <w:sz w:val="18"/>
          <w:szCs w:val="18"/>
        </w:rPr>
        <w:t xml:space="preserve">this </w:t>
      </w:r>
      <w:r w:rsidR="005A6D7B" w:rsidRPr="005A6D7B">
        <w:rPr>
          <w:rFonts w:ascii="Arial" w:eastAsia="Times New Roman" w:hAnsi="Arial" w:cs="Arial"/>
          <w:color w:val="293340"/>
          <w:sz w:val="18"/>
          <w:szCs w:val="18"/>
        </w:rPr>
        <w:t xml:space="preserve">progress: </w:t>
      </w:r>
      <w:r w:rsidR="0052316A">
        <w:rPr>
          <w:rFonts w:ascii="Arial" w:eastAsia="Times New Roman" w:hAnsi="Arial" w:cs="Arial"/>
          <w:color w:val="293340"/>
          <w:sz w:val="18"/>
          <w:szCs w:val="18"/>
        </w:rPr>
        <w:t xml:space="preserve">stating that </w:t>
      </w:r>
      <w:r w:rsidR="005A6D7B" w:rsidRPr="005A6D7B">
        <w:rPr>
          <w:rFonts w:ascii="Arial" w:eastAsia="Times New Roman" w:hAnsi="Arial" w:cs="Arial"/>
          <w:color w:val="293340"/>
          <w:sz w:val="18"/>
          <w:szCs w:val="18"/>
        </w:rPr>
        <w:t xml:space="preserve">more than 35,000 National Guard </w:t>
      </w:r>
      <w:r w:rsidR="0052316A">
        <w:rPr>
          <w:rFonts w:ascii="Arial" w:eastAsia="Times New Roman" w:hAnsi="Arial" w:cs="Arial"/>
          <w:color w:val="293340"/>
          <w:sz w:val="18"/>
          <w:szCs w:val="18"/>
        </w:rPr>
        <w:t>have be activated</w:t>
      </w:r>
      <w:r w:rsidR="005A6D7B" w:rsidRPr="005A6D7B">
        <w:rPr>
          <w:rFonts w:ascii="Arial" w:eastAsia="Times New Roman" w:hAnsi="Arial" w:cs="Arial"/>
          <w:color w:val="293340"/>
          <w:sz w:val="18"/>
          <w:szCs w:val="18"/>
        </w:rPr>
        <w:t xml:space="preserve">, </w:t>
      </w:r>
      <w:r w:rsidR="0052316A">
        <w:rPr>
          <w:rFonts w:ascii="Arial" w:eastAsia="Times New Roman" w:hAnsi="Arial" w:cs="Arial"/>
          <w:color w:val="293340"/>
          <w:sz w:val="18"/>
          <w:szCs w:val="18"/>
        </w:rPr>
        <w:t xml:space="preserve">and </w:t>
      </w:r>
      <w:r w:rsidR="005A6D7B" w:rsidRPr="005A6D7B">
        <w:rPr>
          <w:rFonts w:ascii="Arial" w:eastAsia="Times New Roman" w:hAnsi="Arial" w:cs="Arial"/>
          <w:color w:val="293340"/>
          <w:sz w:val="18"/>
          <w:szCs w:val="18"/>
        </w:rPr>
        <w:t xml:space="preserve">5,000 active-duty military </w:t>
      </w:r>
      <w:r w:rsidR="0052316A">
        <w:rPr>
          <w:rFonts w:ascii="Arial" w:eastAsia="Times New Roman" w:hAnsi="Arial" w:cs="Arial"/>
          <w:color w:val="293340"/>
          <w:sz w:val="18"/>
          <w:szCs w:val="18"/>
        </w:rPr>
        <w:t xml:space="preserve">have been </w:t>
      </w:r>
      <w:r w:rsidR="005A6D7B" w:rsidRPr="005A6D7B">
        <w:rPr>
          <w:rFonts w:ascii="Arial" w:eastAsia="Times New Roman" w:hAnsi="Arial" w:cs="Arial"/>
          <w:color w:val="293340"/>
          <w:sz w:val="18"/>
          <w:szCs w:val="18"/>
        </w:rPr>
        <w:t>deployed in 10 states</w:t>
      </w:r>
      <w:r w:rsidR="0052316A">
        <w:rPr>
          <w:rFonts w:ascii="Arial" w:eastAsia="Times New Roman" w:hAnsi="Arial" w:cs="Arial"/>
          <w:color w:val="293340"/>
          <w:sz w:val="18"/>
          <w:szCs w:val="18"/>
        </w:rPr>
        <w:t xml:space="preserve">, and that </w:t>
      </w:r>
      <w:r w:rsidR="005A6D7B" w:rsidRPr="005A6D7B">
        <w:rPr>
          <w:rFonts w:ascii="Arial" w:eastAsia="Times New Roman" w:hAnsi="Arial" w:cs="Arial"/>
          <w:color w:val="293340"/>
          <w:sz w:val="18"/>
          <w:szCs w:val="18"/>
        </w:rPr>
        <w:t>FEMA, HHS, and the private sector have coordinated the delivery of shipments to states around the country, including nearly 67 million N95 masks, 105 million surgical masks, surgical gowns, shields, gloves, more than 10,000 ventilators, and more than 8,000 federal field medical station beds.</w:t>
      </w:r>
    </w:p>
    <w:p w14:paraId="4450C2EF" w14:textId="77777777" w:rsidR="0052316A" w:rsidRDefault="0052316A" w:rsidP="005A6D7B">
      <w:pPr>
        <w:spacing w:after="0" w:line="240" w:lineRule="auto"/>
        <w:jc w:val="both"/>
        <w:rPr>
          <w:rFonts w:ascii="Arial" w:eastAsia="Times New Roman" w:hAnsi="Arial" w:cs="Arial"/>
          <w:color w:val="293340"/>
          <w:sz w:val="18"/>
          <w:szCs w:val="18"/>
        </w:rPr>
      </w:pPr>
    </w:p>
    <w:p w14:paraId="09E80923" w14:textId="419823CF" w:rsidR="005A6D7B" w:rsidRPr="005A6D7B" w:rsidRDefault="0052316A" w:rsidP="0052316A">
      <w:pPr>
        <w:spacing w:after="0" w:line="240" w:lineRule="auto"/>
        <w:jc w:val="both"/>
        <w:rPr>
          <w:rFonts w:ascii="Arial" w:eastAsia="Times New Roman" w:hAnsi="Arial" w:cs="Arial"/>
          <w:color w:val="293340"/>
          <w:sz w:val="18"/>
          <w:szCs w:val="18"/>
        </w:rPr>
      </w:pPr>
      <w:r>
        <w:rPr>
          <w:rFonts w:ascii="Arial" w:eastAsia="Times New Roman" w:hAnsi="Arial" w:cs="Arial"/>
          <w:color w:val="293340"/>
          <w:sz w:val="18"/>
          <w:szCs w:val="18"/>
        </w:rPr>
        <w:t>The Vice President continued that the Federal Government is</w:t>
      </w:r>
      <w:r w:rsidR="005A6D7B" w:rsidRPr="005A6D7B">
        <w:rPr>
          <w:rFonts w:ascii="Arial" w:eastAsia="Times New Roman" w:hAnsi="Arial" w:cs="Arial"/>
          <w:color w:val="293340"/>
          <w:sz w:val="18"/>
          <w:szCs w:val="18"/>
        </w:rPr>
        <w:t xml:space="preserve"> working to make it possible for every governor to access the existing capacity to enable our states to be able to reopen responsibly under the phased approach</w:t>
      </w:r>
      <w:r>
        <w:rPr>
          <w:rFonts w:ascii="Arial" w:eastAsia="Times New Roman" w:hAnsi="Arial" w:cs="Arial"/>
          <w:color w:val="293340"/>
          <w:sz w:val="18"/>
          <w:szCs w:val="18"/>
        </w:rPr>
        <w:t xml:space="preserve">, and that </w:t>
      </w:r>
      <w:r w:rsidR="005A6D7B" w:rsidRPr="005A6D7B">
        <w:rPr>
          <w:rFonts w:ascii="Arial" w:eastAsia="Times New Roman" w:hAnsi="Arial" w:cs="Arial"/>
          <w:color w:val="293340"/>
          <w:sz w:val="18"/>
          <w:szCs w:val="18"/>
        </w:rPr>
        <w:t>as of this morning</w:t>
      </w:r>
      <w:r>
        <w:rPr>
          <w:rFonts w:ascii="Arial" w:eastAsia="Times New Roman" w:hAnsi="Arial" w:cs="Arial"/>
          <w:color w:val="293340"/>
          <w:sz w:val="18"/>
          <w:szCs w:val="18"/>
        </w:rPr>
        <w:t>, April 27,</w:t>
      </w:r>
      <w:r w:rsidR="005A6D7B" w:rsidRPr="005A6D7B">
        <w:rPr>
          <w:rFonts w:ascii="Arial" w:eastAsia="Times New Roman" w:hAnsi="Arial" w:cs="Arial"/>
          <w:color w:val="293340"/>
          <w:sz w:val="18"/>
          <w:szCs w:val="18"/>
        </w:rPr>
        <w:t xml:space="preserve"> 5.1 million Americans have been tested for the coronavirus.</w:t>
      </w:r>
      <w:r>
        <w:rPr>
          <w:rFonts w:ascii="Arial" w:eastAsia="Times New Roman" w:hAnsi="Arial" w:cs="Arial"/>
          <w:color w:val="293340"/>
          <w:sz w:val="18"/>
          <w:szCs w:val="18"/>
        </w:rPr>
        <w:t xml:space="preserve">  He continued that the United States is </w:t>
      </w:r>
      <w:r w:rsidR="005A6D7B" w:rsidRPr="005A6D7B">
        <w:rPr>
          <w:rFonts w:ascii="Arial" w:eastAsia="Times New Roman" w:hAnsi="Arial" w:cs="Arial"/>
          <w:color w:val="293340"/>
          <w:sz w:val="18"/>
          <w:szCs w:val="18"/>
        </w:rPr>
        <w:t>looking at very positive trends in hospitalization, in emergency room entrances</w:t>
      </w:r>
      <w:r>
        <w:rPr>
          <w:rFonts w:ascii="Arial" w:eastAsia="Times New Roman" w:hAnsi="Arial" w:cs="Arial"/>
          <w:color w:val="293340"/>
          <w:sz w:val="18"/>
          <w:szCs w:val="18"/>
        </w:rPr>
        <w:t xml:space="preserve">, and that </w:t>
      </w:r>
      <w:r w:rsidR="005A6D7B" w:rsidRPr="005A6D7B">
        <w:rPr>
          <w:rFonts w:ascii="Arial" w:eastAsia="Times New Roman" w:hAnsi="Arial" w:cs="Arial"/>
          <w:color w:val="293340"/>
          <w:sz w:val="18"/>
          <w:szCs w:val="18"/>
        </w:rPr>
        <w:t xml:space="preserve">positive progress </w:t>
      </w:r>
      <w:r>
        <w:rPr>
          <w:rFonts w:ascii="Arial" w:eastAsia="Times New Roman" w:hAnsi="Arial" w:cs="Arial"/>
          <w:color w:val="293340"/>
          <w:sz w:val="18"/>
          <w:szCs w:val="18"/>
        </w:rPr>
        <w:t xml:space="preserve">continues to be seen, </w:t>
      </w:r>
      <w:r w:rsidR="005A6D7B" w:rsidRPr="005A6D7B">
        <w:rPr>
          <w:rFonts w:ascii="Arial" w:eastAsia="Times New Roman" w:hAnsi="Arial" w:cs="Arial"/>
          <w:color w:val="293340"/>
          <w:sz w:val="18"/>
          <w:szCs w:val="18"/>
        </w:rPr>
        <w:t>not just on the West Coast, but even where the coronavirus epidemic has most deeply impacted in areas of the Greater New York City area, New Orleans, Detroit, and elsewhere.</w:t>
      </w:r>
    </w:p>
    <w:p w14:paraId="6D4BA4D4" w14:textId="77777777" w:rsidR="0052316A" w:rsidRDefault="0052316A" w:rsidP="005A6D7B">
      <w:pPr>
        <w:spacing w:after="0" w:line="240" w:lineRule="auto"/>
        <w:jc w:val="both"/>
        <w:rPr>
          <w:rFonts w:ascii="Arial" w:eastAsia="Times New Roman" w:hAnsi="Arial" w:cs="Arial"/>
          <w:color w:val="293340"/>
          <w:sz w:val="18"/>
          <w:szCs w:val="18"/>
        </w:rPr>
      </w:pPr>
    </w:p>
    <w:p w14:paraId="1E03C413" w14:textId="7B2BA60D" w:rsidR="001A137E" w:rsidRPr="005A6D7B" w:rsidRDefault="0052316A" w:rsidP="001A137E">
      <w:pPr>
        <w:spacing w:after="0" w:line="240" w:lineRule="auto"/>
        <w:jc w:val="both"/>
        <w:rPr>
          <w:rFonts w:ascii="Arial" w:eastAsia="Times New Roman" w:hAnsi="Arial" w:cs="Arial"/>
          <w:color w:val="293340"/>
          <w:sz w:val="18"/>
          <w:szCs w:val="18"/>
        </w:rPr>
      </w:pPr>
      <w:r>
        <w:rPr>
          <w:rFonts w:ascii="Arial" w:eastAsia="Times New Roman" w:hAnsi="Arial" w:cs="Arial"/>
          <w:color w:val="293340"/>
          <w:sz w:val="18"/>
          <w:szCs w:val="18"/>
        </w:rPr>
        <w:t xml:space="preserve">On the call Governor Cuomo recognized </w:t>
      </w:r>
      <w:r w:rsidR="005A6D7B" w:rsidRPr="005A6D7B">
        <w:rPr>
          <w:rFonts w:ascii="Arial" w:eastAsia="Times New Roman" w:hAnsi="Arial" w:cs="Arial"/>
          <w:color w:val="293340"/>
          <w:sz w:val="18"/>
          <w:szCs w:val="18"/>
        </w:rPr>
        <w:t>that testing is a partnership between the federal and state governments</w:t>
      </w:r>
      <w:r>
        <w:rPr>
          <w:rFonts w:ascii="Arial" w:eastAsia="Times New Roman" w:hAnsi="Arial" w:cs="Arial"/>
          <w:color w:val="293340"/>
          <w:sz w:val="18"/>
          <w:szCs w:val="18"/>
        </w:rPr>
        <w:t xml:space="preserve">, and </w:t>
      </w:r>
      <w:r w:rsidR="005A6D7B" w:rsidRPr="005A6D7B">
        <w:rPr>
          <w:rFonts w:ascii="Arial" w:eastAsia="Times New Roman" w:hAnsi="Arial" w:cs="Arial"/>
          <w:color w:val="293340"/>
          <w:sz w:val="18"/>
          <w:szCs w:val="18"/>
        </w:rPr>
        <w:t xml:space="preserve">understood that the federal government works with national manufacturing and </w:t>
      </w:r>
      <w:r>
        <w:rPr>
          <w:rFonts w:ascii="Arial" w:eastAsia="Times New Roman" w:hAnsi="Arial" w:cs="Arial"/>
          <w:color w:val="293340"/>
          <w:sz w:val="18"/>
          <w:szCs w:val="18"/>
        </w:rPr>
        <w:t xml:space="preserve">the </w:t>
      </w:r>
      <w:r w:rsidR="005A6D7B" w:rsidRPr="005A6D7B">
        <w:rPr>
          <w:rFonts w:ascii="Arial" w:eastAsia="Times New Roman" w:hAnsi="Arial" w:cs="Arial"/>
          <w:color w:val="293340"/>
          <w:sz w:val="18"/>
          <w:szCs w:val="18"/>
        </w:rPr>
        <w:t xml:space="preserve">supply chain, and </w:t>
      </w:r>
      <w:r>
        <w:rPr>
          <w:rFonts w:ascii="Arial" w:eastAsia="Times New Roman" w:hAnsi="Arial" w:cs="Arial"/>
          <w:color w:val="293340"/>
          <w:sz w:val="18"/>
          <w:szCs w:val="18"/>
        </w:rPr>
        <w:t xml:space="preserve">that </w:t>
      </w:r>
      <w:r w:rsidR="005A6D7B" w:rsidRPr="005A6D7B">
        <w:rPr>
          <w:rFonts w:ascii="Arial" w:eastAsia="Times New Roman" w:hAnsi="Arial" w:cs="Arial"/>
          <w:color w:val="293340"/>
          <w:sz w:val="18"/>
          <w:szCs w:val="18"/>
        </w:rPr>
        <w:t xml:space="preserve">the governors </w:t>
      </w:r>
      <w:r>
        <w:rPr>
          <w:rFonts w:ascii="Arial" w:eastAsia="Times New Roman" w:hAnsi="Arial" w:cs="Arial"/>
          <w:color w:val="293340"/>
          <w:sz w:val="18"/>
          <w:szCs w:val="18"/>
        </w:rPr>
        <w:t xml:space="preserve">must </w:t>
      </w:r>
      <w:r w:rsidR="005A6D7B" w:rsidRPr="005A6D7B">
        <w:rPr>
          <w:rFonts w:ascii="Arial" w:eastAsia="Times New Roman" w:hAnsi="Arial" w:cs="Arial"/>
          <w:color w:val="293340"/>
          <w:sz w:val="18"/>
          <w:szCs w:val="18"/>
        </w:rPr>
        <w:t>deal with the labs to expand and implement testing at the state level</w:t>
      </w:r>
      <w:r>
        <w:rPr>
          <w:rFonts w:ascii="Arial" w:eastAsia="Times New Roman" w:hAnsi="Arial" w:cs="Arial"/>
          <w:color w:val="293340"/>
          <w:sz w:val="18"/>
          <w:szCs w:val="18"/>
        </w:rPr>
        <w:t xml:space="preserve">, explaining that in New York, </w:t>
      </w:r>
      <w:r w:rsidR="005A6D7B" w:rsidRPr="005A6D7B">
        <w:rPr>
          <w:rFonts w:ascii="Arial" w:eastAsia="Times New Roman" w:hAnsi="Arial" w:cs="Arial"/>
          <w:color w:val="293340"/>
          <w:sz w:val="18"/>
          <w:szCs w:val="18"/>
        </w:rPr>
        <w:t>he’s using his licensing authority to stand up the more than 300 labs that can do coronavirus testing</w:t>
      </w:r>
      <w:r>
        <w:rPr>
          <w:rFonts w:ascii="Arial" w:eastAsia="Times New Roman" w:hAnsi="Arial" w:cs="Arial"/>
          <w:color w:val="293340"/>
          <w:sz w:val="18"/>
          <w:szCs w:val="18"/>
        </w:rPr>
        <w:t xml:space="preserve">.  Also on the call, </w:t>
      </w:r>
      <w:r w:rsidR="005A6D7B" w:rsidRPr="005A6D7B">
        <w:rPr>
          <w:rFonts w:ascii="Arial" w:eastAsia="Times New Roman" w:hAnsi="Arial" w:cs="Arial"/>
          <w:color w:val="293340"/>
          <w:sz w:val="18"/>
          <w:szCs w:val="18"/>
        </w:rPr>
        <w:t xml:space="preserve">Tennessee Governor Bill Lee </w:t>
      </w:r>
      <w:r>
        <w:rPr>
          <w:rFonts w:ascii="Arial" w:eastAsia="Times New Roman" w:hAnsi="Arial" w:cs="Arial"/>
          <w:color w:val="293340"/>
          <w:sz w:val="18"/>
          <w:szCs w:val="18"/>
        </w:rPr>
        <w:t>announced</w:t>
      </w:r>
      <w:r w:rsidR="005A6D7B" w:rsidRPr="005A6D7B">
        <w:rPr>
          <w:rFonts w:ascii="Arial" w:eastAsia="Times New Roman" w:hAnsi="Arial" w:cs="Arial"/>
          <w:color w:val="293340"/>
          <w:sz w:val="18"/>
          <w:szCs w:val="18"/>
        </w:rPr>
        <w:t xml:space="preserve"> that he’s deployed the National Guard to stand up more than 20 drive-through test sites</w:t>
      </w:r>
      <w:r>
        <w:rPr>
          <w:rFonts w:ascii="Arial" w:eastAsia="Times New Roman" w:hAnsi="Arial" w:cs="Arial"/>
          <w:color w:val="293340"/>
          <w:sz w:val="18"/>
          <w:szCs w:val="18"/>
        </w:rPr>
        <w:t>, and that</w:t>
      </w:r>
      <w:r w:rsidR="005A6D7B" w:rsidRPr="005A6D7B">
        <w:rPr>
          <w:rFonts w:ascii="Arial" w:eastAsia="Times New Roman" w:hAnsi="Arial" w:cs="Arial"/>
          <w:color w:val="293340"/>
          <w:sz w:val="18"/>
          <w:szCs w:val="18"/>
        </w:rPr>
        <w:t> </w:t>
      </w:r>
      <w:r>
        <w:rPr>
          <w:rFonts w:ascii="Arial" w:eastAsia="Times New Roman" w:hAnsi="Arial" w:cs="Arial"/>
          <w:color w:val="293340"/>
          <w:sz w:val="18"/>
          <w:szCs w:val="18"/>
        </w:rPr>
        <w:t>t</w:t>
      </w:r>
      <w:r w:rsidR="005A6D7B" w:rsidRPr="005A6D7B">
        <w:rPr>
          <w:rFonts w:ascii="Arial" w:eastAsia="Times New Roman" w:hAnsi="Arial" w:cs="Arial"/>
          <w:color w:val="293340"/>
          <w:sz w:val="18"/>
          <w:szCs w:val="18"/>
        </w:rPr>
        <w:t>hey’re testing 10,000 people a day</w:t>
      </w:r>
      <w:r>
        <w:rPr>
          <w:rFonts w:ascii="Arial" w:eastAsia="Times New Roman" w:hAnsi="Arial" w:cs="Arial"/>
          <w:color w:val="293340"/>
          <w:sz w:val="18"/>
          <w:szCs w:val="18"/>
        </w:rPr>
        <w:t>,</w:t>
      </w:r>
      <w:r w:rsidR="005A6D7B" w:rsidRPr="005A6D7B">
        <w:rPr>
          <w:rFonts w:ascii="Arial" w:eastAsia="Times New Roman" w:hAnsi="Arial" w:cs="Arial"/>
          <w:color w:val="293340"/>
          <w:sz w:val="18"/>
          <w:szCs w:val="18"/>
        </w:rPr>
        <w:t xml:space="preserve"> and have already tested more than 130,000 people</w:t>
      </w:r>
      <w:r w:rsidR="001A137E">
        <w:rPr>
          <w:rFonts w:ascii="Arial" w:eastAsia="Times New Roman" w:hAnsi="Arial" w:cs="Arial"/>
          <w:color w:val="293340"/>
          <w:sz w:val="18"/>
          <w:szCs w:val="18"/>
        </w:rPr>
        <w:t>,</w:t>
      </w:r>
    </w:p>
    <w:p w14:paraId="79ACDC69" w14:textId="77777777" w:rsidR="001A137E" w:rsidRDefault="001A137E" w:rsidP="001A137E">
      <w:pPr>
        <w:spacing w:after="0" w:line="240" w:lineRule="auto"/>
        <w:jc w:val="both"/>
        <w:rPr>
          <w:rFonts w:ascii="Arial" w:eastAsia="Times New Roman" w:hAnsi="Arial" w:cs="Arial"/>
          <w:color w:val="293340"/>
          <w:sz w:val="18"/>
          <w:szCs w:val="18"/>
        </w:rPr>
      </w:pPr>
      <w:r>
        <w:rPr>
          <w:rFonts w:ascii="Arial" w:eastAsia="Times New Roman" w:hAnsi="Arial" w:cs="Arial"/>
          <w:color w:val="293340"/>
          <w:sz w:val="18"/>
          <w:szCs w:val="18"/>
        </w:rPr>
        <w:t xml:space="preserve">Similarly, </w:t>
      </w:r>
      <w:r w:rsidR="005A6D7B" w:rsidRPr="005A6D7B">
        <w:rPr>
          <w:rFonts w:ascii="Arial" w:eastAsia="Times New Roman" w:hAnsi="Arial" w:cs="Arial"/>
          <w:color w:val="293340"/>
          <w:sz w:val="18"/>
          <w:szCs w:val="18"/>
        </w:rPr>
        <w:t>Governor Phil Murphy of New Jersey has forged a partnership with Rutgers University</w:t>
      </w:r>
      <w:r>
        <w:rPr>
          <w:rFonts w:ascii="Arial" w:eastAsia="Times New Roman" w:hAnsi="Arial" w:cs="Arial"/>
          <w:color w:val="293340"/>
          <w:sz w:val="18"/>
          <w:szCs w:val="18"/>
        </w:rPr>
        <w:t xml:space="preserve">, as </w:t>
      </w:r>
      <w:r w:rsidR="005A6D7B" w:rsidRPr="005A6D7B">
        <w:rPr>
          <w:rFonts w:ascii="Arial" w:eastAsia="Times New Roman" w:hAnsi="Arial" w:cs="Arial"/>
          <w:color w:val="293340"/>
          <w:sz w:val="18"/>
          <w:szCs w:val="18"/>
        </w:rPr>
        <w:t xml:space="preserve">Governor Mike Parson of Missouri, </w:t>
      </w:r>
      <w:r>
        <w:rPr>
          <w:rFonts w:ascii="Arial" w:eastAsia="Times New Roman" w:hAnsi="Arial" w:cs="Arial"/>
          <w:color w:val="293340"/>
          <w:sz w:val="18"/>
          <w:szCs w:val="18"/>
        </w:rPr>
        <w:t>announced they are</w:t>
      </w:r>
      <w:r w:rsidR="005A6D7B" w:rsidRPr="005A6D7B">
        <w:rPr>
          <w:rFonts w:ascii="Arial" w:eastAsia="Times New Roman" w:hAnsi="Arial" w:cs="Arial"/>
          <w:color w:val="293340"/>
          <w:sz w:val="18"/>
          <w:szCs w:val="18"/>
        </w:rPr>
        <w:t xml:space="preserve"> work</w:t>
      </w:r>
      <w:r>
        <w:rPr>
          <w:rFonts w:ascii="Arial" w:eastAsia="Times New Roman" w:hAnsi="Arial" w:cs="Arial"/>
          <w:color w:val="293340"/>
          <w:sz w:val="18"/>
          <w:szCs w:val="18"/>
        </w:rPr>
        <w:t>ing</w:t>
      </w:r>
      <w:r w:rsidR="005A6D7B" w:rsidRPr="005A6D7B">
        <w:rPr>
          <w:rFonts w:ascii="Arial" w:eastAsia="Times New Roman" w:hAnsi="Arial" w:cs="Arial"/>
          <w:color w:val="293340"/>
          <w:sz w:val="18"/>
          <w:szCs w:val="18"/>
        </w:rPr>
        <w:t xml:space="preserve"> with Google Marketplace to create an online portal for more than 200 companies in Missouri who have repurposed their manufacturing lines to create medical supplies to meet their need within the state.</w:t>
      </w:r>
    </w:p>
    <w:p w14:paraId="030A567F" w14:textId="77777777" w:rsidR="001A137E" w:rsidRDefault="001A137E" w:rsidP="001A137E">
      <w:pPr>
        <w:spacing w:after="0" w:line="240" w:lineRule="auto"/>
        <w:jc w:val="both"/>
        <w:rPr>
          <w:rFonts w:ascii="Arial" w:eastAsia="Times New Roman" w:hAnsi="Arial" w:cs="Arial"/>
          <w:color w:val="293340"/>
          <w:sz w:val="18"/>
          <w:szCs w:val="18"/>
        </w:rPr>
      </w:pPr>
    </w:p>
    <w:p w14:paraId="48233301" w14:textId="5BA0732C" w:rsidR="005A6D7B" w:rsidRPr="005A6D7B" w:rsidRDefault="001A137E" w:rsidP="001A137E">
      <w:pPr>
        <w:spacing w:after="0" w:line="240" w:lineRule="auto"/>
        <w:jc w:val="both"/>
        <w:rPr>
          <w:rFonts w:ascii="Arial" w:eastAsia="Times New Roman" w:hAnsi="Arial" w:cs="Arial"/>
          <w:color w:val="293340"/>
          <w:sz w:val="18"/>
          <w:szCs w:val="18"/>
        </w:rPr>
      </w:pPr>
      <w:r>
        <w:rPr>
          <w:rFonts w:ascii="Arial" w:eastAsia="Times New Roman" w:hAnsi="Arial" w:cs="Arial"/>
          <w:color w:val="293340"/>
          <w:sz w:val="18"/>
          <w:szCs w:val="18"/>
        </w:rPr>
        <w:t>According to the Vice President this</w:t>
      </w:r>
      <w:r w:rsidR="00585023">
        <w:rPr>
          <w:rFonts w:ascii="Arial" w:eastAsia="Times New Roman" w:hAnsi="Arial" w:cs="Arial"/>
          <w:color w:val="293340"/>
          <w:sz w:val="18"/>
          <w:szCs w:val="18"/>
        </w:rPr>
        <w:t xml:space="preserve"> whole-of-</w:t>
      </w:r>
      <w:r>
        <w:rPr>
          <w:rFonts w:ascii="Arial" w:eastAsia="Times New Roman" w:hAnsi="Arial" w:cs="Arial"/>
          <w:color w:val="293340"/>
          <w:sz w:val="18"/>
          <w:szCs w:val="18"/>
        </w:rPr>
        <w:t xml:space="preserve">government approach has resulted in </w:t>
      </w:r>
      <w:r w:rsidR="005A6D7B" w:rsidRPr="005A6D7B">
        <w:rPr>
          <w:rFonts w:ascii="Arial" w:eastAsia="Times New Roman" w:hAnsi="Arial" w:cs="Arial"/>
          <w:color w:val="293340"/>
          <w:sz w:val="18"/>
          <w:szCs w:val="18"/>
        </w:rPr>
        <w:t xml:space="preserve">one team, one mission, to save lives.  </w:t>
      </w:r>
      <w:r>
        <w:rPr>
          <w:rFonts w:ascii="Arial" w:eastAsia="Times New Roman" w:hAnsi="Arial" w:cs="Arial"/>
          <w:color w:val="293340"/>
          <w:sz w:val="18"/>
          <w:szCs w:val="18"/>
        </w:rPr>
        <w:t>He also highly praised health care workers and the American people, for their tireless efforts</w:t>
      </w:r>
    </w:p>
    <w:p w14:paraId="0F1C83F0" w14:textId="61CCE8BF" w:rsidR="00056CC0" w:rsidRDefault="00056CC0" w:rsidP="00056CC0">
      <w:pPr>
        <w:spacing w:after="0" w:line="240" w:lineRule="auto"/>
      </w:pPr>
    </w:p>
    <w:p w14:paraId="419DA31D" w14:textId="439AD41F" w:rsidR="00E91DA7" w:rsidRPr="00056CC0" w:rsidRDefault="00E91DA7" w:rsidP="00E91DA7">
      <w:pPr>
        <w:spacing w:after="0" w:line="240" w:lineRule="auto"/>
        <w:rPr>
          <w:rFonts w:ascii="Arial" w:hAnsi="Arial" w:cs="Arial"/>
          <w:sz w:val="18"/>
          <w:szCs w:val="18"/>
        </w:rPr>
      </w:pPr>
      <w:r>
        <w:rPr>
          <w:rFonts w:ascii="Arial" w:hAnsi="Arial" w:cs="Arial"/>
          <w:sz w:val="18"/>
          <w:szCs w:val="18"/>
        </w:rPr>
        <w:t>Meanwhile, British</w:t>
      </w:r>
      <w:r w:rsidRPr="00056CC0">
        <w:rPr>
          <w:rFonts w:ascii="Arial" w:hAnsi="Arial" w:cs="Arial"/>
          <w:sz w:val="18"/>
          <w:szCs w:val="18"/>
        </w:rPr>
        <w:t xml:space="preserve"> Prime Minister Boris Johnson return</w:t>
      </w:r>
      <w:r>
        <w:rPr>
          <w:rFonts w:ascii="Arial" w:hAnsi="Arial" w:cs="Arial"/>
          <w:sz w:val="18"/>
          <w:szCs w:val="18"/>
        </w:rPr>
        <w:t>ed</w:t>
      </w:r>
      <w:r w:rsidRPr="00056CC0">
        <w:rPr>
          <w:rFonts w:ascii="Arial" w:hAnsi="Arial" w:cs="Arial"/>
          <w:sz w:val="18"/>
          <w:szCs w:val="18"/>
        </w:rPr>
        <w:t xml:space="preserve"> to work after recovering from a severe case of coronavirus</w:t>
      </w:r>
      <w:r>
        <w:rPr>
          <w:rFonts w:ascii="Arial" w:hAnsi="Arial" w:cs="Arial"/>
          <w:sz w:val="18"/>
          <w:szCs w:val="18"/>
        </w:rPr>
        <w:t>, and in</w:t>
      </w:r>
      <w:r w:rsidRPr="00056CC0">
        <w:rPr>
          <w:rFonts w:ascii="Arial" w:hAnsi="Arial" w:cs="Arial"/>
          <w:sz w:val="18"/>
          <w:szCs w:val="18"/>
        </w:rPr>
        <w:t xml:space="preserve"> an address to </w:t>
      </w:r>
      <w:r>
        <w:rPr>
          <w:rFonts w:ascii="Arial" w:hAnsi="Arial" w:cs="Arial"/>
          <w:sz w:val="18"/>
          <w:szCs w:val="18"/>
        </w:rPr>
        <w:t>his</w:t>
      </w:r>
      <w:r w:rsidRPr="00056CC0">
        <w:rPr>
          <w:rFonts w:ascii="Arial" w:hAnsi="Arial" w:cs="Arial"/>
          <w:sz w:val="18"/>
          <w:szCs w:val="18"/>
        </w:rPr>
        <w:t xml:space="preserve"> nation, he urge</w:t>
      </w:r>
      <w:r>
        <w:rPr>
          <w:rFonts w:ascii="Arial" w:hAnsi="Arial" w:cs="Arial"/>
          <w:sz w:val="18"/>
          <w:szCs w:val="18"/>
        </w:rPr>
        <w:t>d</w:t>
      </w:r>
      <w:r w:rsidRPr="00056CC0">
        <w:rPr>
          <w:rFonts w:ascii="Arial" w:hAnsi="Arial" w:cs="Arial"/>
          <w:sz w:val="18"/>
          <w:szCs w:val="18"/>
        </w:rPr>
        <w:t xml:space="preserve"> businesses to “contain their impatience” to avoid a second spike</w:t>
      </w:r>
      <w:r w:rsidR="00585023">
        <w:rPr>
          <w:rFonts w:ascii="Arial" w:hAnsi="Arial" w:cs="Arial"/>
          <w:sz w:val="18"/>
          <w:szCs w:val="18"/>
        </w:rPr>
        <w:t>, Germany’s Volkswagen reopened Europe’s largest car factory after a coronavirus shutdown, France experienced a significant drop in new cases and daily deaths, and Italy began to unveil its plans for life after lockdown.</w:t>
      </w:r>
    </w:p>
    <w:p w14:paraId="34492E84" w14:textId="0C3B87E4" w:rsidR="00EA107D" w:rsidRPr="00550F5B" w:rsidRDefault="00EA107D" w:rsidP="00550F5B">
      <w:pPr>
        <w:pStyle w:val="Heading2"/>
        <w:spacing w:before="0" w:beforeAutospacing="0" w:after="0" w:afterAutospacing="0"/>
        <w:jc w:val="both"/>
        <w:rPr>
          <w:rFonts w:ascii="Arial" w:hAnsi="Arial" w:cs="Arial"/>
          <w:sz w:val="18"/>
          <w:szCs w:val="18"/>
        </w:rPr>
      </w:pPr>
      <w:r w:rsidRPr="00550F5B">
        <w:rPr>
          <w:rFonts w:ascii="Arial" w:hAnsi="Arial" w:cs="Arial"/>
          <w:sz w:val="18"/>
          <w:szCs w:val="18"/>
        </w:rPr>
        <w:lastRenderedPageBreak/>
        <w:t>April 28: 1M cases in the US</w:t>
      </w:r>
      <w:r w:rsidR="00105049">
        <w:rPr>
          <w:rFonts w:ascii="Arial" w:hAnsi="Arial" w:cs="Arial"/>
          <w:sz w:val="18"/>
          <w:szCs w:val="18"/>
        </w:rPr>
        <w:t xml:space="preserve">, President Uses </w:t>
      </w:r>
      <w:r w:rsidR="00DC4602">
        <w:rPr>
          <w:rFonts w:ascii="Arial" w:hAnsi="Arial" w:cs="Arial"/>
          <w:sz w:val="18"/>
          <w:szCs w:val="18"/>
        </w:rPr>
        <w:t>DPA for Meat Processing, Discusses PPP</w:t>
      </w:r>
    </w:p>
    <w:p w14:paraId="768A52FE" w14:textId="5C093F86" w:rsidR="00EA107D" w:rsidRPr="00550F5B" w:rsidRDefault="00EA107D" w:rsidP="00550F5B">
      <w:pPr>
        <w:pStyle w:val="NormalWeb"/>
        <w:spacing w:before="0" w:beforeAutospacing="0" w:after="0" w:afterAutospacing="0"/>
        <w:jc w:val="both"/>
        <w:rPr>
          <w:rFonts w:ascii="Arial" w:hAnsi="Arial" w:cs="Arial"/>
          <w:sz w:val="18"/>
          <w:szCs w:val="18"/>
        </w:rPr>
      </w:pPr>
      <w:r w:rsidRPr="00550F5B">
        <w:rPr>
          <w:rFonts w:ascii="Arial" w:hAnsi="Arial" w:cs="Arial"/>
          <w:sz w:val="18"/>
          <w:szCs w:val="18"/>
        </w:rPr>
        <w:t>The United States topped 1 million confirmed cases – nearly a third of the world's cases. More than 57,000 people in the U.S. have died.</w:t>
      </w:r>
    </w:p>
    <w:p w14:paraId="29E3B051" w14:textId="4E4095B9" w:rsidR="00EA107D" w:rsidRPr="00550F5B" w:rsidRDefault="00EA107D" w:rsidP="00550F5B">
      <w:pPr>
        <w:autoSpaceDE w:val="0"/>
        <w:autoSpaceDN w:val="0"/>
        <w:adjustRightInd w:val="0"/>
        <w:spacing w:after="0" w:line="240" w:lineRule="auto"/>
        <w:jc w:val="both"/>
        <w:rPr>
          <w:rFonts w:ascii="Arial" w:hAnsi="Arial" w:cs="Arial"/>
          <w:color w:val="010101"/>
          <w:sz w:val="18"/>
          <w:szCs w:val="18"/>
        </w:rPr>
      </w:pPr>
    </w:p>
    <w:p w14:paraId="491F3E83" w14:textId="77777777" w:rsidR="00550F5B" w:rsidRDefault="00550F5B" w:rsidP="00550F5B">
      <w:pPr>
        <w:pStyle w:val="NormalWeb"/>
        <w:spacing w:before="0" w:beforeAutospacing="0" w:after="0" w:afterAutospacing="0"/>
        <w:rPr>
          <w:rFonts w:ascii="Arial" w:hAnsi="Arial" w:cs="Arial"/>
          <w:sz w:val="18"/>
          <w:szCs w:val="18"/>
        </w:rPr>
      </w:pPr>
      <w:r w:rsidRPr="00550F5B">
        <w:rPr>
          <w:rFonts w:ascii="Arial" w:hAnsi="Arial" w:cs="Arial"/>
          <w:sz w:val="18"/>
          <w:szCs w:val="18"/>
        </w:rPr>
        <w:t xml:space="preserve">The American Medical Association </w:t>
      </w:r>
      <w:r>
        <w:rPr>
          <w:rFonts w:ascii="Arial" w:hAnsi="Arial" w:cs="Arial"/>
          <w:sz w:val="18"/>
          <w:szCs w:val="18"/>
        </w:rPr>
        <w:t>urged the</w:t>
      </w:r>
      <w:r w:rsidRPr="00550F5B">
        <w:rPr>
          <w:rFonts w:ascii="Arial" w:hAnsi="Arial" w:cs="Arial"/>
          <w:sz w:val="18"/>
          <w:szCs w:val="18"/>
        </w:rPr>
        <w:t xml:space="preserve"> Trump administration to expand diagnostic testing an</w:t>
      </w:r>
      <w:r>
        <w:rPr>
          <w:rFonts w:ascii="Arial" w:hAnsi="Arial" w:cs="Arial"/>
          <w:sz w:val="18"/>
          <w:szCs w:val="18"/>
        </w:rPr>
        <w:t xml:space="preserve">d antibody testing for COVID-19, stating that </w:t>
      </w:r>
      <w:r w:rsidRPr="00550F5B">
        <w:rPr>
          <w:rFonts w:ascii="Arial" w:hAnsi="Arial" w:cs="Arial"/>
          <w:sz w:val="18"/>
          <w:szCs w:val="18"/>
        </w:rPr>
        <w:t xml:space="preserve">"Federal guidance and leadership will be critical to the rapid identification and management of new cases as we work together </w:t>
      </w:r>
      <w:r>
        <w:rPr>
          <w:rFonts w:ascii="Arial" w:hAnsi="Arial" w:cs="Arial"/>
          <w:sz w:val="18"/>
          <w:szCs w:val="18"/>
        </w:rPr>
        <w:t>to eliminate this global threat.</w:t>
      </w:r>
      <w:r w:rsidRPr="00550F5B">
        <w:rPr>
          <w:rFonts w:ascii="Arial" w:hAnsi="Arial" w:cs="Arial"/>
          <w:sz w:val="18"/>
          <w:szCs w:val="18"/>
        </w:rPr>
        <w:t>"</w:t>
      </w:r>
    </w:p>
    <w:p w14:paraId="40781AB7" w14:textId="5EE9C45E" w:rsidR="00A80041" w:rsidRPr="00550F5B" w:rsidRDefault="00550F5B" w:rsidP="00550F5B">
      <w:pPr>
        <w:pStyle w:val="NormalWeb"/>
        <w:spacing w:before="0" w:beforeAutospacing="0" w:after="0" w:afterAutospacing="0"/>
        <w:rPr>
          <w:rFonts w:ascii="Arial" w:hAnsi="Arial" w:cs="Arial"/>
          <w:sz w:val="18"/>
          <w:szCs w:val="18"/>
        </w:rPr>
      </w:pPr>
      <w:r w:rsidRPr="00550F5B">
        <w:rPr>
          <w:rFonts w:ascii="Arial" w:hAnsi="Arial" w:cs="Arial"/>
          <w:sz w:val="18"/>
          <w:szCs w:val="18"/>
        </w:rPr>
        <w:t xml:space="preserve"> </w:t>
      </w:r>
    </w:p>
    <w:p w14:paraId="4E3F2081" w14:textId="09BA5060" w:rsidR="00A80041" w:rsidRDefault="00A80041" w:rsidP="00957D45">
      <w:pPr>
        <w:spacing w:after="0" w:line="240" w:lineRule="auto"/>
        <w:jc w:val="both"/>
        <w:rPr>
          <w:rFonts w:ascii="Arial" w:eastAsia="Times New Roman" w:hAnsi="Arial" w:cs="Arial"/>
          <w:bCs/>
          <w:sz w:val="18"/>
          <w:szCs w:val="18"/>
        </w:rPr>
      </w:pPr>
      <w:r w:rsidRPr="00550F5B">
        <w:rPr>
          <w:rFonts w:ascii="Arial" w:hAnsi="Arial" w:cs="Arial"/>
          <w:sz w:val="18"/>
          <w:szCs w:val="18"/>
        </w:rPr>
        <w:t>P</w:t>
      </w:r>
      <w:r w:rsidR="00550F5B">
        <w:rPr>
          <w:rFonts w:ascii="Arial" w:hAnsi="Arial" w:cs="Arial"/>
          <w:sz w:val="18"/>
          <w:szCs w:val="18"/>
        </w:rPr>
        <w:t>resident Trump signed</w:t>
      </w:r>
      <w:r w:rsidRPr="00550F5B">
        <w:rPr>
          <w:rFonts w:ascii="Arial" w:hAnsi="Arial" w:cs="Arial"/>
          <w:sz w:val="18"/>
          <w:szCs w:val="18"/>
        </w:rPr>
        <w:t xml:space="preserve"> an executive order invoking the Defense Production Act to keep meat plants open as industry leaders sound the alarm about possible shortages</w:t>
      </w:r>
      <w:r w:rsidR="00550F5B">
        <w:rPr>
          <w:rFonts w:ascii="Arial" w:hAnsi="Arial" w:cs="Arial"/>
          <w:sz w:val="18"/>
          <w:szCs w:val="18"/>
        </w:rPr>
        <w:t xml:space="preserve">, </w:t>
      </w:r>
      <w:r w:rsidR="00550F5B" w:rsidRPr="00550F5B">
        <w:rPr>
          <w:rFonts w:ascii="Arial" w:eastAsia="Times New Roman" w:hAnsi="Arial" w:cs="Arial"/>
          <w:sz w:val="18"/>
          <w:szCs w:val="18"/>
        </w:rPr>
        <w:t>to ensure the continued supply of beef, pork, and</w:t>
      </w:r>
      <w:r w:rsidR="00550F5B">
        <w:rPr>
          <w:rFonts w:ascii="Arial" w:eastAsia="Times New Roman" w:hAnsi="Arial" w:cs="Arial"/>
          <w:sz w:val="18"/>
          <w:szCs w:val="18"/>
        </w:rPr>
        <w:t xml:space="preserve"> poultry to the American people, while ensuring </w:t>
      </w:r>
      <w:r w:rsidR="00550F5B" w:rsidRPr="00550F5B">
        <w:rPr>
          <w:rFonts w:ascii="Arial" w:eastAsia="Times New Roman" w:hAnsi="Arial" w:cs="Arial"/>
          <w:sz w:val="18"/>
          <w:szCs w:val="18"/>
        </w:rPr>
        <w:t>worker safety</w:t>
      </w:r>
      <w:r w:rsidR="00550F5B">
        <w:rPr>
          <w:rFonts w:ascii="Arial" w:eastAsia="Times New Roman" w:hAnsi="Arial" w:cs="Arial"/>
          <w:sz w:val="18"/>
          <w:szCs w:val="18"/>
        </w:rPr>
        <w:t xml:space="preserve"> by the mandatory</w:t>
      </w:r>
      <w:r w:rsidR="00550F5B" w:rsidRPr="00550F5B">
        <w:rPr>
          <w:rFonts w:ascii="Arial" w:eastAsia="Times New Roman" w:hAnsi="Arial" w:cs="Arial"/>
          <w:sz w:val="18"/>
          <w:szCs w:val="18"/>
        </w:rPr>
        <w:t xml:space="preserve"> follow</w:t>
      </w:r>
      <w:r w:rsidR="00550F5B">
        <w:rPr>
          <w:rFonts w:ascii="Arial" w:eastAsia="Times New Roman" w:hAnsi="Arial" w:cs="Arial"/>
          <w:sz w:val="18"/>
          <w:szCs w:val="18"/>
        </w:rPr>
        <w:t>ing of CDC</w:t>
      </w:r>
      <w:r w:rsidR="00550F5B" w:rsidRPr="00550F5B">
        <w:rPr>
          <w:rFonts w:ascii="Arial" w:eastAsia="Times New Roman" w:hAnsi="Arial" w:cs="Arial"/>
          <w:sz w:val="18"/>
          <w:szCs w:val="18"/>
        </w:rPr>
        <w:t xml:space="preserve"> </w:t>
      </w:r>
      <w:r w:rsidR="00550F5B">
        <w:rPr>
          <w:rFonts w:ascii="Arial" w:eastAsia="Times New Roman" w:hAnsi="Arial" w:cs="Arial"/>
          <w:sz w:val="18"/>
          <w:szCs w:val="18"/>
        </w:rPr>
        <w:t xml:space="preserve">and </w:t>
      </w:r>
      <w:r w:rsidR="00550F5B" w:rsidRPr="00550F5B">
        <w:rPr>
          <w:rFonts w:ascii="Arial" w:eastAsia="Times New Roman" w:hAnsi="Arial" w:cs="Arial"/>
          <w:sz w:val="18"/>
          <w:szCs w:val="18"/>
        </w:rPr>
        <w:t>OSHA</w:t>
      </w:r>
      <w:r w:rsidR="00550F5B">
        <w:rPr>
          <w:rFonts w:ascii="Arial" w:eastAsia="Times New Roman" w:hAnsi="Arial" w:cs="Arial"/>
          <w:sz w:val="18"/>
          <w:szCs w:val="18"/>
        </w:rPr>
        <w:t xml:space="preserve"> guidelines.</w:t>
      </w:r>
      <w:r w:rsidR="004B2A42">
        <w:rPr>
          <w:rFonts w:ascii="Arial" w:eastAsia="Times New Roman" w:hAnsi="Arial" w:cs="Arial"/>
          <w:sz w:val="18"/>
          <w:szCs w:val="18"/>
        </w:rPr>
        <w:t xml:space="preserve">  This order </w:t>
      </w:r>
      <w:r w:rsidR="00957D45">
        <w:rPr>
          <w:rFonts w:ascii="Arial" w:eastAsia="Times New Roman" w:hAnsi="Arial" w:cs="Arial"/>
          <w:sz w:val="18"/>
          <w:szCs w:val="18"/>
        </w:rPr>
        <w:t xml:space="preserve">is in addition to the several other measures the president has taken </w:t>
      </w:r>
      <w:r w:rsidR="00550F5B" w:rsidRPr="00550F5B">
        <w:rPr>
          <w:rFonts w:ascii="Arial" w:eastAsia="Times New Roman" w:hAnsi="Arial" w:cs="Arial"/>
          <w:bCs/>
          <w:sz w:val="18"/>
          <w:szCs w:val="18"/>
        </w:rPr>
        <w:t>to make sure that Americans retain access to a variety of food and goods during the COVID-19 outbreak.</w:t>
      </w:r>
    </w:p>
    <w:p w14:paraId="78A77E69" w14:textId="4CA9705D" w:rsidR="00957D45" w:rsidRDefault="00957D45" w:rsidP="00957D45">
      <w:pPr>
        <w:spacing w:after="0" w:line="240" w:lineRule="auto"/>
        <w:jc w:val="both"/>
        <w:rPr>
          <w:rFonts w:ascii="Arial" w:eastAsia="Times New Roman" w:hAnsi="Arial" w:cs="Arial"/>
          <w:bCs/>
          <w:sz w:val="18"/>
          <w:szCs w:val="18"/>
        </w:rPr>
      </w:pPr>
    </w:p>
    <w:p w14:paraId="72B5F175" w14:textId="4CF08957" w:rsidR="004B2A42" w:rsidRPr="004B2A42" w:rsidRDefault="004B2A42" w:rsidP="004B2A42">
      <w:pPr>
        <w:spacing w:after="0" w:line="240" w:lineRule="auto"/>
        <w:rPr>
          <w:rFonts w:ascii="Arial" w:eastAsia="Times New Roman" w:hAnsi="Arial" w:cs="Arial"/>
          <w:sz w:val="18"/>
          <w:szCs w:val="18"/>
        </w:rPr>
      </w:pPr>
      <w:r>
        <w:rPr>
          <w:rFonts w:ascii="Arial" w:eastAsia="Times New Roman" w:hAnsi="Arial" w:cs="Arial"/>
          <w:sz w:val="18"/>
          <w:szCs w:val="18"/>
        </w:rPr>
        <w:t>The president commented</w:t>
      </w:r>
      <w:r w:rsidR="00105049">
        <w:rPr>
          <w:rFonts w:ascii="Arial" w:eastAsia="Times New Roman" w:hAnsi="Arial" w:cs="Arial"/>
          <w:sz w:val="18"/>
          <w:szCs w:val="18"/>
        </w:rPr>
        <w:t>,</w:t>
      </w:r>
      <w:r>
        <w:rPr>
          <w:rFonts w:ascii="Arial" w:eastAsia="Times New Roman" w:hAnsi="Arial" w:cs="Arial"/>
          <w:sz w:val="18"/>
          <w:szCs w:val="18"/>
        </w:rPr>
        <w:t xml:space="preserve"> that l</w:t>
      </w:r>
      <w:r w:rsidR="00105049">
        <w:rPr>
          <w:rFonts w:ascii="Arial" w:eastAsia="Times New Roman" w:hAnsi="Arial" w:cs="Arial"/>
          <w:sz w:val="18"/>
          <w:szCs w:val="18"/>
        </w:rPr>
        <w:t>ast month</w:t>
      </w:r>
      <w:r w:rsidRPr="004B2A42">
        <w:rPr>
          <w:rFonts w:ascii="Arial" w:eastAsia="Times New Roman" w:hAnsi="Arial" w:cs="Arial"/>
          <w:sz w:val="18"/>
          <w:szCs w:val="18"/>
        </w:rPr>
        <w:t xml:space="preserve"> </w:t>
      </w:r>
      <w:r>
        <w:rPr>
          <w:rFonts w:ascii="Arial" w:eastAsia="Times New Roman" w:hAnsi="Arial" w:cs="Arial"/>
          <w:sz w:val="18"/>
          <w:szCs w:val="18"/>
        </w:rPr>
        <w:t>he</w:t>
      </w:r>
      <w:r w:rsidRPr="004B2A42">
        <w:rPr>
          <w:rFonts w:ascii="Arial" w:eastAsia="Times New Roman" w:hAnsi="Arial" w:cs="Arial"/>
          <w:sz w:val="18"/>
          <w:szCs w:val="18"/>
        </w:rPr>
        <w:t xml:space="preserve"> asked Congress to pass the Paycheck Protection Program</w:t>
      </w:r>
      <w:r>
        <w:rPr>
          <w:rFonts w:ascii="Arial" w:eastAsia="Times New Roman" w:hAnsi="Arial" w:cs="Arial"/>
          <w:sz w:val="18"/>
          <w:szCs w:val="18"/>
        </w:rPr>
        <w:t xml:space="preserve"> (PPP)</w:t>
      </w:r>
      <w:r w:rsidRPr="004B2A42">
        <w:rPr>
          <w:rFonts w:ascii="Arial" w:eastAsia="Times New Roman" w:hAnsi="Arial" w:cs="Arial"/>
          <w:sz w:val="18"/>
          <w:szCs w:val="18"/>
        </w:rPr>
        <w:t xml:space="preserve">, </w:t>
      </w:r>
      <w:r w:rsidR="00105049">
        <w:rPr>
          <w:rFonts w:ascii="Arial" w:eastAsia="Times New Roman" w:hAnsi="Arial" w:cs="Arial"/>
          <w:sz w:val="18"/>
          <w:szCs w:val="18"/>
        </w:rPr>
        <w:t xml:space="preserve">in order </w:t>
      </w:r>
      <w:r>
        <w:rPr>
          <w:rFonts w:ascii="Arial" w:eastAsia="Times New Roman" w:hAnsi="Arial" w:cs="Arial"/>
          <w:sz w:val="18"/>
          <w:szCs w:val="18"/>
        </w:rPr>
        <w:t>to give</w:t>
      </w:r>
      <w:r w:rsidRPr="004B2A42">
        <w:rPr>
          <w:rFonts w:ascii="Arial" w:eastAsia="Times New Roman" w:hAnsi="Arial" w:cs="Arial"/>
          <w:sz w:val="18"/>
          <w:szCs w:val="18"/>
        </w:rPr>
        <w:t xml:space="preserve"> small businesses emergency economic relief </w:t>
      </w:r>
      <w:r>
        <w:rPr>
          <w:rFonts w:ascii="Arial" w:eastAsia="Times New Roman" w:hAnsi="Arial" w:cs="Arial"/>
          <w:sz w:val="18"/>
          <w:szCs w:val="18"/>
        </w:rPr>
        <w:t>to keep workers on the payroll, and t</w:t>
      </w:r>
      <w:r w:rsidRPr="004B2A42">
        <w:rPr>
          <w:rFonts w:ascii="Arial" w:eastAsia="Times New Roman" w:hAnsi="Arial" w:cs="Arial"/>
          <w:sz w:val="18"/>
          <w:szCs w:val="18"/>
        </w:rPr>
        <w:t>he Treasury Department and the Small Business Administration</w:t>
      </w:r>
      <w:r>
        <w:rPr>
          <w:rFonts w:ascii="Arial" w:eastAsia="Times New Roman" w:hAnsi="Arial" w:cs="Arial"/>
          <w:sz w:val="18"/>
          <w:szCs w:val="18"/>
        </w:rPr>
        <w:t xml:space="preserve">, </w:t>
      </w:r>
      <w:r w:rsidRPr="004B2A42">
        <w:rPr>
          <w:rFonts w:ascii="Arial" w:eastAsia="Times New Roman" w:hAnsi="Arial" w:cs="Arial"/>
          <w:sz w:val="18"/>
          <w:szCs w:val="18"/>
        </w:rPr>
        <w:t>in record-breaking time</w:t>
      </w:r>
      <w:r w:rsidR="00105049">
        <w:rPr>
          <w:rFonts w:ascii="Arial" w:eastAsia="Times New Roman" w:hAnsi="Arial" w:cs="Arial"/>
          <w:sz w:val="18"/>
          <w:szCs w:val="18"/>
        </w:rPr>
        <w:t>, processed</w:t>
      </w:r>
      <w:r>
        <w:rPr>
          <w:rFonts w:ascii="Arial" w:eastAsia="Times New Roman" w:hAnsi="Arial" w:cs="Arial"/>
          <w:sz w:val="18"/>
          <w:szCs w:val="18"/>
        </w:rPr>
        <w:t xml:space="preserve"> more loans than the SBA has done in </w:t>
      </w:r>
      <w:r w:rsidR="00105049">
        <w:rPr>
          <w:rFonts w:ascii="Arial" w:eastAsia="Times New Roman" w:hAnsi="Arial" w:cs="Arial"/>
          <w:sz w:val="18"/>
          <w:szCs w:val="18"/>
        </w:rPr>
        <w:t xml:space="preserve">the past </w:t>
      </w:r>
      <w:r>
        <w:rPr>
          <w:rFonts w:ascii="Arial" w:eastAsia="Times New Roman" w:hAnsi="Arial" w:cs="Arial"/>
          <w:sz w:val="18"/>
          <w:szCs w:val="18"/>
        </w:rPr>
        <w:t>14 years, providing</w:t>
      </w:r>
      <w:r w:rsidRPr="004B2A42">
        <w:rPr>
          <w:rFonts w:ascii="Arial" w:eastAsia="Times New Roman" w:hAnsi="Arial" w:cs="Arial"/>
          <w:sz w:val="18"/>
          <w:szCs w:val="18"/>
        </w:rPr>
        <w:t xml:space="preserve"> more than 1.6 million small businesses with over $340 billion</w:t>
      </w:r>
      <w:r>
        <w:rPr>
          <w:rFonts w:ascii="Arial" w:eastAsia="Times New Roman" w:hAnsi="Arial" w:cs="Arial"/>
          <w:sz w:val="18"/>
          <w:szCs w:val="18"/>
        </w:rPr>
        <w:t>, and thereby saving an estimated</w:t>
      </w:r>
      <w:r w:rsidRPr="004B2A42">
        <w:rPr>
          <w:rFonts w:ascii="Arial" w:eastAsia="Times New Roman" w:hAnsi="Arial" w:cs="Arial"/>
          <w:sz w:val="18"/>
          <w:szCs w:val="18"/>
        </w:rPr>
        <w:t xml:space="preserve"> 30 million American jobs</w:t>
      </w:r>
      <w:r w:rsidR="00454637">
        <w:rPr>
          <w:rFonts w:ascii="Arial" w:eastAsia="Times New Roman" w:hAnsi="Arial" w:cs="Arial"/>
          <w:sz w:val="18"/>
          <w:szCs w:val="18"/>
        </w:rPr>
        <w:t xml:space="preserve">.  Then </w:t>
      </w:r>
      <w:r w:rsidRPr="004B2A42">
        <w:rPr>
          <w:rFonts w:ascii="Arial" w:eastAsia="Times New Roman" w:hAnsi="Arial" w:cs="Arial"/>
          <w:sz w:val="18"/>
          <w:szCs w:val="18"/>
        </w:rPr>
        <w:t>last week, Congress replenish</w:t>
      </w:r>
      <w:r w:rsidR="00454637">
        <w:rPr>
          <w:rFonts w:ascii="Arial" w:eastAsia="Times New Roman" w:hAnsi="Arial" w:cs="Arial"/>
          <w:sz w:val="18"/>
          <w:szCs w:val="18"/>
        </w:rPr>
        <w:t>ed</w:t>
      </w:r>
      <w:r w:rsidRPr="004B2A42">
        <w:rPr>
          <w:rFonts w:ascii="Arial" w:eastAsia="Times New Roman" w:hAnsi="Arial" w:cs="Arial"/>
          <w:sz w:val="18"/>
          <w:szCs w:val="18"/>
        </w:rPr>
        <w:t xml:space="preserve"> the program</w:t>
      </w:r>
      <w:r w:rsidR="00105049">
        <w:rPr>
          <w:rFonts w:ascii="Arial" w:eastAsia="Times New Roman" w:hAnsi="Arial" w:cs="Arial"/>
          <w:sz w:val="18"/>
          <w:szCs w:val="18"/>
        </w:rPr>
        <w:t xml:space="preserve"> that has proven so successful.</w:t>
      </w:r>
    </w:p>
    <w:p w14:paraId="0E890188" w14:textId="77777777" w:rsidR="00A80041" w:rsidRPr="00550F5B" w:rsidRDefault="00A80041" w:rsidP="00550F5B">
      <w:pPr>
        <w:spacing w:after="0" w:line="240" w:lineRule="auto"/>
        <w:jc w:val="both"/>
        <w:rPr>
          <w:rFonts w:ascii="Arial" w:hAnsi="Arial" w:cs="Arial"/>
          <w:sz w:val="18"/>
          <w:szCs w:val="18"/>
        </w:rPr>
      </w:pPr>
    </w:p>
    <w:p w14:paraId="22F178C9" w14:textId="6B31FE13" w:rsidR="00A80041" w:rsidRPr="00550F5B" w:rsidRDefault="00105049" w:rsidP="00105049">
      <w:pPr>
        <w:spacing w:after="0" w:line="240" w:lineRule="auto"/>
        <w:jc w:val="both"/>
        <w:rPr>
          <w:rFonts w:ascii="Arial" w:hAnsi="Arial" w:cs="Arial"/>
          <w:sz w:val="18"/>
          <w:szCs w:val="18"/>
        </w:rPr>
      </w:pPr>
      <w:r w:rsidRPr="00105049">
        <w:rPr>
          <w:rFonts w:ascii="Arial" w:hAnsi="Arial" w:cs="Arial"/>
          <w:sz w:val="18"/>
          <w:szCs w:val="18"/>
        </w:rPr>
        <w:t>President Trump also met with</w:t>
      </w:r>
      <w:r w:rsidR="00A80041" w:rsidRPr="00105049">
        <w:rPr>
          <w:rFonts w:ascii="Arial" w:hAnsi="Arial" w:cs="Arial"/>
          <w:sz w:val="18"/>
          <w:szCs w:val="18"/>
        </w:rPr>
        <w:t xml:space="preserve"> </w:t>
      </w:r>
      <w:r w:rsidRPr="00105049">
        <w:rPr>
          <w:rFonts w:ascii="Arial" w:hAnsi="Arial" w:cs="Arial"/>
          <w:sz w:val="18"/>
          <w:szCs w:val="18"/>
        </w:rPr>
        <w:t>Florida</w:t>
      </w:r>
      <w:r w:rsidR="00A80041" w:rsidRPr="00105049">
        <w:rPr>
          <w:rFonts w:ascii="Arial" w:hAnsi="Arial" w:cs="Arial"/>
          <w:sz w:val="18"/>
          <w:szCs w:val="18"/>
        </w:rPr>
        <w:t xml:space="preserve"> Governor </w:t>
      </w:r>
      <w:r w:rsidRPr="00105049">
        <w:rPr>
          <w:rFonts w:ascii="Arial" w:hAnsi="Arial" w:cs="Arial"/>
          <w:sz w:val="18"/>
          <w:szCs w:val="18"/>
        </w:rPr>
        <w:t xml:space="preserve">Ronald </w:t>
      </w:r>
      <w:r w:rsidR="00A80041" w:rsidRPr="00105049">
        <w:rPr>
          <w:rFonts w:ascii="Arial" w:hAnsi="Arial" w:cs="Arial"/>
          <w:sz w:val="18"/>
          <w:szCs w:val="18"/>
        </w:rPr>
        <w:t>DeSantis of Florida</w:t>
      </w:r>
      <w:r w:rsidRPr="00105049">
        <w:rPr>
          <w:rFonts w:ascii="Arial" w:hAnsi="Arial" w:cs="Arial"/>
          <w:sz w:val="18"/>
          <w:szCs w:val="18"/>
        </w:rPr>
        <w:t xml:space="preserve"> to talk about </w:t>
      </w:r>
      <w:r>
        <w:rPr>
          <w:rFonts w:ascii="Arial" w:hAnsi="Arial" w:cs="Arial"/>
          <w:sz w:val="18"/>
          <w:szCs w:val="18"/>
        </w:rPr>
        <w:t>Florida’s</w:t>
      </w:r>
      <w:r w:rsidRPr="00105049">
        <w:rPr>
          <w:rFonts w:ascii="Arial" w:hAnsi="Arial" w:cs="Arial"/>
          <w:sz w:val="18"/>
          <w:szCs w:val="18"/>
        </w:rPr>
        <w:t xml:space="preserve"> plan for nursing homes, the innovations </w:t>
      </w:r>
      <w:r>
        <w:rPr>
          <w:rFonts w:ascii="Arial" w:hAnsi="Arial" w:cs="Arial"/>
          <w:sz w:val="18"/>
          <w:szCs w:val="18"/>
        </w:rPr>
        <w:t>in testing, and federal support for fighting the coronavirus.</w:t>
      </w:r>
    </w:p>
    <w:p w14:paraId="24B381E0" w14:textId="77777777" w:rsidR="00A80041" w:rsidRPr="00550F5B" w:rsidRDefault="00A80041" w:rsidP="00550F5B">
      <w:pPr>
        <w:spacing w:after="0" w:line="240" w:lineRule="auto"/>
        <w:jc w:val="both"/>
        <w:rPr>
          <w:rFonts w:ascii="Arial" w:hAnsi="Arial" w:cs="Arial"/>
          <w:sz w:val="18"/>
          <w:szCs w:val="18"/>
        </w:rPr>
      </w:pPr>
    </w:p>
    <w:p w14:paraId="4EEDF671" w14:textId="3910E31C" w:rsidR="00A80041" w:rsidRPr="00550F5B" w:rsidRDefault="00105049" w:rsidP="00550F5B">
      <w:pPr>
        <w:spacing w:after="0" w:line="240" w:lineRule="auto"/>
        <w:jc w:val="both"/>
        <w:rPr>
          <w:rFonts w:ascii="Arial" w:hAnsi="Arial" w:cs="Arial"/>
          <w:sz w:val="18"/>
          <w:szCs w:val="18"/>
        </w:rPr>
      </w:pPr>
      <w:r>
        <w:rPr>
          <w:rFonts w:ascii="Arial" w:hAnsi="Arial" w:cs="Arial"/>
          <w:sz w:val="18"/>
          <w:szCs w:val="18"/>
        </w:rPr>
        <w:t>Meanwhile, a</w:t>
      </w:r>
      <w:r w:rsidR="00A80041" w:rsidRPr="00550F5B">
        <w:rPr>
          <w:rFonts w:ascii="Arial" w:hAnsi="Arial" w:cs="Arial"/>
          <w:sz w:val="18"/>
          <w:szCs w:val="18"/>
        </w:rPr>
        <w:t xml:space="preserve"> pug in North Carolina has tested positiv</w:t>
      </w:r>
      <w:r>
        <w:rPr>
          <w:rFonts w:ascii="Arial" w:hAnsi="Arial" w:cs="Arial"/>
          <w:sz w:val="18"/>
          <w:szCs w:val="18"/>
        </w:rPr>
        <w:t>e for the coronavirus, in what</w:t>
      </w:r>
      <w:r w:rsidR="00A80041" w:rsidRPr="00550F5B">
        <w:rPr>
          <w:rFonts w:ascii="Arial" w:hAnsi="Arial" w:cs="Arial"/>
          <w:sz w:val="18"/>
          <w:szCs w:val="18"/>
        </w:rPr>
        <w:t xml:space="preserve"> may be the first instance the virus has been detecte</w:t>
      </w:r>
      <w:r>
        <w:rPr>
          <w:rFonts w:ascii="Arial" w:hAnsi="Arial" w:cs="Arial"/>
          <w:sz w:val="18"/>
          <w:szCs w:val="18"/>
        </w:rPr>
        <w:t>d in a dog in the United States, and D</w:t>
      </w:r>
      <w:r w:rsidR="00A80041" w:rsidRPr="00550F5B">
        <w:rPr>
          <w:rFonts w:ascii="Arial" w:hAnsi="Arial" w:cs="Arial"/>
          <w:sz w:val="18"/>
          <w:szCs w:val="18"/>
        </w:rPr>
        <w:t xml:space="preserve">unkin' </w:t>
      </w:r>
      <w:r>
        <w:rPr>
          <w:rFonts w:ascii="Arial" w:hAnsi="Arial" w:cs="Arial"/>
          <w:sz w:val="18"/>
          <w:szCs w:val="18"/>
        </w:rPr>
        <w:t>has announced an offer for free doughnuts and</w:t>
      </w:r>
      <w:r w:rsidR="00A80041" w:rsidRPr="00550F5B">
        <w:rPr>
          <w:rFonts w:ascii="Arial" w:hAnsi="Arial" w:cs="Arial"/>
          <w:sz w:val="18"/>
          <w:szCs w:val="18"/>
        </w:rPr>
        <w:t xml:space="preserve"> coffee for nurses and doctors</w:t>
      </w:r>
      <w:r>
        <w:rPr>
          <w:rFonts w:ascii="Arial" w:hAnsi="Arial" w:cs="Arial"/>
          <w:sz w:val="18"/>
          <w:szCs w:val="18"/>
        </w:rPr>
        <w:t xml:space="preserve">.  Additionally, </w:t>
      </w:r>
      <w:r w:rsidR="00A80041" w:rsidRPr="00550F5B">
        <w:rPr>
          <w:rFonts w:ascii="Arial" w:hAnsi="Arial" w:cs="Arial"/>
          <w:sz w:val="18"/>
          <w:szCs w:val="18"/>
        </w:rPr>
        <w:t xml:space="preserve">WHO director-general Ghebreyesus warned that the pandemic is "far from over" and said "the world should </w:t>
      </w:r>
      <w:r>
        <w:rPr>
          <w:rFonts w:ascii="Arial" w:hAnsi="Arial" w:cs="Arial"/>
          <w:sz w:val="18"/>
          <w:szCs w:val="18"/>
        </w:rPr>
        <w:t>h</w:t>
      </w:r>
      <w:r w:rsidR="00A80041" w:rsidRPr="00550F5B">
        <w:rPr>
          <w:rFonts w:ascii="Arial" w:hAnsi="Arial" w:cs="Arial"/>
          <w:sz w:val="18"/>
          <w:szCs w:val="18"/>
        </w:rPr>
        <w:t>ave listened" to the agency three months ago when it declared the novel coronavirus a global health emergency.</w:t>
      </w:r>
    </w:p>
    <w:p w14:paraId="0EA58298" w14:textId="77777777" w:rsidR="00A80041" w:rsidRPr="00550F5B" w:rsidRDefault="00A80041" w:rsidP="00550F5B">
      <w:pPr>
        <w:autoSpaceDE w:val="0"/>
        <w:autoSpaceDN w:val="0"/>
        <w:adjustRightInd w:val="0"/>
        <w:spacing w:after="0" w:line="240" w:lineRule="auto"/>
        <w:jc w:val="both"/>
        <w:rPr>
          <w:rFonts w:ascii="Arial" w:hAnsi="Arial" w:cs="Arial"/>
          <w:color w:val="010101"/>
          <w:sz w:val="18"/>
          <w:szCs w:val="18"/>
        </w:rPr>
      </w:pPr>
    </w:p>
    <w:p w14:paraId="658F0F5E" w14:textId="15C17979" w:rsidR="00A80041" w:rsidRPr="00550F5B" w:rsidRDefault="00A80041" w:rsidP="00550F5B">
      <w:pPr>
        <w:autoSpaceDE w:val="0"/>
        <w:autoSpaceDN w:val="0"/>
        <w:adjustRightInd w:val="0"/>
        <w:spacing w:after="0" w:line="240" w:lineRule="auto"/>
        <w:jc w:val="both"/>
        <w:rPr>
          <w:rFonts w:ascii="Arial" w:hAnsi="Arial" w:cs="Arial"/>
          <w:color w:val="010101"/>
          <w:sz w:val="18"/>
          <w:szCs w:val="18"/>
        </w:rPr>
      </w:pPr>
    </w:p>
    <w:p w14:paraId="34F720AC" w14:textId="77777777" w:rsidR="00A80041" w:rsidRPr="00550F5B" w:rsidRDefault="00A80041" w:rsidP="00550F5B">
      <w:pPr>
        <w:pStyle w:val="ListParagraph"/>
        <w:spacing w:after="0" w:line="240" w:lineRule="auto"/>
        <w:ind w:left="0"/>
        <w:jc w:val="both"/>
        <w:rPr>
          <w:rFonts w:ascii="Arial" w:hAnsi="Arial" w:cs="Arial"/>
          <w:b/>
          <w:bCs/>
          <w:sz w:val="18"/>
          <w:szCs w:val="18"/>
        </w:rPr>
      </w:pPr>
    </w:p>
    <w:p w14:paraId="18D7CC60" w14:textId="77777777" w:rsidR="00A80041" w:rsidRPr="00550F5B" w:rsidRDefault="00A80041" w:rsidP="00550F5B">
      <w:pPr>
        <w:pStyle w:val="ListParagraph"/>
        <w:spacing w:after="0" w:line="240" w:lineRule="auto"/>
        <w:ind w:left="0"/>
        <w:jc w:val="both"/>
        <w:rPr>
          <w:rFonts w:ascii="Arial" w:hAnsi="Arial" w:cs="Arial"/>
          <w:b/>
          <w:bCs/>
          <w:sz w:val="18"/>
          <w:szCs w:val="18"/>
        </w:rPr>
      </w:pPr>
    </w:p>
    <w:p w14:paraId="630AAD46" w14:textId="169D2967" w:rsidR="00A80041" w:rsidRPr="005A1342" w:rsidRDefault="00A80041" w:rsidP="00550F5B">
      <w:pPr>
        <w:spacing w:after="0" w:line="240" w:lineRule="auto"/>
        <w:jc w:val="both"/>
        <w:rPr>
          <w:rFonts w:ascii="Arial" w:hAnsi="Arial" w:cs="Arial"/>
          <w:b/>
          <w:sz w:val="18"/>
          <w:szCs w:val="18"/>
        </w:rPr>
      </w:pPr>
      <w:r w:rsidRPr="005A1342">
        <w:rPr>
          <w:rFonts w:ascii="Arial" w:hAnsi="Arial" w:cs="Arial"/>
          <w:b/>
          <w:sz w:val="18"/>
          <w:szCs w:val="18"/>
        </w:rPr>
        <w:t>April 29</w:t>
      </w:r>
      <w:r w:rsidR="005A1342">
        <w:rPr>
          <w:rFonts w:ascii="Arial" w:hAnsi="Arial" w:cs="Arial"/>
          <w:b/>
          <w:sz w:val="18"/>
          <w:szCs w:val="18"/>
        </w:rPr>
        <w:t xml:space="preserve"> – LA to Perform Universal Testing, </w:t>
      </w:r>
      <w:proofErr w:type="spellStart"/>
      <w:r w:rsidR="005A1342">
        <w:rPr>
          <w:rFonts w:ascii="Arial" w:hAnsi="Arial" w:cs="Arial"/>
          <w:b/>
          <w:sz w:val="18"/>
          <w:szCs w:val="18"/>
        </w:rPr>
        <w:t>Remdesivir</w:t>
      </w:r>
      <w:proofErr w:type="spellEnd"/>
      <w:r w:rsidR="005A1342">
        <w:rPr>
          <w:rFonts w:ascii="Arial" w:hAnsi="Arial" w:cs="Arial"/>
          <w:b/>
          <w:sz w:val="18"/>
          <w:szCs w:val="18"/>
        </w:rPr>
        <w:t xml:space="preserve"> Potential Treatment, Business Roundtable Held, Governor Cuomo Issues His 26</w:t>
      </w:r>
      <w:r w:rsidR="005A1342" w:rsidRPr="005A1342">
        <w:rPr>
          <w:rFonts w:ascii="Arial" w:hAnsi="Arial" w:cs="Arial"/>
          <w:b/>
          <w:sz w:val="18"/>
          <w:szCs w:val="18"/>
          <w:vertAlign w:val="superscript"/>
        </w:rPr>
        <w:t>th</w:t>
      </w:r>
      <w:r w:rsidR="005A1342">
        <w:rPr>
          <w:rFonts w:ascii="Arial" w:hAnsi="Arial" w:cs="Arial"/>
          <w:b/>
          <w:sz w:val="18"/>
          <w:szCs w:val="18"/>
        </w:rPr>
        <w:t xml:space="preserve"> Executive Order:</w:t>
      </w:r>
    </w:p>
    <w:p w14:paraId="2B09B9A9" w14:textId="5472ECA1" w:rsidR="00DC4602" w:rsidRPr="00550F5B" w:rsidRDefault="00A80041" w:rsidP="00DC4602">
      <w:pPr>
        <w:spacing w:after="0" w:line="240" w:lineRule="auto"/>
        <w:jc w:val="both"/>
        <w:rPr>
          <w:rFonts w:ascii="Arial" w:hAnsi="Arial" w:cs="Arial"/>
          <w:sz w:val="18"/>
          <w:szCs w:val="18"/>
        </w:rPr>
      </w:pPr>
      <w:r w:rsidRPr="00550F5B">
        <w:rPr>
          <w:rFonts w:ascii="Arial" w:hAnsi="Arial" w:cs="Arial"/>
          <w:sz w:val="18"/>
          <w:szCs w:val="18"/>
        </w:rPr>
        <w:t>Los Angeles Mayor Eric Garcetti announce</w:t>
      </w:r>
      <w:r w:rsidR="00953B2C">
        <w:rPr>
          <w:rFonts w:ascii="Arial" w:hAnsi="Arial" w:cs="Arial"/>
          <w:sz w:val="18"/>
          <w:szCs w:val="18"/>
        </w:rPr>
        <w:t>d</w:t>
      </w:r>
      <w:r w:rsidRPr="00550F5B">
        <w:rPr>
          <w:rFonts w:ascii="Arial" w:hAnsi="Arial" w:cs="Arial"/>
          <w:sz w:val="18"/>
          <w:szCs w:val="18"/>
        </w:rPr>
        <w:t xml:space="preserve"> that all 4 million city residents, even those without symptoms, will now be able to </w:t>
      </w:r>
      <w:r w:rsidR="00DC4602">
        <w:rPr>
          <w:rFonts w:ascii="Arial" w:hAnsi="Arial" w:cs="Arial"/>
          <w:sz w:val="18"/>
          <w:szCs w:val="18"/>
        </w:rPr>
        <w:t xml:space="preserve">get a coronavirus test for free, </w:t>
      </w:r>
      <w:r w:rsidRPr="00550F5B">
        <w:rPr>
          <w:rFonts w:ascii="Arial" w:hAnsi="Arial" w:cs="Arial"/>
          <w:sz w:val="18"/>
          <w:szCs w:val="18"/>
        </w:rPr>
        <w:t>the most expansive testing effort from a major U.S. city since</w:t>
      </w:r>
      <w:r w:rsidR="00DC4602">
        <w:rPr>
          <w:rFonts w:ascii="Arial" w:hAnsi="Arial" w:cs="Arial"/>
          <w:sz w:val="18"/>
          <w:szCs w:val="18"/>
        </w:rPr>
        <w:t xml:space="preserve"> the outbreak began months ago.  At the same time</w:t>
      </w:r>
      <w:r w:rsidR="00953B2C">
        <w:rPr>
          <w:rFonts w:ascii="Arial" w:hAnsi="Arial" w:cs="Arial"/>
          <w:sz w:val="18"/>
          <w:szCs w:val="18"/>
        </w:rPr>
        <w:t>,</w:t>
      </w:r>
      <w:r w:rsidR="00DC4602">
        <w:rPr>
          <w:rFonts w:ascii="Arial" w:hAnsi="Arial" w:cs="Arial"/>
          <w:sz w:val="18"/>
          <w:szCs w:val="18"/>
        </w:rPr>
        <w:t xml:space="preserve"> the stock market rallied</w:t>
      </w:r>
      <w:r w:rsidRPr="00550F5B">
        <w:rPr>
          <w:rFonts w:ascii="Arial" w:hAnsi="Arial" w:cs="Arial"/>
          <w:sz w:val="18"/>
          <w:szCs w:val="18"/>
        </w:rPr>
        <w:t xml:space="preserve"> with the Dow Jones industrial average up 500 points, after Gilead Sciences reports positive dat</w:t>
      </w:r>
      <w:r w:rsidR="00DC4602">
        <w:rPr>
          <w:rFonts w:ascii="Arial" w:hAnsi="Arial" w:cs="Arial"/>
          <w:sz w:val="18"/>
          <w:szCs w:val="18"/>
        </w:rPr>
        <w:t xml:space="preserve">a on its </w:t>
      </w:r>
      <w:proofErr w:type="spellStart"/>
      <w:r w:rsidR="00DC4602">
        <w:rPr>
          <w:rFonts w:ascii="Arial" w:hAnsi="Arial" w:cs="Arial"/>
          <w:sz w:val="18"/>
          <w:szCs w:val="18"/>
        </w:rPr>
        <w:t>R</w:t>
      </w:r>
      <w:r w:rsidRPr="00550F5B">
        <w:rPr>
          <w:rFonts w:ascii="Arial" w:hAnsi="Arial" w:cs="Arial"/>
          <w:sz w:val="18"/>
          <w:szCs w:val="18"/>
        </w:rPr>
        <w:t>emdesivir</w:t>
      </w:r>
      <w:proofErr w:type="spellEnd"/>
      <w:r w:rsidRPr="00550F5B">
        <w:rPr>
          <w:rFonts w:ascii="Arial" w:hAnsi="Arial" w:cs="Arial"/>
          <w:sz w:val="18"/>
          <w:szCs w:val="18"/>
        </w:rPr>
        <w:t xml:space="preserve"> drug as a pote</w:t>
      </w:r>
      <w:r w:rsidR="00953B2C">
        <w:rPr>
          <w:rFonts w:ascii="Arial" w:hAnsi="Arial" w:cs="Arial"/>
          <w:sz w:val="18"/>
          <w:szCs w:val="18"/>
        </w:rPr>
        <w:t xml:space="preserve">ntial treatment for coronavirus, and </w:t>
      </w:r>
      <w:r w:rsidR="00DC4602">
        <w:rPr>
          <w:rFonts w:ascii="Arial" w:hAnsi="Arial" w:cs="Arial"/>
          <w:sz w:val="18"/>
          <w:szCs w:val="18"/>
        </w:rPr>
        <w:t xml:space="preserve">despite the fact that the </w:t>
      </w:r>
      <w:r w:rsidR="00DC4602" w:rsidRPr="00550F5B">
        <w:rPr>
          <w:rFonts w:ascii="Arial" w:hAnsi="Arial" w:cs="Arial"/>
          <w:sz w:val="18"/>
          <w:szCs w:val="18"/>
        </w:rPr>
        <w:t>U</w:t>
      </w:r>
      <w:r w:rsidR="00DC4602">
        <w:rPr>
          <w:rFonts w:ascii="Arial" w:hAnsi="Arial" w:cs="Arial"/>
          <w:sz w:val="18"/>
          <w:szCs w:val="18"/>
        </w:rPr>
        <w:t>.</w:t>
      </w:r>
      <w:r w:rsidR="00DC4602" w:rsidRPr="00550F5B">
        <w:rPr>
          <w:rFonts w:ascii="Arial" w:hAnsi="Arial" w:cs="Arial"/>
          <w:sz w:val="18"/>
          <w:szCs w:val="18"/>
        </w:rPr>
        <w:t>S</w:t>
      </w:r>
      <w:r w:rsidR="00DC4602">
        <w:rPr>
          <w:rFonts w:ascii="Arial" w:hAnsi="Arial" w:cs="Arial"/>
          <w:sz w:val="18"/>
          <w:szCs w:val="18"/>
        </w:rPr>
        <w:t>.</w:t>
      </w:r>
      <w:r w:rsidR="00DC4602" w:rsidRPr="00550F5B">
        <w:rPr>
          <w:rFonts w:ascii="Arial" w:hAnsi="Arial" w:cs="Arial"/>
          <w:sz w:val="18"/>
          <w:szCs w:val="18"/>
        </w:rPr>
        <w:t xml:space="preserve"> economy shrunk at a 4.8% rate last quarter</w:t>
      </w:r>
      <w:r w:rsidR="00DC4602">
        <w:rPr>
          <w:rFonts w:ascii="Arial" w:hAnsi="Arial" w:cs="Arial"/>
          <w:sz w:val="18"/>
          <w:szCs w:val="18"/>
        </w:rPr>
        <w:t>,</w:t>
      </w:r>
      <w:r w:rsidR="00DC4602" w:rsidRPr="00550F5B">
        <w:rPr>
          <w:rFonts w:ascii="Arial" w:hAnsi="Arial" w:cs="Arial"/>
          <w:sz w:val="18"/>
          <w:szCs w:val="18"/>
        </w:rPr>
        <w:t xml:space="preserve"> due to coronavirus shut downs.</w:t>
      </w:r>
    </w:p>
    <w:p w14:paraId="02264284" w14:textId="77777777" w:rsidR="00A80041" w:rsidRPr="00953B2C" w:rsidRDefault="00A80041" w:rsidP="00953B2C">
      <w:pPr>
        <w:pStyle w:val="ListParagraph"/>
        <w:spacing w:after="0" w:line="240" w:lineRule="auto"/>
        <w:ind w:left="0"/>
        <w:jc w:val="both"/>
        <w:rPr>
          <w:rFonts w:ascii="Arial" w:hAnsi="Arial" w:cs="Arial"/>
          <w:b/>
          <w:bCs/>
          <w:sz w:val="18"/>
          <w:szCs w:val="18"/>
        </w:rPr>
      </w:pPr>
    </w:p>
    <w:p w14:paraId="24D67D62" w14:textId="14435F83" w:rsidR="00953B2C" w:rsidRPr="00953B2C" w:rsidRDefault="00A80041" w:rsidP="00953B2C">
      <w:pPr>
        <w:pStyle w:val="NormalWeb"/>
        <w:spacing w:before="0" w:beforeAutospacing="0" w:after="0" w:afterAutospacing="0"/>
        <w:rPr>
          <w:rFonts w:ascii="Arial" w:hAnsi="Arial" w:cs="Arial"/>
          <w:sz w:val="18"/>
          <w:szCs w:val="18"/>
        </w:rPr>
      </w:pPr>
      <w:r w:rsidRPr="00953B2C">
        <w:rPr>
          <w:rFonts w:ascii="Arial" w:hAnsi="Arial" w:cs="Arial"/>
          <w:sz w:val="18"/>
          <w:szCs w:val="18"/>
        </w:rPr>
        <w:t>President T</w:t>
      </w:r>
      <w:r w:rsidR="00DC4602" w:rsidRPr="00953B2C">
        <w:rPr>
          <w:rFonts w:ascii="Arial" w:hAnsi="Arial" w:cs="Arial"/>
          <w:sz w:val="18"/>
          <w:szCs w:val="18"/>
        </w:rPr>
        <w:t xml:space="preserve">rump and Vice President Pence held a </w:t>
      </w:r>
      <w:r w:rsidRPr="00953B2C">
        <w:rPr>
          <w:rFonts w:ascii="Arial" w:hAnsi="Arial" w:cs="Arial"/>
          <w:sz w:val="18"/>
          <w:szCs w:val="18"/>
        </w:rPr>
        <w:t>Roundtable with Industry Executives on t</w:t>
      </w:r>
      <w:r w:rsidR="00DC4602" w:rsidRPr="00953B2C">
        <w:rPr>
          <w:rFonts w:ascii="Arial" w:hAnsi="Arial" w:cs="Arial"/>
          <w:sz w:val="18"/>
          <w:szCs w:val="18"/>
        </w:rPr>
        <w:t>he Plan for Opening Up America once a</w:t>
      </w:r>
      <w:r w:rsidRPr="00953B2C">
        <w:rPr>
          <w:rFonts w:ascii="Arial" w:hAnsi="Arial" w:cs="Arial"/>
          <w:sz w:val="18"/>
          <w:szCs w:val="18"/>
        </w:rPr>
        <w:t>gain</w:t>
      </w:r>
      <w:r w:rsidR="00DC4602" w:rsidRPr="00953B2C">
        <w:rPr>
          <w:rFonts w:ascii="Arial" w:hAnsi="Arial" w:cs="Arial"/>
          <w:sz w:val="18"/>
          <w:szCs w:val="18"/>
        </w:rPr>
        <w:t>.</w:t>
      </w:r>
      <w:r w:rsidR="00953B2C" w:rsidRPr="00953B2C">
        <w:rPr>
          <w:rFonts w:ascii="Arial" w:hAnsi="Arial" w:cs="Arial"/>
          <w:sz w:val="18"/>
          <w:szCs w:val="18"/>
        </w:rPr>
        <w:t xml:space="preserve"> Joining the president were Matt Maddox of Wynn Resorts, Chris Reynolds of Toyota, Chris </w:t>
      </w:r>
      <w:proofErr w:type="spellStart"/>
      <w:r w:rsidR="00953B2C" w:rsidRPr="00953B2C">
        <w:rPr>
          <w:rFonts w:ascii="Arial" w:hAnsi="Arial" w:cs="Arial"/>
          <w:sz w:val="18"/>
          <w:szCs w:val="18"/>
        </w:rPr>
        <w:t>Nassetta</w:t>
      </w:r>
      <w:proofErr w:type="spellEnd"/>
      <w:r w:rsidR="00953B2C" w:rsidRPr="00953B2C">
        <w:rPr>
          <w:rFonts w:ascii="Arial" w:hAnsi="Arial" w:cs="Arial"/>
          <w:sz w:val="18"/>
          <w:szCs w:val="18"/>
        </w:rPr>
        <w:t xml:space="preserve"> of Hilton, Josh </w:t>
      </w:r>
      <w:proofErr w:type="spellStart"/>
      <w:r w:rsidR="00953B2C" w:rsidRPr="00953B2C">
        <w:rPr>
          <w:rFonts w:ascii="Arial" w:hAnsi="Arial" w:cs="Arial"/>
          <w:sz w:val="18"/>
          <w:szCs w:val="18"/>
        </w:rPr>
        <w:t>Bolten</w:t>
      </w:r>
      <w:proofErr w:type="spellEnd"/>
      <w:r w:rsidR="00953B2C" w:rsidRPr="00953B2C">
        <w:rPr>
          <w:rFonts w:ascii="Arial" w:hAnsi="Arial" w:cs="Arial"/>
          <w:sz w:val="18"/>
          <w:szCs w:val="18"/>
        </w:rPr>
        <w:t xml:space="preserve"> of the Business Roundtable, Walt Ehmer of Waffle House</w:t>
      </w:r>
      <w:r w:rsidR="00953B2C">
        <w:rPr>
          <w:rFonts w:ascii="Arial" w:hAnsi="Arial" w:cs="Arial"/>
          <w:sz w:val="18"/>
          <w:szCs w:val="18"/>
        </w:rPr>
        <w:t xml:space="preserve">, </w:t>
      </w:r>
      <w:r w:rsidR="00953B2C" w:rsidRPr="00953B2C">
        <w:rPr>
          <w:rFonts w:ascii="Arial" w:hAnsi="Arial" w:cs="Arial"/>
          <w:sz w:val="18"/>
          <w:szCs w:val="18"/>
        </w:rPr>
        <w:t xml:space="preserve">Vice President Mike Pence, </w:t>
      </w:r>
      <w:r w:rsidR="00953B2C">
        <w:rPr>
          <w:rFonts w:ascii="Arial" w:hAnsi="Arial" w:cs="Arial"/>
          <w:sz w:val="18"/>
          <w:szCs w:val="18"/>
        </w:rPr>
        <w:t xml:space="preserve">Treasury Secretary Steve Mnuchin, Labor </w:t>
      </w:r>
      <w:r w:rsidR="00953B2C" w:rsidRPr="00953B2C">
        <w:rPr>
          <w:rFonts w:ascii="Arial" w:hAnsi="Arial" w:cs="Arial"/>
          <w:sz w:val="18"/>
          <w:szCs w:val="18"/>
        </w:rPr>
        <w:t>Secretary Eugene Scalia</w:t>
      </w:r>
      <w:r w:rsidR="00953B2C">
        <w:rPr>
          <w:rFonts w:ascii="Arial" w:hAnsi="Arial" w:cs="Arial"/>
          <w:sz w:val="18"/>
          <w:szCs w:val="18"/>
        </w:rPr>
        <w:t>, and Director of the US National Economic Council Larry Kudlow.</w:t>
      </w:r>
      <w:r w:rsidR="00953B2C" w:rsidRPr="00953B2C">
        <w:rPr>
          <w:rFonts w:ascii="Arial" w:hAnsi="Arial" w:cs="Arial"/>
          <w:sz w:val="18"/>
          <w:szCs w:val="18"/>
        </w:rPr>
        <w:t>.</w:t>
      </w:r>
    </w:p>
    <w:p w14:paraId="2FDA7A9A" w14:textId="50EBF77C" w:rsidR="00A80041" w:rsidRDefault="00A80041" w:rsidP="00550F5B">
      <w:pPr>
        <w:spacing w:after="0" w:line="240" w:lineRule="auto"/>
        <w:jc w:val="both"/>
        <w:rPr>
          <w:rFonts w:ascii="Arial" w:hAnsi="Arial" w:cs="Arial"/>
          <w:sz w:val="18"/>
          <w:szCs w:val="18"/>
        </w:rPr>
      </w:pPr>
    </w:p>
    <w:p w14:paraId="07824191" w14:textId="0991BCA5" w:rsidR="005A1342" w:rsidRDefault="005A1342" w:rsidP="00550F5B">
      <w:pPr>
        <w:spacing w:after="0" w:line="240" w:lineRule="auto"/>
        <w:jc w:val="both"/>
        <w:rPr>
          <w:rFonts w:ascii="Arial" w:hAnsi="Arial" w:cs="Arial"/>
          <w:sz w:val="18"/>
          <w:szCs w:val="18"/>
        </w:rPr>
      </w:pPr>
      <w:r>
        <w:rPr>
          <w:rFonts w:ascii="Arial" w:hAnsi="Arial" w:cs="Arial"/>
          <w:sz w:val="18"/>
          <w:szCs w:val="18"/>
        </w:rPr>
        <w:t xml:space="preserve">The president also announced that due to the progress seen in fighting the coronavirus, </w:t>
      </w:r>
      <w:r w:rsidRPr="00550F5B">
        <w:rPr>
          <w:rFonts w:ascii="Arial" w:hAnsi="Arial" w:cs="Arial"/>
          <w:sz w:val="18"/>
          <w:szCs w:val="18"/>
        </w:rPr>
        <w:t>the federal government will not be extending its social distancing guidelines when they expire Thursday at the end of the month.</w:t>
      </w:r>
      <w:r>
        <w:rPr>
          <w:rFonts w:ascii="Arial" w:hAnsi="Arial" w:cs="Arial"/>
          <w:sz w:val="18"/>
          <w:szCs w:val="18"/>
        </w:rPr>
        <w:t xml:space="preserve"> </w:t>
      </w:r>
    </w:p>
    <w:p w14:paraId="223BBC8E" w14:textId="77777777" w:rsidR="005A1342" w:rsidRPr="00550F5B" w:rsidRDefault="005A1342" w:rsidP="00550F5B">
      <w:pPr>
        <w:spacing w:after="0" w:line="240" w:lineRule="auto"/>
        <w:jc w:val="both"/>
        <w:rPr>
          <w:rFonts w:ascii="Arial" w:hAnsi="Arial" w:cs="Arial"/>
          <w:sz w:val="18"/>
          <w:szCs w:val="18"/>
        </w:rPr>
      </w:pPr>
    </w:p>
    <w:p w14:paraId="6337A1F7" w14:textId="666AE0B1" w:rsidR="00A80041" w:rsidRPr="00550F5B" w:rsidRDefault="005A1342" w:rsidP="00550F5B">
      <w:pPr>
        <w:spacing w:after="0" w:line="240" w:lineRule="auto"/>
        <w:jc w:val="both"/>
        <w:rPr>
          <w:rFonts w:ascii="Arial" w:hAnsi="Arial" w:cs="Arial"/>
          <w:sz w:val="18"/>
          <w:szCs w:val="18"/>
        </w:rPr>
      </w:pPr>
      <w:r>
        <w:rPr>
          <w:rFonts w:ascii="Arial" w:hAnsi="Arial" w:cs="Arial"/>
          <w:sz w:val="18"/>
          <w:szCs w:val="18"/>
        </w:rPr>
        <w:t xml:space="preserve">On this same date, President Trump also </w:t>
      </w:r>
      <w:r w:rsidR="00A80041" w:rsidRPr="00550F5B">
        <w:rPr>
          <w:rFonts w:ascii="Arial" w:hAnsi="Arial" w:cs="Arial"/>
          <w:sz w:val="18"/>
          <w:szCs w:val="18"/>
        </w:rPr>
        <w:t xml:space="preserve">with Governor </w:t>
      </w:r>
      <w:r>
        <w:rPr>
          <w:rFonts w:ascii="Arial" w:hAnsi="Arial" w:cs="Arial"/>
          <w:sz w:val="18"/>
          <w:szCs w:val="18"/>
        </w:rPr>
        <w:t xml:space="preserve">Jon Bell </w:t>
      </w:r>
      <w:r w:rsidR="00A80041" w:rsidRPr="00550F5B">
        <w:rPr>
          <w:rFonts w:ascii="Arial" w:hAnsi="Arial" w:cs="Arial"/>
          <w:sz w:val="18"/>
          <w:szCs w:val="18"/>
        </w:rPr>
        <w:t>Edwards of Louisiana</w:t>
      </w:r>
      <w:r>
        <w:rPr>
          <w:rFonts w:ascii="Arial" w:hAnsi="Arial" w:cs="Arial"/>
          <w:sz w:val="18"/>
          <w:szCs w:val="18"/>
        </w:rPr>
        <w:t xml:space="preserve"> to discuss the COVID19 pandemic, testing and reopening of the state.</w:t>
      </w:r>
    </w:p>
    <w:p w14:paraId="449EB795" w14:textId="77777777" w:rsidR="005A1342" w:rsidRDefault="005A1342" w:rsidP="00550F5B">
      <w:pPr>
        <w:spacing w:after="0" w:line="240" w:lineRule="auto"/>
        <w:jc w:val="both"/>
        <w:rPr>
          <w:rFonts w:ascii="Arial" w:hAnsi="Arial" w:cs="Arial"/>
          <w:sz w:val="18"/>
          <w:szCs w:val="18"/>
        </w:rPr>
      </w:pPr>
    </w:p>
    <w:p w14:paraId="72CD4DE2" w14:textId="46C41C34" w:rsidR="00A80041" w:rsidRPr="00550F5B" w:rsidRDefault="005A1342" w:rsidP="005A1342">
      <w:pPr>
        <w:spacing w:after="0" w:line="240" w:lineRule="auto"/>
        <w:jc w:val="both"/>
        <w:rPr>
          <w:rFonts w:ascii="Arial" w:hAnsi="Arial" w:cs="Arial"/>
          <w:b/>
          <w:bCs/>
          <w:sz w:val="18"/>
          <w:szCs w:val="18"/>
        </w:rPr>
      </w:pPr>
      <w:r>
        <w:rPr>
          <w:rFonts w:ascii="Arial" w:hAnsi="Arial" w:cs="Arial"/>
          <w:sz w:val="18"/>
          <w:szCs w:val="18"/>
        </w:rPr>
        <w:t xml:space="preserve">Also on this date, </w:t>
      </w:r>
      <w:r w:rsidR="00A80041" w:rsidRPr="00550F5B">
        <w:rPr>
          <w:rFonts w:ascii="Arial" w:hAnsi="Arial" w:cs="Arial"/>
          <w:sz w:val="18"/>
          <w:szCs w:val="18"/>
        </w:rPr>
        <w:t xml:space="preserve">SeaWorld and Busch Gardens </w:t>
      </w:r>
      <w:r>
        <w:rPr>
          <w:rFonts w:ascii="Arial" w:hAnsi="Arial" w:cs="Arial"/>
          <w:sz w:val="18"/>
          <w:szCs w:val="18"/>
        </w:rPr>
        <w:t xml:space="preserve">announced that they </w:t>
      </w:r>
      <w:r w:rsidR="00A80041" w:rsidRPr="00550F5B">
        <w:rPr>
          <w:rFonts w:ascii="Arial" w:hAnsi="Arial" w:cs="Arial"/>
          <w:sz w:val="18"/>
          <w:szCs w:val="18"/>
        </w:rPr>
        <w:t>will automatically be extending all active annual passes and membership products for the length of time i</w:t>
      </w:r>
      <w:r>
        <w:rPr>
          <w:rFonts w:ascii="Arial" w:hAnsi="Arial" w:cs="Arial"/>
          <w:sz w:val="18"/>
          <w:szCs w:val="18"/>
        </w:rPr>
        <w:t>n which the parks remain closed, and that s</w:t>
      </w:r>
      <w:r w:rsidR="00A80041" w:rsidRPr="00550F5B">
        <w:rPr>
          <w:rFonts w:ascii="Arial" w:hAnsi="Arial" w:cs="Arial"/>
          <w:sz w:val="18"/>
          <w:szCs w:val="18"/>
        </w:rPr>
        <w:t xml:space="preserve">tarting May 4, Starbucks </w:t>
      </w:r>
      <w:r>
        <w:rPr>
          <w:rFonts w:ascii="Arial" w:hAnsi="Arial" w:cs="Arial"/>
          <w:sz w:val="18"/>
          <w:szCs w:val="18"/>
        </w:rPr>
        <w:t>announced that</w:t>
      </w:r>
      <w:r w:rsidR="00A80041" w:rsidRPr="00550F5B">
        <w:rPr>
          <w:rFonts w:ascii="Arial" w:hAnsi="Arial" w:cs="Arial"/>
          <w:sz w:val="18"/>
          <w:szCs w:val="18"/>
        </w:rPr>
        <w:t xml:space="preserve"> its U.S. and Canada locations will gradually welcome customers </w:t>
      </w:r>
      <w:r>
        <w:rPr>
          <w:rFonts w:ascii="Arial" w:hAnsi="Arial" w:cs="Arial"/>
          <w:sz w:val="18"/>
          <w:szCs w:val="18"/>
        </w:rPr>
        <w:t xml:space="preserve">back </w:t>
      </w:r>
      <w:r w:rsidR="00A80041" w:rsidRPr="00550F5B">
        <w:rPr>
          <w:rFonts w:ascii="Arial" w:hAnsi="Arial" w:cs="Arial"/>
          <w:sz w:val="18"/>
          <w:szCs w:val="18"/>
        </w:rPr>
        <w:t xml:space="preserve">again </w:t>
      </w:r>
      <w:r>
        <w:rPr>
          <w:rFonts w:ascii="Arial" w:hAnsi="Arial" w:cs="Arial"/>
          <w:sz w:val="18"/>
          <w:szCs w:val="18"/>
        </w:rPr>
        <w:t xml:space="preserve">by </w:t>
      </w:r>
      <w:r w:rsidR="00A80041" w:rsidRPr="00550F5B">
        <w:rPr>
          <w:rFonts w:ascii="Arial" w:hAnsi="Arial" w:cs="Arial"/>
          <w:sz w:val="18"/>
          <w:szCs w:val="18"/>
        </w:rPr>
        <w:t>using its app and a variety of store formats.</w:t>
      </w:r>
      <w:r w:rsidRPr="00550F5B">
        <w:rPr>
          <w:rFonts w:ascii="Arial" w:hAnsi="Arial" w:cs="Arial"/>
          <w:b/>
          <w:bCs/>
          <w:sz w:val="18"/>
          <w:szCs w:val="18"/>
        </w:rPr>
        <w:t xml:space="preserve"> </w:t>
      </w:r>
    </w:p>
    <w:p w14:paraId="1609D516" w14:textId="77777777" w:rsidR="00A80041" w:rsidRPr="00550F5B" w:rsidRDefault="00A80041" w:rsidP="00550F5B">
      <w:pPr>
        <w:pStyle w:val="ListParagraph"/>
        <w:spacing w:after="0" w:line="240" w:lineRule="auto"/>
        <w:ind w:left="0"/>
        <w:jc w:val="both"/>
        <w:rPr>
          <w:rFonts w:ascii="Arial" w:hAnsi="Arial" w:cs="Arial"/>
          <w:b/>
          <w:bCs/>
          <w:sz w:val="18"/>
          <w:szCs w:val="18"/>
        </w:rPr>
      </w:pPr>
    </w:p>
    <w:p w14:paraId="25EC49E3" w14:textId="3139AC99" w:rsidR="005108F3" w:rsidRPr="00550F5B" w:rsidRDefault="005A1342" w:rsidP="00550F5B">
      <w:pPr>
        <w:pStyle w:val="ListParagraph"/>
        <w:spacing w:after="0" w:line="240" w:lineRule="auto"/>
        <w:ind w:left="0"/>
        <w:jc w:val="both"/>
        <w:rPr>
          <w:rFonts w:ascii="Arial" w:hAnsi="Arial" w:cs="Arial"/>
          <w:sz w:val="18"/>
          <w:szCs w:val="18"/>
        </w:rPr>
      </w:pPr>
      <w:r w:rsidRPr="005A1342">
        <w:rPr>
          <w:rFonts w:ascii="Arial" w:hAnsi="Arial" w:cs="Arial"/>
          <w:bCs/>
          <w:sz w:val="18"/>
          <w:szCs w:val="18"/>
        </w:rPr>
        <w:t>Governor Cuomo issued his 26</w:t>
      </w:r>
      <w:r w:rsidRPr="005A1342">
        <w:rPr>
          <w:rFonts w:ascii="Arial" w:hAnsi="Arial" w:cs="Arial"/>
          <w:bCs/>
          <w:sz w:val="18"/>
          <w:szCs w:val="18"/>
          <w:vertAlign w:val="superscript"/>
        </w:rPr>
        <w:t>th</w:t>
      </w:r>
      <w:r>
        <w:rPr>
          <w:rFonts w:ascii="Arial" w:hAnsi="Arial" w:cs="Arial"/>
          <w:b/>
          <w:bCs/>
          <w:sz w:val="18"/>
          <w:szCs w:val="18"/>
        </w:rPr>
        <w:t xml:space="preserve"> </w:t>
      </w:r>
      <w:r w:rsidR="005108F3" w:rsidRPr="00550F5B">
        <w:rPr>
          <w:rFonts w:ascii="Arial" w:hAnsi="Arial" w:cs="Arial"/>
          <w:sz w:val="18"/>
          <w:szCs w:val="18"/>
        </w:rPr>
        <w:t xml:space="preserve">Executive Order </w:t>
      </w:r>
      <w:r>
        <w:rPr>
          <w:rFonts w:ascii="Arial" w:hAnsi="Arial" w:cs="Arial"/>
          <w:sz w:val="18"/>
          <w:szCs w:val="18"/>
        </w:rPr>
        <w:t>(</w:t>
      </w:r>
      <w:r w:rsidR="005108F3" w:rsidRPr="00550F5B">
        <w:rPr>
          <w:rFonts w:ascii="Arial" w:hAnsi="Arial" w:cs="Arial"/>
          <w:sz w:val="18"/>
          <w:szCs w:val="18"/>
        </w:rPr>
        <w:t>202.25</w:t>
      </w:r>
      <w:r>
        <w:rPr>
          <w:rFonts w:ascii="Arial" w:hAnsi="Arial" w:cs="Arial"/>
          <w:sz w:val="18"/>
          <w:szCs w:val="18"/>
        </w:rPr>
        <w:t xml:space="preserve">) </w:t>
      </w:r>
      <w:r w:rsidR="005108F3" w:rsidRPr="00550F5B">
        <w:rPr>
          <w:rFonts w:ascii="Arial" w:hAnsi="Arial" w:cs="Arial"/>
          <w:sz w:val="18"/>
          <w:szCs w:val="18"/>
        </w:rPr>
        <w:t>to:</w:t>
      </w:r>
    </w:p>
    <w:p w14:paraId="74DB4554" w14:textId="77777777" w:rsidR="005108F3" w:rsidRPr="00550F5B" w:rsidRDefault="005108F3" w:rsidP="00550F5B">
      <w:pPr>
        <w:pStyle w:val="ListParagraph"/>
        <w:spacing w:after="0" w:line="240" w:lineRule="auto"/>
        <w:ind w:left="0"/>
        <w:jc w:val="both"/>
        <w:rPr>
          <w:rFonts w:ascii="Arial" w:hAnsi="Arial" w:cs="Arial"/>
          <w:color w:val="393738"/>
          <w:sz w:val="18"/>
          <w:szCs w:val="18"/>
        </w:rPr>
      </w:pPr>
    </w:p>
    <w:p w14:paraId="65A8E2D1" w14:textId="77777777" w:rsidR="005A1342" w:rsidRDefault="005A1342" w:rsidP="005A1342">
      <w:pPr>
        <w:spacing w:after="0" w:line="240" w:lineRule="auto"/>
        <w:jc w:val="both"/>
        <w:rPr>
          <w:rFonts w:ascii="Arial" w:hAnsi="Arial" w:cs="Arial"/>
          <w:color w:val="555152"/>
          <w:sz w:val="18"/>
          <w:szCs w:val="18"/>
        </w:rPr>
      </w:pPr>
      <w:r>
        <w:rPr>
          <w:rFonts w:ascii="Arial" w:hAnsi="Arial" w:cs="Arial"/>
          <w:color w:val="353132"/>
          <w:sz w:val="18"/>
          <w:szCs w:val="18"/>
        </w:rPr>
        <w:t>Allow</w:t>
      </w:r>
      <w:r w:rsidR="005108F3" w:rsidRPr="00550F5B">
        <w:rPr>
          <w:rFonts w:ascii="Arial" w:hAnsi="Arial" w:cs="Arial"/>
          <w:color w:val="555152"/>
          <w:sz w:val="18"/>
          <w:szCs w:val="18"/>
        </w:rPr>
        <w:t xml:space="preserve"> </w:t>
      </w:r>
      <w:r w:rsidR="005108F3" w:rsidRPr="00550F5B">
        <w:rPr>
          <w:rFonts w:ascii="Arial" w:hAnsi="Arial" w:cs="Arial"/>
          <w:color w:val="444041"/>
          <w:sz w:val="18"/>
          <w:szCs w:val="18"/>
        </w:rPr>
        <w:t xml:space="preserve">for the </w:t>
      </w:r>
      <w:r w:rsidR="005108F3" w:rsidRPr="00550F5B">
        <w:rPr>
          <w:rFonts w:ascii="Arial" w:hAnsi="Arial" w:cs="Arial"/>
          <w:color w:val="555152"/>
          <w:sz w:val="18"/>
          <w:szCs w:val="18"/>
        </w:rPr>
        <w:t>approva</w:t>
      </w:r>
      <w:r w:rsidR="005108F3" w:rsidRPr="00550F5B">
        <w:rPr>
          <w:rFonts w:ascii="Arial" w:hAnsi="Arial" w:cs="Arial"/>
          <w:color w:val="353132"/>
          <w:sz w:val="18"/>
          <w:szCs w:val="18"/>
        </w:rPr>
        <w:t xml:space="preserve">l </w:t>
      </w:r>
      <w:r w:rsidR="005108F3" w:rsidRPr="00550F5B">
        <w:rPr>
          <w:rFonts w:ascii="Arial" w:hAnsi="Arial" w:cs="Arial"/>
          <w:color w:val="555152"/>
          <w:sz w:val="18"/>
          <w:szCs w:val="18"/>
        </w:rPr>
        <w:t xml:space="preserve">and </w:t>
      </w:r>
      <w:r w:rsidR="005108F3" w:rsidRPr="00550F5B">
        <w:rPr>
          <w:rFonts w:ascii="Arial" w:hAnsi="Arial" w:cs="Arial"/>
          <w:color w:val="444041"/>
          <w:sz w:val="18"/>
          <w:szCs w:val="18"/>
        </w:rPr>
        <w:t xml:space="preserve">certification </w:t>
      </w:r>
      <w:r w:rsidR="005108F3" w:rsidRPr="00550F5B">
        <w:rPr>
          <w:rFonts w:ascii="Arial" w:hAnsi="Arial" w:cs="Arial"/>
          <w:color w:val="555152"/>
          <w:sz w:val="18"/>
          <w:szCs w:val="18"/>
        </w:rPr>
        <w:t xml:space="preserve">by </w:t>
      </w:r>
      <w:r w:rsidR="005108F3" w:rsidRPr="00550F5B">
        <w:rPr>
          <w:rFonts w:ascii="Arial" w:hAnsi="Arial" w:cs="Arial"/>
          <w:color w:val="444041"/>
          <w:sz w:val="18"/>
          <w:szCs w:val="18"/>
        </w:rPr>
        <w:t xml:space="preserve">the </w:t>
      </w:r>
      <w:r w:rsidR="005108F3" w:rsidRPr="00550F5B">
        <w:rPr>
          <w:rFonts w:ascii="Arial" w:hAnsi="Arial" w:cs="Arial"/>
          <w:color w:val="555152"/>
          <w:sz w:val="18"/>
          <w:szCs w:val="18"/>
        </w:rPr>
        <w:t xml:space="preserve">Commissioner of </w:t>
      </w:r>
      <w:r w:rsidR="005108F3" w:rsidRPr="00550F5B">
        <w:rPr>
          <w:rFonts w:ascii="Arial" w:hAnsi="Arial" w:cs="Arial"/>
          <w:color w:val="444041"/>
          <w:sz w:val="18"/>
          <w:szCs w:val="18"/>
        </w:rPr>
        <w:t xml:space="preserve">Health </w:t>
      </w:r>
      <w:r w:rsidR="005108F3" w:rsidRPr="00550F5B">
        <w:rPr>
          <w:rFonts w:ascii="Arial" w:hAnsi="Arial" w:cs="Arial"/>
          <w:color w:val="555152"/>
          <w:sz w:val="18"/>
          <w:szCs w:val="18"/>
        </w:rPr>
        <w:t>of tem</w:t>
      </w:r>
      <w:r w:rsidR="005108F3" w:rsidRPr="00550F5B">
        <w:rPr>
          <w:rFonts w:ascii="Arial" w:hAnsi="Arial" w:cs="Arial"/>
          <w:color w:val="353132"/>
          <w:sz w:val="18"/>
          <w:szCs w:val="18"/>
        </w:rPr>
        <w:t>p</w:t>
      </w:r>
      <w:r w:rsidR="005108F3" w:rsidRPr="00550F5B">
        <w:rPr>
          <w:rFonts w:ascii="Arial" w:hAnsi="Arial" w:cs="Arial"/>
          <w:color w:val="555152"/>
          <w:sz w:val="18"/>
          <w:szCs w:val="18"/>
        </w:rPr>
        <w:t xml:space="preserve">orary </w:t>
      </w:r>
      <w:r w:rsidR="005108F3" w:rsidRPr="00550F5B">
        <w:rPr>
          <w:rFonts w:ascii="Arial" w:hAnsi="Arial" w:cs="Arial"/>
          <w:color w:val="353132"/>
          <w:sz w:val="18"/>
          <w:szCs w:val="18"/>
        </w:rPr>
        <w:t>d</w:t>
      </w:r>
      <w:r w:rsidR="005108F3" w:rsidRPr="00550F5B">
        <w:rPr>
          <w:rFonts w:ascii="Arial" w:hAnsi="Arial" w:cs="Arial"/>
          <w:color w:val="555152"/>
          <w:sz w:val="18"/>
          <w:szCs w:val="18"/>
        </w:rPr>
        <w:t>edicated birthing sites ope</w:t>
      </w:r>
      <w:r w:rsidR="005108F3" w:rsidRPr="00550F5B">
        <w:rPr>
          <w:rFonts w:ascii="Arial" w:hAnsi="Arial" w:cs="Arial"/>
          <w:color w:val="353132"/>
          <w:sz w:val="18"/>
          <w:szCs w:val="18"/>
        </w:rPr>
        <w:t>r</w:t>
      </w:r>
      <w:r w:rsidR="005108F3" w:rsidRPr="00550F5B">
        <w:rPr>
          <w:rFonts w:ascii="Arial" w:hAnsi="Arial" w:cs="Arial"/>
          <w:color w:val="555152"/>
          <w:sz w:val="18"/>
          <w:szCs w:val="18"/>
        </w:rPr>
        <w:t xml:space="preserve">ated </w:t>
      </w:r>
      <w:r w:rsidR="005108F3" w:rsidRPr="00550F5B">
        <w:rPr>
          <w:rFonts w:ascii="Arial" w:hAnsi="Arial" w:cs="Arial"/>
          <w:color w:val="444041"/>
          <w:sz w:val="18"/>
          <w:szCs w:val="18"/>
        </w:rPr>
        <w:t>b</w:t>
      </w:r>
      <w:r w:rsidR="005108F3" w:rsidRPr="00550F5B">
        <w:rPr>
          <w:rFonts w:ascii="Arial" w:hAnsi="Arial" w:cs="Arial"/>
          <w:color w:val="686566"/>
          <w:sz w:val="18"/>
          <w:szCs w:val="18"/>
        </w:rPr>
        <w:t xml:space="preserve">y </w:t>
      </w:r>
      <w:r>
        <w:rPr>
          <w:rFonts w:ascii="Arial" w:hAnsi="Arial" w:cs="Arial"/>
          <w:color w:val="555152"/>
          <w:sz w:val="18"/>
          <w:szCs w:val="18"/>
        </w:rPr>
        <w:t xml:space="preserve">currently-licensed </w:t>
      </w:r>
      <w:r w:rsidR="005108F3" w:rsidRPr="00550F5B">
        <w:rPr>
          <w:rFonts w:ascii="Arial" w:hAnsi="Arial" w:cs="Arial"/>
          <w:color w:val="555152"/>
          <w:sz w:val="18"/>
          <w:szCs w:val="18"/>
        </w:rPr>
        <w:t>birthing hosp</w:t>
      </w:r>
      <w:r w:rsidR="005108F3" w:rsidRPr="00550F5B">
        <w:rPr>
          <w:rFonts w:ascii="Arial" w:hAnsi="Arial" w:cs="Arial"/>
          <w:color w:val="353132"/>
          <w:sz w:val="18"/>
          <w:szCs w:val="18"/>
        </w:rPr>
        <w:t>i</w:t>
      </w:r>
      <w:r w:rsidR="005108F3" w:rsidRPr="00550F5B">
        <w:rPr>
          <w:rFonts w:ascii="Arial" w:hAnsi="Arial" w:cs="Arial"/>
          <w:color w:val="555152"/>
          <w:sz w:val="18"/>
          <w:szCs w:val="18"/>
        </w:rPr>
        <w:t xml:space="preserve">tals and currently-licensed </w:t>
      </w:r>
      <w:r w:rsidR="005108F3" w:rsidRPr="00550F5B">
        <w:rPr>
          <w:rFonts w:ascii="Arial" w:hAnsi="Arial" w:cs="Arial"/>
          <w:color w:val="444041"/>
          <w:sz w:val="18"/>
          <w:szCs w:val="18"/>
        </w:rPr>
        <w:t>birthing centers;</w:t>
      </w:r>
      <w:r>
        <w:rPr>
          <w:rFonts w:ascii="Arial" w:hAnsi="Arial" w:cs="Arial"/>
          <w:color w:val="555152"/>
          <w:sz w:val="18"/>
          <w:szCs w:val="18"/>
        </w:rPr>
        <w:t xml:space="preserve"> </w:t>
      </w:r>
    </w:p>
    <w:p w14:paraId="5C210A03" w14:textId="77777777" w:rsidR="007141B5" w:rsidRDefault="007141B5" w:rsidP="007141B5">
      <w:pPr>
        <w:spacing w:after="0" w:line="240" w:lineRule="auto"/>
        <w:jc w:val="both"/>
        <w:rPr>
          <w:rFonts w:ascii="Arial" w:hAnsi="Arial" w:cs="Arial"/>
          <w:color w:val="555152"/>
          <w:sz w:val="18"/>
          <w:szCs w:val="18"/>
        </w:rPr>
      </w:pPr>
      <w:r>
        <w:rPr>
          <w:rFonts w:ascii="Arial" w:hAnsi="Arial" w:cs="Arial"/>
          <w:color w:val="555152"/>
          <w:sz w:val="18"/>
          <w:szCs w:val="18"/>
        </w:rPr>
        <w:t>Continue</w:t>
      </w:r>
      <w:r w:rsidR="005108F3" w:rsidRPr="00550F5B">
        <w:rPr>
          <w:rFonts w:ascii="Arial" w:hAnsi="Arial" w:cs="Arial"/>
          <w:color w:val="555152"/>
          <w:sz w:val="18"/>
          <w:szCs w:val="18"/>
        </w:rPr>
        <w:t xml:space="preserve"> </w:t>
      </w:r>
      <w:r w:rsidR="005108F3" w:rsidRPr="00550F5B">
        <w:rPr>
          <w:rFonts w:ascii="Arial" w:hAnsi="Arial" w:cs="Arial"/>
          <w:color w:val="444041"/>
          <w:sz w:val="18"/>
          <w:szCs w:val="18"/>
        </w:rPr>
        <w:t xml:space="preserve">to require </w:t>
      </w:r>
      <w:r w:rsidR="005108F3" w:rsidRPr="00550F5B">
        <w:rPr>
          <w:rFonts w:ascii="Arial" w:hAnsi="Arial" w:cs="Arial"/>
          <w:color w:val="555152"/>
          <w:sz w:val="18"/>
          <w:szCs w:val="18"/>
        </w:rPr>
        <w:t xml:space="preserve">any </w:t>
      </w:r>
      <w:r w:rsidR="005108F3" w:rsidRPr="00550F5B">
        <w:rPr>
          <w:rFonts w:ascii="Arial" w:hAnsi="Arial" w:cs="Arial"/>
          <w:color w:val="444041"/>
          <w:sz w:val="18"/>
          <w:szCs w:val="18"/>
        </w:rPr>
        <w:t xml:space="preserve">article </w:t>
      </w:r>
      <w:r w:rsidR="005108F3" w:rsidRPr="00550F5B">
        <w:rPr>
          <w:rFonts w:ascii="Arial" w:hAnsi="Arial" w:cs="Arial"/>
          <w:color w:val="555152"/>
          <w:sz w:val="18"/>
          <w:szCs w:val="18"/>
        </w:rPr>
        <w:t>twenty</w:t>
      </w:r>
      <w:r w:rsidR="005108F3" w:rsidRPr="00550F5B">
        <w:rPr>
          <w:rFonts w:ascii="Arial" w:hAnsi="Arial" w:cs="Arial"/>
          <w:color w:val="353132"/>
          <w:sz w:val="18"/>
          <w:szCs w:val="18"/>
        </w:rPr>
        <w:t>-ei</w:t>
      </w:r>
      <w:r w:rsidR="005108F3" w:rsidRPr="00550F5B">
        <w:rPr>
          <w:rFonts w:ascii="Arial" w:hAnsi="Arial" w:cs="Arial"/>
          <w:color w:val="686566"/>
          <w:sz w:val="18"/>
          <w:szCs w:val="18"/>
        </w:rPr>
        <w:t>g</w:t>
      </w:r>
      <w:r w:rsidR="005108F3" w:rsidRPr="00550F5B">
        <w:rPr>
          <w:rFonts w:ascii="Arial" w:hAnsi="Arial" w:cs="Arial"/>
          <w:color w:val="444041"/>
          <w:sz w:val="18"/>
          <w:szCs w:val="18"/>
        </w:rPr>
        <w:t xml:space="preserve">ht </w:t>
      </w:r>
      <w:r w:rsidR="005108F3" w:rsidRPr="00550F5B">
        <w:rPr>
          <w:rFonts w:ascii="Arial" w:hAnsi="Arial" w:cs="Arial"/>
          <w:color w:val="555152"/>
          <w:sz w:val="18"/>
          <w:szCs w:val="18"/>
        </w:rPr>
        <w:t>facil</w:t>
      </w:r>
      <w:r w:rsidR="005108F3" w:rsidRPr="00550F5B">
        <w:rPr>
          <w:rFonts w:ascii="Arial" w:hAnsi="Arial" w:cs="Arial"/>
          <w:color w:val="353132"/>
          <w:sz w:val="18"/>
          <w:szCs w:val="18"/>
        </w:rPr>
        <w:t>i</w:t>
      </w:r>
      <w:r w:rsidR="005108F3" w:rsidRPr="00550F5B">
        <w:rPr>
          <w:rFonts w:ascii="Arial" w:hAnsi="Arial" w:cs="Arial"/>
          <w:color w:val="555152"/>
          <w:sz w:val="18"/>
          <w:szCs w:val="18"/>
        </w:rPr>
        <w:t>ty</w:t>
      </w:r>
      <w:r>
        <w:rPr>
          <w:rFonts w:ascii="Arial" w:hAnsi="Arial" w:cs="Arial"/>
          <w:color w:val="555152"/>
          <w:sz w:val="18"/>
          <w:szCs w:val="18"/>
        </w:rPr>
        <w:t xml:space="preserve"> (hospitals and health care facilities)</w:t>
      </w:r>
      <w:r w:rsidR="005108F3" w:rsidRPr="00550F5B">
        <w:rPr>
          <w:rFonts w:ascii="Arial" w:hAnsi="Arial" w:cs="Arial"/>
          <w:color w:val="555152"/>
          <w:sz w:val="18"/>
          <w:szCs w:val="18"/>
        </w:rPr>
        <w:t xml:space="preserve">, </w:t>
      </w:r>
      <w:r>
        <w:rPr>
          <w:rFonts w:ascii="Arial" w:hAnsi="Arial" w:cs="Arial"/>
          <w:color w:val="555152"/>
          <w:sz w:val="18"/>
          <w:szCs w:val="18"/>
        </w:rPr>
        <w:t>to</w:t>
      </w:r>
      <w:r w:rsidR="005108F3" w:rsidRPr="00550F5B">
        <w:rPr>
          <w:rFonts w:ascii="Arial" w:hAnsi="Arial" w:cs="Arial"/>
          <w:color w:val="686566"/>
          <w:sz w:val="18"/>
          <w:szCs w:val="18"/>
        </w:rPr>
        <w:t xml:space="preserve"> </w:t>
      </w:r>
      <w:r w:rsidR="005108F3" w:rsidRPr="00550F5B">
        <w:rPr>
          <w:rFonts w:ascii="Arial" w:hAnsi="Arial" w:cs="Arial"/>
          <w:color w:val="555152"/>
          <w:sz w:val="18"/>
          <w:szCs w:val="18"/>
        </w:rPr>
        <w:t xml:space="preserve">allow </w:t>
      </w:r>
      <w:r w:rsidR="005108F3" w:rsidRPr="00550F5B">
        <w:rPr>
          <w:rFonts w:ascii="Arial" w:hAnsi="Arial" w:cs="Arial"/>
          <w:color w:val="444041"/>
          <w:sz w:val="18"/>
          <w:szCs w:val="18"/>
        </w:rPr>
        <w:t xml:space="preserve">any </w:t>
      </w:r>
      <w:r w:rsidR="005108F3" w:rsidRPr="00550F5B">
        <w:rPr>
          <w:rFonts w:ascii="Arial" w:hAnsi="Arial" w:cs="Arial"/>
          <w:color w:val="555152"/>
          <w:sz w:val="18"/>
          <w:szCs w:val="18"/>
        </w:rPr>
        <w:t xml:space="preserve">patient giving </w:t>
      </w:r>
      <w:r w:rsidR="005108F3" w:rsidRPr="00550F5B">
        <w:rPr>
          <w:rFonts w:ascii="Arial" w:hAnsi="Arial" w:cs="Arial"/>
          <w:color w:val="444041"/>
          <w:sz w:val="18"/>
          <w:szCs w:val="18"/>
        </w:rPr>
        <w:t xml:space="preserve">birth to </w:t>
      </w:r>
      <w:r w:rsidR="005108F3" w:rsidRPr="00550F5B">
        <w:rPr>
          <w:rFonts w:ascii="Arial" w:hAnsi="Arial" w:cs="Arial"/>
          <w:color w:val="555152"/>
          <w:sz w:val="18"/>
          <w:szCs w:val="18"/>
        </w:rPr>
        <w:t>have present with them</w:t>
      </w:r>
      <w:r w:rsidR="005108F3" w:rsidRPr="00550F5B">
        <w:rPr>
          <w:rFonts w:ascii="Arial" w:hAnsi="Arial" w:cs="Arial"/>
          <w:color w:val="797677"/>
          <w:sz w:val="18"/>
          <w:szCs w:val="18"/>
        </w:rPr>
        <w:t xml:space="preserve">: </w:t>
      </w:r>
      <w:r w:rsidR="005108F3" w:rsidRPr="00550F5B">
        <w:rPr>
          <w:rFonts w:ascii="Arial" w:hAnsi="Arial" w:cs="Arial"/>
          <w:color w:val="555152"/>
          <w:sz w:val="18"/>
          <w:szCs w:val="18"/>
        </w:rPr>
        <w:t>a s</w:t>
      </w:r>
      <w:r w:rsidR="005108F3" w:rsidRPr="00550F5B">
        <w:rPr>
          <w:rFonts w:ascii="Arial" w:hAnsi="Arial" w:cs="Arial"/>
          <w:color w:val="353132"/>
          <w:sz w:val="18"/>
          <w:szCs w:val="18"/>
        </w:rPr>
        <w:t>u</w:t>
      </w:r>
      <w:r w:rsidR="005108F3" w:rsidRPr="00550F5B">
        <w:rPr>
          <w:rFonts w:ascii="Arial" w:hAnsi="Arial" w:cs="Arial"/>
          <w:color w:val="555152"/>
          <w:sz w:val="18"/>
          <w:szCs w:val="18"/>
        </w:rPr>
        <w:t xml:space="preserve">pport person, </w:t>
      </w:r>
      <w:r>
        <w:rPr>
          <w:rFonts w:ascii="Arial" w:hAnsi="Arial" w:cs="Arial"/>
          <w:color w:val="555152"/>
          <w:sz w:val="18"/>
          <w:szCs w:val="18"/>
        </w:rPr>
        <w:t xml:space="preserve">and/or a doula, </w:t>
      </w:r>
      <w:r w:rsidR="005108F3" w:rsidRPr="00550F5B">
        <w:rPr>
          <w:rFonts w:ascii="Arial" w:hAnsi="Arial" w:cs="Arial"/>
          <w:color w:val="555152"/>
          <w:sz w:val="18"/>
          <w:szCs w:val="18"/>
        </w:rPr>
        <w:t xml:space="preserve">who </w:t>
      </w:r>
      <w:r w:rsidR="005108F3" w:rsidRPr="00550F5B">
        <w:rPr>
          <w:rFonts w:ascii="Arial" w:hAnsi="Arial" w:cs="Arial"/>
          <w:color w:val="444041"/>
          <w:sz w:val="18"/>
          <w:szCs w:val="18"/>
        </w:rPr>
        <w:t xml:space="preserve">does </w:t>
      </w:r>
      <w:r w:rsidR="005108F3" w:rsidRPr="00550F5B">
        <w:rPr>
          <w:rFonts w:ascii="Arial" w:hAnsi="Arial" w:cs="Arial"/>
          <w:color w:val="686566"/>
          <w:sz w:val="18"/>
          <w:szCs w:val="18"/>
        </w:rPr>
        <w:t>no</w:t>
      </w:r>
      <w:r w:rsidR="005108F3" w:rsidRPr="00550F5B">
        <w:rPr>
          <w:rFonts w:ascii="Arial" w:hAnsi="Arial" w:cs="Arial"/>
          <w:color w:val="444041"/>
          <w:sz w:val="18"/>
          <w:szCs w:val="18"/>
        </w:rPr>
        <w:t>t ha</w:t>
      </w:r>
      <w:r w:rsidR="005108F3" w:rsidRPr="00550F5B">
        <w:rPr>
          <w:rFonts w:ascii="Arial" w:hAnsi="Arial" w:cs="Arial"/>
          <w:color w:val="686566"/>
          <w:sz w:val="18"/>
          <w:szCs w:val="18"/>
        </w:rPr>
        <w:t xml:space="preserve">ve </w:t>
      </w:r>
      <w:r w:rsidR="005108F3" w:rsidRPr="00550F5B">
        <w:rPr>
          <w:rFonts w:ascii="Arial" w:hAnsi="Arial" w:cs="Arial"/>
          <w:color w:val="555152"/>
          <w:sz w:val="18"/>
          <w:szCs w:val="18"/>
        </w:rPr>
        <w:t>symptoms of COVID</w:t>
      </w:r>
      <w:r w:rsidR="005108F3" w:rsidRPr="00550F5B">
        <w:rPr>
          <w:rFonts w:ascii="Arial" w:hAnsi="Arial" w:cs="Arial"/>
          <w:color w:val="353132"/>
          <w:sz w:val="18"/>
          <w:szCs w:val="18"/>
        </w:rPr>
        <w:t>-1</w:t>
      </w:r>
      <w:r w:rsidR="005108F3" w:rsidRPr="00550F5B">
        <w:rPr>
          <w:rFonts w:ascii="Arial" w:hAnsi="Arial" w:cs="Arial"/>
          <w:color w:val="555152"/>
          <w:sz w:val="18"/>
          <w:szCs w:val="18"/>
        </w:rPr>
        <w:t xml:space="preserve">9, for </w:t>
      </w:r>
      <w:r w:rsidR="005108F3" w:rsidRPr="00550F5B">
        <w:rPr>
          <w:rFonts w:ascii="Arial" w:hAnsi="Arial" w:cs="Arial"/>
          <w:color w:val="444041"/>
          <w:sz w:val="18"/>
          <w:szCs w:val="18"/>
        </w:rPr>
        <w:t>the labor, deli</w:t>
      </w:r>
      <w:r w:rsidR="005108F3" w:rsidRPr="00550F5B">
        <w:rPr>
          <w:rFonts w:ascii="Arial" w:hAnsi="Arial" w:cs="Arial"/>
          <w:color w:val="686566"/>
          <w:sz w:val="18"/>
          <w:szCs w:val="18"/>
        </w:rPr>
        <w:t xml:space="preserve">very </w:t>
      </w:r>
      <w:r w:rsidR="005108F3" w:rsidRPr="00550F5B">
        <w:rPr>
          <w:rFonts w:ascii="Arial" w:hAnsi="Arial" w:cs="Arial"/>
          <w:color w:val="444041"/>
          <w:sz w:val="18"/>
          <w:szCs w:val="18"/>
        </w:rPr>
        <w:t xml:space="preserve">and </w:t>
      </w:r>
      <w:r w:rsidR="005108F3" w:rsidRPr="00550F5B">
        <w:rPr>
          <w:rFonts w:ascii="Arial" w:hAnsi="Arial" w:cs="Arial"/>
          <w:color w:val="555152"/>
          <w:sz w:val="18"/>
          <w:szCs w:val="18"/>
        </w:rPr>
        <w:t xml:space="preserve">also the </w:t>
      </w:r>
      <w:r w:rsidR="005108F3" w:rsidRPr="00550F5B">
        <w:rPr>
          <w:rFonts w:ascii="Arial" w:hAnsi="Arial" w:cs="Arial"/>
          <w:color w:val="686566"/>
          <w:sz w:val="18"/>
          <w:szCs w:val="18"/>
        </w:rPr>
        <w:t>r</w:t>
      </w:r>
      <w:r w:rsidR="005108F3" w:rsidRPr="00550F5B">
        <w:rPr>
          <w:rFonts w:ascii="Arial" w:hAnsi="Arial" w:cs="Arial"/>
          <w:color w:val="444041"/>
          <w:sz w:val="18"/>
          <w:szCs w:val="18"/>
        </w:rPr>
        <w:t>emaini</w:t>
      </w:r>
      <w:r w:rsidR="005108F3" w:rsidRPr="00550F5B">
        <w:rPr>
          <w:rFonts w:ascii="Arial" w:hAnsi="Arial" w:cs="Arial"/>
          <w:color w:val="686566"/>
          <w:sz w:val="18"/>
          <w:szCs w:val="18"/>
        </w:rPr>
        <w:t xml:space="preserve">ng </w:t>
      </w:r>
      <w:r w:rsidR="005108F3" w:rsidRPr="00550F5B">
        <w:rPr>
          <w:rFonts w:ascii="Arial" w:hAnsi="Arial" w:cs="Arial"/>
          <w:color w:val="555152"/>
          <w:sz w:val="18"/>
          <w:szCs w:val="18"/>
        </w:rPr>
        <w:t>duration of the patient's stay; and</w:t>
      </w:r>
    </w:p>
    <w:p w14:paraId="5E1D8AC2" w14:textId="7B576DE1" w:rsidR="005108F3" w:rsidRPr="00550F5B" w:rsidRDefault="007141B5" w:rsidP="007141B5">
      <w:pPr>
        <w:spacing w:after="0" w:line="240" w:lineRule="auto"/>
        <w:jc w:val="both"/>
        <w:rPr>
          <w:rFonts w:ascii="Arial" w:hAnsi="Arial" w:cs="Arial"/>
          <w:color w:val="393738"/>
          <w:sz w:val="18"/>
          <w:szCs w:val="18"/>
        </w:rPr>
      </w:pPr>
      <w:r>
        <w:rPr>
          <w:rFonts w:ascii="Arial" w:hAnsi="Arial" w:cs="Arial"/>
          <w:color w:val="555152"/>
          <w:sz w:val="18"/>
          <w:szCs w:val="18"/>
        </w:rPr>
        <w:t>A</w:t>
      </w:r>
      <w:r w:rsidR="005108F3" w:rsidRPr="00550F5B">
        <w:rPr>
          <w:rFonts w:ascii="Arial" w:hAnsi="Arial" w:cs="Arial"/>
          <w:color w:val="353132"/>
          <w:sz w:val="18"/>
          <w:szCs w:val="18"/>
        </w:rPr>
        <w:t>utho</w:t>
      </w:r>
      <w:r w:rsidR="005108F3" w:rsidRPr="00550F5B">
        <w:rPr>
          <w:rFonts w:ascii="Arial" w:hAnsi="Arial" w:cs="Arial"/>
          <w:color w:val="555152"/>
          <w:sz w:val="18"/>
          <w:szCs w:val="18"/>
        </w:rPr>
        <w:t xml:space="preserve">rize </w:t>
      </w:r>
      <w:r>
        <w:rPr>
          <w:rFonts w:ascii="Arial" w:hAnsi="Arial" w:cs="Arial"/>
          <w:color w:val="555152"/>
          <w:sz w:val="18"/>
          <w:szCs w:val="18"/>
        </w:rPr>
        <w:t xml:space="preserve">certain, select </w:t>
      </w:r>
      <w:r w:rsidR="005108F3" w:rsidRPr="00550F5B">
        <w:rPr>
          <w:rFonts w:ascii="Arial" w:hAnsi="Arial" w:cs="Arial"/>
          <w:color w:val="686566"/>
          <w:sz w:val="18"/>
          <w:szCs w:val="18"/>
        </w:rPr>
        <w:t>ge</w:t>
      </w:r>
      <w:r w:rsidR="005108F3" w:rsidRPr="00550F5B">
        <w:rPr>
          <w:rFonts w:ascii="Arial" w:hAnsi="Arial" w:cs="Arial"/>
          <w:color w:val="444041"/>
          <w:sz w:val="18"/>
          <w:szCs w:val="18"/>
        </w:rPr>
        <w:t xml:space="preserve">neral hospitals </w:t>
      </w:r>
      <w:r w:rsidR="005108F3" w:rsidRPr="00550F5B">
        <w:rPr>
          <w:rFonts w:ascii="Arial" w:hAnsi="Arial" w:cs="Arial"/>
          <w:color w:val="353132"/>
          <w:sz w:val="18"/>
          <w:szCs w:val="18"/>
        </w:rPr>
        <w:t xml:space="preserve">to </w:t>
      </w:r>
      <w:r w:rsidR="005108F3" w:rsidRPr="00550F5B">
        <w:rPr>
          <w:rFonts w:ascii="Arial" w:hAnsi="Arial" w:cs="Arial"/>
          <w:color w:val="555152"/>
          <w:sz w:val="18"/>
          <w:szCs w:val="18"/>
        </w:rPr>
        <w:t xml:space="preserve">perform elective </w:t>
      </w:r>
      <w:r w:rsidR="005108F3" w:rsidRPr="00550F5B">
        <w:rPr>
          <w:rFonts w:ascii="Arial" w:hAnsi="Arial" w:cs="Arial"/>
          <w:color w:val="444041"/>
          <w:sz w:val="18"/>
          <w:szCs w:val="18"/>
        </w:rPr>
        <w:t>sur</w:t>
      </w:r>
      <w:r w:rsidR="005108F3" w:rsidRPr="00550F5B">
        <w:rPr>
          <w:rFonts w:ascii="Arial" w:hAnsi="Arial" w:cs="Arial"/>
          <w:color w:val="686566"/>
          <w:sz w:val="18"/>
          <w:szCs w:val="18"/>
        </w:rPr>
        <w:t xml:space="preserve">geries </w:t>
      </w:r>
      <w:r w:rsidR="005108F3" w:rsidRPr="00550F5B">
        <w:rPr>
          <w:rFonts w:ascii="Arial" w:hAnsi="Arial" w:cs="Arial"/>
          <w:color w:val="444041"/>
          <w:sz w:val="18"/>
          <w:szCs w:val="18"/>
        </w:rPr>
        <w:t xml:space="preserve">and </w:t>
      </w:r>
      <w:r w:rsidR="005108F3" w:rsidRPr="00550F5B">
        <w:rPr>
          <w:rFonts w:ascii="Arial" w:hAnsi="Arial" w:cs="Arial"/>
          <w:color w:val="555152"/>
          <w:sz w:val="18"/>
          <w:szCs w:val="18"/>
        </w:rPr>
        <w:t xml:space="preserve">procedures so </w:t>
      </w:r>
      <w:r w:rsidR="005108F3" w:rsidRPr="00550F5B">
        <w:rPr>
          <w:rFonts w:ascii="Arial" w:hAnsi="Arial" w:cs="Arial"/>
          <w:color w:val="444041"/>
          <w:sz w:val="18"/>
          <w:szCs w:val="18"/>
        </w:rPr>
        <w:t xml:space="preserve">long </w:t>
      </w:r>
      <w:r w:rsidR="005108F3" w:rsidRPr="00550F5B">
        <w:rPr>
          <w:rFonts w:ascii="Arial" w:hAnsi="Arial" w:cs="Arial"/>
          <w:color w:val="555152"/>
          <w:sz w:val="18"/>
          <w:szCs w:val="18"/>
        </w:rPr>
        <w:t xml:space="preserve">as </w:t>
      </w:r>
      <w:r>
        <w:rPr>
          <w:rFonts w:ascii="Arial" w:hAnsi="Arial" w:cs="Arial"/>
          <w:color w:val="444041"/>
          <w:sz w:val="18"/>
          <w:szCs w:val="18"/>
        </w:rPr>
        <w:t>certain</w:t>
      </w:r>
      <w:r w:rsidR="005108F3" w:rsidRPr="00550F5B">
        <w:rPr>
          <w:rFonts w:ascii="Arial" w:hAnsi="Arial" w:cs="Arial"/>
          <w:color w:val="555152"/>
          <w:sz w:val="18"/>
          <w:szCs w:val="18"/>
        </w:rPr>
        <w:t xml:space="preserve"> criteria </w:t>
      </w:r>
      <w:r w:rsidR="005108F3" w:rsidRPr="00550F5B">
        <w:rPr>
          <w:rFonts w:ascii="Arial" w:hAnsi="Arial" w:cs="Arial"/>
          <w:color w:val="444041"/>
          <w:sz w:val="18"/>
          <w:szCs w:val="18"/>
        </w:rPr>
        <w:t>ar</w:t>
      </w:r>
      <w:r w:rsidR="005108F3" w:rsidRPr="00550F5B">
        <w:rPr>
          <w:rFonts w:ascii="Arial" w:hAnsi="Arial" w:cs="Arial"/>
          <w:color w:val="686566"/>
          <w:sz w:val="18"/>
          <w:szCs w:val="18"/>
        </w:rPr>
        <w:t xml:space="preserve">e </w:t>
      </w:r>
      <w:r>
        <w:rPr>
          <w:rFonts w:ascii="Arial" w:hAnsi="Arial" w:cs="Arial"/>
          <w:color w:val="555152"/>
          <w:sz w:val="18"/>
          <w:szCs w:val="18"/>
        </w:rPr>
        <w:t>met</w:t>
      </w:r>
      <w:r w:rsidR="005108F3" w:rsidRPr="00550F5B">
        <w:rPr>
          <w:rFonts w:ascii="Arial" w:hAnsi="Arial" w:cs="Arial"/>
          <w:color w:val="3C393A"/>
          <w:sz w:val="18"/>
          <w:szCs w:val="18"/>
        </w:rPr>
        <w:t>.</w:t>
      </w:r>
    </w:p>
    <w:p w14:paraId="6B1BD5F7" w14:textId="7032A3DA" w:rsidR="005108F3" w:rsidRPr="00550F5B" w:rsidRDefault="005108F3" w:rsidP="00550F5B">
      <w:pPr>
        <w:autoSpaceDE w:val="0"/>
        <w:autoSpaceDN w:val="0"/>
        <w:adjustRightInd w:val="0"/>
        <w:spacing w:after="0" w:line="240" w:lineRule="auto"/>
        <w:jc w:val="both"/>
        <w:rPr>
          <w:rFonts w:ascii="Arial" w:hAnsi="Arial" w:cs="Arial"/>
          <w:color w:val="010101"/>
          <w:sz w:val="18"/>
          <w:szCs w:val="18"/>
        </w:rPr>
      </w:pPr>
    </w:p>
    <w:p w14:paraId="61C4E877" w14:textId="5A170A40" w:rsidR="0050304C" w:rsidRPr="00550F5B" w:rsidRDefault="0050304C" w:rsidP="00550F5B">
      <w:pPr>
        <w:autoSpaceDE w:val="0"/>
        <w:autoSpaceDN w:val="0"/>
        <w:adjustRightInd w:val="0"/>
        <w:spacing w:after="0" w:line="240" w:lineRule="auto"/>
        <w:jc w:val="both"/>
        <w:rPr>
          <w:rFonts w:ascii="Arial" w:hAnsi="Arial" w:cs="Arial"/>
          <w:color w:val="010101"/>
          <w:sz w:val="18"/>
          <w:szCs w:val="18"/>
        </w:rPr>
      </w:pPr>
    </w:p>
    <w:p w14:paraId="402C62FB" w14:textId="77777777" w:rsidR="00303550" w:rsidRDefault="00303550" w:rsidP="00550F5B">
      <w:pPr>
        <w:spacing w:after="0" w:line="240" w:lineRule="auto"/>
        <w:rPr>
          <w:rFonts w:ascii="Arial" w:hAnsi="Arial" w:cs="Arial"/>
          <w:sz w:val="18"/>
          <w:szCs w:val="18"/>
        </w:rPr>
      </w:pPr>
    </w:p>
    <w:p w14:paraId="405F57EB" w14:textId="77777777" w:rsidR="00303550" w:rsidRDefault="00303550" w:rsidP="00550F5B">
      <w:pPr>
        <w:spacing w:after="0" w:line="240" w:lineRule="auto"/>
        <w:rPr>
          <w:rFonts w:ascii="Arial" w:hAnsi="Arial" w:cs="Arial"/>
          <w:sz w:val="18"/>
          <w:szCs w:val="18"/>
        </w:rPr>
      </w:pPr>
    </w:p>
    <w:p w14:paraId="7691ABFE" w14:textId="77777777" w:rsidR="00303550" w:rsidRDefault="00303550" w:rsidP="00550F5B">
      <w:pPr>
        <w:spacing w:after="0" w:line="240" w:lineRule="auto"/>
        <w:rPr>
          <w:rFonts w:ascii="Arial" w:hAnsi="Arial" w:cs="Arial"/>
          <w:sz w:val="18"/>
          <w:szCs w:val="18"/>
        </w:rPr>
      </w:pPr>
    </w:p>
    <w:p w14:paraId="4AE93EC9" w14:textId="77777777" w:rsidR="00303550" w:rsidRDefault="00303550" w:rsidP="00550F5B">
      <w:pPr>
        <w:spacing w:after="0" w:line="240" w:lineRule="auto"/>
        <w:rPr>
          <w:rFonts w:ascii="Arial" w:hAnsi="Arial" w:cs="Arial"/>
          <w:sz w:val="18"/>
          <w:szCs w:val="18"/>
        </w:rPr>
      </w:pPr>
    </w:p>
    <w:p w14:paraId="22F71346" w14:textId="77777777" w:rsidR="00303550" w:rsidRDefault="00303550" w:rsidP="00550F5B">
      <w:pPr>
        <w:spacing w:after="0" w:line="240" w:lineRule="auto"/>
        <w:rPr>
          <w:rFonts w:ascii="Arial" w:hAnsi="Arial" w:cs="Arial"/>
          <w:sz w:val="18"/>
          <w:szCs w:val="18"/>
        </w:rPr>
      </w:pPr>
    </w:p>
    <w:p w14:paraId="706D122C" w14:textId="77777777" w:rsidR="00303550" w:rsidRDefault="00303550" w:rsidP="00550F5B">
      <w:pPr>
        <w:spacing w:after="0" w:line="240" w:lineRule="auto"/>
        <w:rPr>
          <w:rFonts w:ascii="Arial" w:hAnsi="Arial" w:cs="Arial"/>
          <w:sz w:val="18"/>
          <w:szCs w:val="18"/>
        </w:rPr>
      </w:pPr>
    </w:p>
    <w:p w14:paraId="105C8378" w14:textId="77777777" w:rsidR="00303550" w:rsidRDefault="00303550" w:rsidP="00550F5B">
      <w:pPr>
        <w:spacing w:after="0" w:line="240" w:lineRule="auto"/>
        <w:rPr>
          <w:rFonts w:ascii="Arial" w:hAnsi="Arial" w:cs="Arial"/>
          <w:sz w:val="18"/>
          <w:szCs w:val="18"/>
        </w:rPr>
      </w:pPr>
    </w:p>
    <w:p w14:paraId="32AC5E66" w14:textId="18A29717" w:rsidR="00A80041" w:rsidRPr="00915B64" w:rsidRDefault="00A80041" w:rsidP="00EF5A8A">
      <w:pPr>
        <w:spacing w:after="0" w:line="240" w:lineRule="auto"/>
        <w:jc w:val="both"/>
        <w:rPr>
          <w:rFonts w:ascii="Arial" w:hAnsi="Arial" w:cs="Arial"/>
          <w:b/>
          <w:sz w:val="18"/>
          <w:szCs w:val="18"/>
        </w:rPr>
      </w:pPr>
      <w:r w:rsidRPr="00915B64">
        <w:rPr>
          <w:rFonts w:ascii="Arial" w:hAnsi="Arial" w:cs="Arial"/>
          <w:b/>
          <w:sz w:val="18"/>
          <w:szCs w:val="18"/>
        </w:rPr>
        <w:lastRenderedPageBreak/>
        <w:t>April 30</w:t>
      </w:r>
      <w:r w:rsidR="00A509DB" w:rsidRPr="00915B64">
        <w:rPr>
          <w:rFonts w:ascii="Arial" w:hAnsi="Arial" w:cs="Arial"/>
          <w:b/>
          <w:sz w:val="18"/>
          <w:szCs w:val="18"/>
        </w:rPr>
        <w:t xml:space="preserve"> – Vaccine by End of Year, 30 Million Seek Unemployment Benefits, President Takes Action to Protect Seniors from Virus</w:t>
      </w:r>
      <w:r w:rsidR="00915B64">
        <w:rPr>
          <w:rFonts w:ascii="Arial" w:hAnsi="Arial" w:cs="Arial"/>
          <w:b/>
          <w:sz w:val="18"/>
          <w:szCs w:val="18"/>
        </w:rPr>
        <w:t>:</w:t>
      </w:r>
    </w:p>
    <w:p w14:paraId="311F9B0C" w14:textId="4546EA74" w:rsidR="00131461" w:rsidRPr="00550F5B" w:rsidRDefault="00A509DB" w:rsidP="00EF5A8A">
      <w:pPr>
        <w:spacing w:after="0" w:line="240" w:lineRule="auto"/>
        <w:jc w:val="both"/>
        <w:rPr>
          <w:rFonts w:ascii="Arial" w:hAnsi="Arial" w:cs="Arial"/>
          <w:sz w:val="18"/>
          <w:szCs w:val="18"/>
        </w:rPr>
      </w:pPr>
      <w:r w:rsidRPr="00550F5B">
        <w:rPr>
          <w:rFonts w:ascii="Arial" w:hAnsi="Arial" w:cs="Arial"/>
          <w:sz w:val="18"/>
          <w:szCs w:val="18"/>
        </w:rPr>
        <w:t xml:space="preserve">Dr. Anthony </w:t>
      </w:r>
      <w:proofErr w:type="spellStart"/>
      <w:r w:rsidRPr="00550F5B">
        <w:rPr>
          <w:rFonts w:ascii="Arial" w:hAnsi="Arial" w:cs="Arial"/>
          <w:sz w:val="18"/>
          <w:szCs w:val="18"/>
        </w:rPr>
        <w:t>Fauci</w:t>
      </w:r>
      <w:proofErr w:type="spellEnd"/>
      <w:r w:rsidRPr="00550F5B">
        <w:rPr>
          <w:rFonts w:ascii="Arial" w:hAnsi="Arial" w:cs="Arial"/>
          <w:sz w:val="18"/>
          <w:szCs w:val="18"/>
        </w:rPr>
        <w:t xml:space="preserve">, </w:t>
      </w:r>
      <w:r>
        <w:rPr>
          <w:rFonts w:ascii="Arial" w:hAnsi="Arial" w:cs="Arial"/>
          <w:sz w:val="18"/>
          <w:szCs w:val="18"/>
        </w:rPr>
        <w:t xml:space="preserve">Director of the </w:t>
      </w:r>
      <w:r w:rsidRPr="00550F5B">
        <w:rPr>
          <w:rFonts w:ascii="Arial" w:hAnsi="Arial" w:cs="Arial"/>
          <w:sz w:val="18"/>
          <w:szCs w:val="18"/>
        </w:rPr>
        <w:t xml:space="preserve">National Institute of Allergy </w:t>
      </w:r>
      <w:r>
        <w:rPr>
          <w:rFonts w:ascii="Arial" w:hAnsi="Arial" w:cs="Arial"/>
          <w:sz w:val="18"/>
          <w:szCs w:val="18"/>
        </w:rPr>
        <w:t>and Infectious Diseases,</w:t>
      </w:r>
      <w:r w:rsidRPr="00550F5B">
        <w:rPr>
          <w:rFonts w:ascii="Arial" w:hAnsi="Arial" w:cs="Arial"/>
          <w:sz w:val="18"/>
          <w:szCs w:val="18"/>
        </w:rPr>
        <w:t xml:space="preserve"> and </w:t>
      </w:r>
      <w:r>
        <w:rPr>
          <w:rFonts w:ascii="Arial" w:hAnsi="Arial" w:cs="Arial"/>
          <w:sz w:val="18"/>
          <w:szCs w:val="18"/>
        </w:rPr>
        <w:t xml:space="preserve">a </w:t>
      </w:r>
      <w:r w:rsidRPr="00550F5B">
        <w:rPr>
          <w:rFonts w:ascii="Arial" w:hAnsi="Arial" w:cs="Arial"/>
          <w:sz w:val="18"/>
          <w:szCs w:val="18"/>
        </w:rPr>
        <w:t>member of the White House’s coronavirus task force, said he is seeing signs a coronavirus vaccine could be ready by January.</w:t>
      </w:r>
      <w:r>
        <w:rPr>
          <w:rFonts w:ascii="Arial" w:hAnsi="Arial" w:cs="Arial"/>
          <w:sz w:val="18"/>
          <w:szCs w:val="18"/>
        </w:rPr>
        <w:t xml:space="preserve">  </w:t>
      </w:r>
      <w:r w:rsidRPr="00550F5B">
        <w:rPr>
          <w:rFonts w:ascii="Arial" w:hAnsi="Arial" w:cs="Arial"/>
          <w:sz w:val="18"/>
          <w:szCs w:val="18"/>
        </w:rPr>
        <w:t xml:space="preserve">3.8 million </w:t>
      </w:r>
      <w:r w:rsidR="00F11477">
        <w:rPr>
          <w:rFonts w:ascii="Arial" w:hAnsi="Arial" w:cs="Arial"/>
          <w:sz w:val="18"/>
          <w:szCs w:val="18"/>
        </w:rPr>
        <w:t xml:space="preserve">more </w:t>
      </w:r>
      <w:r w:rsidRPr="00550F5B">
        <w:rPr>
          <w:rFonts w:ascii="Arial" w:hAnsi="Arial" w:cs="Arial"/>
          <w:sz w:val="18"/>
          <w:szCs w:val="18"/>
        </w:rPr>
        <w:t>Ameri</w:t>
      </w:r>
      <w:r w:rsidR="00F11477">
        <w:rPr>
          <w:rFonts w:ascii="Arial" w:hAnsi="Arial" w:cs="Arial"/>
          <w:sz w:val="18"/>
          <w:szCs w:val="18"/>
        </w:rPr>
        <w:t>cans filed for unemployment during the</w:t>
      </w:r>
      <w:r w:rsidRPr="00550F5B">
        <w:rPr>
          <w:rFonts w:ascii="Arial" w:hAnsi="Arial" w:cs="Arial"/>
          <w:sz w:val="18"/>
          <w:szCs w:val="18"/>
        </w:rPr>
        <w:t xml:space="preserve"> week, bringing 6-week total to 30 million</w:t>
      </w:r>
      <w:r w:rsidR="00F11477">
        <w:rPr>
          <w:rFonts w:ascii="Arial" w:hAnsi="Arial" w:cs="Arial"/>
          <w:sz w:val="18"/>
          <w:szCs w:val="18"/>
        </w:rPr>
        <w:t xml:space="preserve">, and </w:t>
      </w:r>
      <w:r w:rsidRPr="00550F5B">
        <w:rPr>
          <w:rFonts w:ascii="Arial" w:hAnsi="Arial" w:cs="Arial"/>
          <w:sz w:val="18"/>
          <w:szCs w:val="18"/>
        </w:rPr>
        <w:t>US intel agencies</w:t>
      </w:r>
      <w:r w:rsidR="00F11477">
        <w:rPr>
          <w:rFonts w:ascii="Arial" w:hAnsi="Arial" w:cs="Arial"/>
          <w:sz w:val="18"/>
          <w:szCs w:val="18"/>
        </w:rPr>
        <w:t xml:space="preserve"> report that they are</w:t>
      </w:r>
      <w:r w:rsidRPr="00550F5B">
        <w:rPr>
          <w:rFonts w:ascii="Arial" w:hAnsi="Arial" w:cs="Arial"/>
          <w:sz w:val="18"/>
          <w:szCs w:val="18"/>
        </w:rPr>
        <w:t xml:space="preserve"> studying if </w:t>
      </w:r>
      <w:r w:rsidR="00F11477">
        <w:rPr>
          <w:rFonts w:ascii="Arial" w:hAnsi="Arial" w:cs="Arial"/>
          <w:sz w:val="18"/>
          <w:szCs w:val="18"/>
        </w:rPr>
        <w:t>virus outbreak began from</w:t>
      </w:r>
      <w:r w:rsidRPr="00550F5B">
        <w:rPr>
          <w:rFonts w:ascii="Arial" w:hAnsi="Arial" w:cs="Arial"/>
          <w:sz w:val="18"/>
          <w:szCs w:val="18"/>
        </w:rPr>
        <w:t xml:space="preserve"> </w:t>
      </w:r>
      <w:r w:rsidR="00F11477">
        <w:rPr>
          <w:rFonts w:ascii="Arial" w:hAnsi="Arial" w:cs="Arial"/>
          <w:sz w:val="18"/>
          <w:szCs w:val="18"/>
        </w:rPr>
        <w:t xml:space="preserve">the Wuhan </w:t>
      </w:r>
      <w:r w:rsidRPr="00550F5B">
        <w:rPr>
          <w:rFonts w:ascii="Arial" w:hAnsi="Arial" w:cs="Arial"/>
          <w:sz w:val="18"/>
          <w:szCs w:val="18"/>
        </w:rPr>
        <w:t>China lab.</w:t>
      </w:r>
      <w:r w:rsidR="00131461">
        <w:rPr>
          <w:rFonts w:ascii="Arial" w:hAnsi="Arial" w:cs="Arial"/>
          <w:sz w:val="18"/>
          <w:szCs w:val="18"/>
        </w:rPr>
        <w:t xml:space="preserve">  The CDC announced that </w:t>
      </w:r>
      <w:r w:rsidR="00131461" w:rsidRPr="00550F5B">
        <w:rPr>
          <w:rFonts w:ascii="Arial" w:hAnsi="Arial" w:cs="Arial"/>
          <w:sz w:val="18"/>
          <w:szCs w:val="18"/>
        </w:rPr>
        <w:t>1 million people have now recovered from coro</w:t>
      </w:r>
      <w:r w:rsidR="00131461">
        <w:rPr>
          <w:rFonts w:ascii="Arial" w:hAnsi="Arial" w:cs="Arial"/>
          <w:sz w:val="18"/>
          <w:szCs w:val="18"/>
        </w:rPr>
        <w:t>navirus around the world, and that o</w:t>
      </w:r>
      <w:r w:rsidR="00131461" w:rsidRPr="00550F5B">
        <w:rPr>
          <w:rFonts w:ascii="Arial" w:hAnsi="Arial" w:cs="Arial"/>
          <w:sz w:val="18"/>
          <w:szCs w:val="18"/>
        </w:rPr>
        <w:t xml:space="preserve">ver 500 </w:t>
      </w:r>
      <w:r w:rsidR="00131461">
        <w:rPr>
          <w:rFonts w:ascii="Arial" w:hAnsi="Arial" w:cs="Arial"/>
          <w:sz w:val="18"/>
          <w:szCs w:val="18"/>
        </w:rPr>
        <w:t xml:space="preserve">TSA </w:t>
      </w:r>
      <w:r w:rsidR="00131461" w:rsidRPr="00550F5B">
        <w:rPr>
          <w:rFonts w:ascii="Arial" w:hAnsi="Arial" w:cs="Arial"/>
          <w:sz w:val="18"/>
          <w:szCs w:val="18"/>
        </w:rPr>
        <w:t>employees have tested positive for COVID-19</w:t>
      </w:r>
      <w:r w:rsidR="00EF5A8A">
        <w:rPr>
          <w:rFonts w:ascii="Arial" w:hAnsi="Arial" w:cs="Arial"/>
          <w:sz w:val="18"/>
          <w:szCs w:val="18"/>
        </w:rPr>
        <w:t>, and that the US death toll is approaching 61,000</w:t>
      </w:r>
      <w:r w:rsidR="00131461">
        <w:rPr>
          <w:rFonts w:ascii="Arial" w:hAnsi="Arial" w:cs="Arial"/>
          <w:sz w:val="18"/>
          <w:szCs w:val="18"/>
        </w:rPr>
        <w:t>.</w:t>
      </w:r>
    </w:p>
    <w:p w14:paraId="4BE52A87" w14:textId="72C22B82" w:rsidR="00A509DB" w:rsidRDefault="00A509DB" w:rsidP="00EF5A8A">
      <w:pPr>
        <w:spacing w:after="0" w:line="240" w:lineRule="auto"/>
        <w:jc w:val="both"/>
        <w:rPr>
          <w:rFonts w:ascii="Arial" w:hAnsi="Arial" w:cs="Arial"/>
          <w:sz w:val="18"/>
          <w:szCs w:val="18"/>
        </w:rPr>
      </w:pPr>
    </w:p>
    <w:p w14:paraId="10944EDA" w14:textId="495409F0" w:rsidR="00A509DB" w:rsidRPr="00986EF1" w:rsidRDefault="00F11477" w:rsidP="00EF5A8A">
      <w:pPr>
        <w:jc w:val="both"/>
        <w:rPr>
          <w:rFonts w:ascii="Arial" w:hAnsi="Arial" w:cs="Arial"/>
          <w:sz w:val="18"/>
          <w:szCs w:val="18"/>
        </w:rPr>
      </w:pPr>
      <w:r>
        <w:rPr>
          <w:rFonts w:ascii="Arial" w:hAnsi="Arial" w:cs="Arial"/>
          <w:sz w:val="18"/>
          <w:szCs w:val="18"/>
        </w:rPr>
        <w:t xml:space="preserve">Meanwhile, </w:t>
      </w:r>
      <w:r w:rsidR="00A509DB">
        <w:rPr>
          <w:rFonts w:ascii="Arial" w:hAnsi="Arial" w:cs="Arial"/>
          <w:sz w:val="18"/>
          <w:szCs w:val="18"/>
        </w:rPr>
        <w:t>President Donald</w:t>
      </w:r>
      <w:r w:rsidR="00A509DB" w:rsidRPr="00550F5B">
        <w:rPr>
          <w:rFonts w:ascii="Arial" w:hAnsi="Arial" w:cs="Arial"/>
          <w:sz w:val="18"/>
          <w:szCs w:val="18"/>
        </w:rPr>
        <w:t xml:space="preserve"> Trump </w:t>
      </w:r>
      <w:r w:rsidR="00A509DB">
        <w:rPr>
          <w:rFonts w:ascii="Arial" w:hAnsi="Arial" w:cs="Arial"/>
          <w:sz w:val="18"/>
          <w:szCs w:val="18"/>
        </w:rPr>
        <w:t xml:space="preserve">announced </w:t>
      </w:r>
      <w:r>
        <w:rPr>
          <w:rFonts w:ascii="Arial" w:hAnsi="Arial" w:cs="Arial"/>
          <w:sz w:val="18"/>
          <w:szCs w:val="18"/>
        </w:rPr>
        <w:t xml:space="preserve">that </w:t>
      </w:r>
      <w:r w:rsidR="00A509DB">
        <w:rPr>
          <w:rFonts w:ascii="Arial" w:hAnsi="Arial" w:cs="Arial"/>
          <w:sz w:val="18"/>
          <w:szCs w:val="18"/>
        </w:rPr>
        <w:t xml:space="preserve">he remains committed to caring for our nation’s </w:t>
      </w:r>
      <w:r>
        <w:rPr>
          <w:rFonts w:ascii="Arial" w:hAnsi="Arial" w:cs="Arial"/>
          <w:sz w:val="18"/>
          <w:szCs w:val="18"/>
        </w:rPr>
        <w:t>seniors during the coronavirus p</w:t>
      </w:r>
      <w:r w:rsidR="00A509DB">
        <w:rPr>
          <w:rFonts w:ascii="Arial" w:hAnsi="Arial" w:cs="Arial"/>
          <w:sz w:val="18"/>
          <w:szCs w:val="18"/>
        </w:rPr>
        <w:t>andemic and b</w:t>
      </w:r>
      <w:r w:rsidR="00A509DB" w:rsidRPr="00550F5B">
        <w:rPr>
          <w:rFonts w:ascii="Arial" w:hAnsi="Arial" w:cs="Arial"/>
          <w:sz w:val="18"/>
          <w:szCs w:val="18"/>
        </w:rPr>
        <w:t>eyond</w:t>
      </w:r>
      <w:r>
        <w:rPr>
          <w:rFonts w:ascii="Arial" w:hAnsi="Arial" w:cs="Arial"/>
          <w:sz w:val="18"/>
          <w:szCs w:val="18"/>
        </w:rPr>
        <w:t>, that i</w:t>
      </w:r>
      <w:r w:rsidR="00A509DB" w:rsidRPr="00986EF1">
        <w:rPr>
          <w:rFonts w:ascii="Arial" w:eastAsia="Times New Roman" w:hAnsi="Arial" w:cs="Arial"/>
          <w:sz w:val="18"/>
          <w:szCs w:val="18"/>
        </w:rPr>
        <w:t>n a</w:t>
      </w:r>
      <w:r w:rsidR="00A509DB">
        <w:rPr>
          <w:rFonts w:ascii="Arial" w:eastAsia="Times New Roman" w:hAnsi="Arial" w:cs="Arial"/>
          <w:sz w:val="18"/>
          <w:szCs w:val="18"/>
        </w:rPr>
        <w:t xml:space="preserve">ddition to the supplies </w:t>
      </w:r>
      <w:r w:rsidR="00A509DB" w:rsidRPr="00986EF1">
        <w:rPr>
          <w:rFonts w:ascii="Arial" w:eastAsia="Times New Roman" w:hAnsi="Arial" w:cs="Arial"/>
          <w:sz w:val="18"/>
          <w:szCs w:val="18"/>
        </w:rPr>
        <w:t>already distributed</w:t>
      </w:r>
      <w:r w:rsidR="00A509DB">
        <w:rPr>
          <w:rFonts w:ascii="Arial" w:eastAsia="Times New Roman" w:hAnsi="Arial" w:cs="Arial"/>
          <w:sz w:val="18"/>
          <w:szCs w:val="18"/>
        </w:rPr>
        <w:t xml:space="preserve"> by the Federal Government</w:t>
      </w:r>
      <w:r w:rsidR="00A509DB" w:rsidRPr="00986EF1">
        <w:rPr>
          <w:rFonts w:ascii="Arial" w:eastAsia="Times New Roman" w:hAnsi="Arial" w:cs="Arial"/>
          <w:sz w:val="18"/>
          <w:szCs w:val="18"/>
        </w:rPr>
        <w:t>, FEMA will send supplemental shipments of personal protective equipment to all 15,400 Medicaid and Med</w:t>
      </w:r>
      <w:r w:rsidR="00A509DB">
        <w:rPr>
          <w:rFonts w:ascii="Arial" w:eastAsia="Times New Roman" w:hAnsi="Arial" w:cs="Arial"/>
          <w:sz w:val="18"/>
          <w:szCs w:val="18"/>
        </w:rPr>
        <w:t>icare-certified n</w:t>
      </w:r>
      <w:r>
        <w:rPr>
          <w:rFonts w:ascii="Arial" w:eastAsia="Times New Roman" w:hAnsi="Arial" w:cs="Arial"/>
          <w:sz w:val="18"/>
          <w:szCs w:val="18"/>
        </w:rPr>
        <w:t xml:space="preserve">ursing homes all across America that </w:t>
      </w:r>
      <w:r w:rsidR="00A509DB">
        <w:rPr>
          <w:rFonts w:ascii="Arial" w:eastAsia="Times New Roman" w:hAnsi="Arial" w:cs="Arial"/>
          <w:sz w:val="18"/>
          <w:szCs w:val="18"/>
        </w:rPr>
        <w:t>CMS</w:t>
      </w:r>
      <w:r w:rsidR="00A509DB" w:rsidRPr="00986EF1">
        <w:rPr>
          <w:rFonts w:ascii="Arial" w:eastAsia="Times New Roman" w:hAnsi="Arial" w:cs="Arial"/>
          <w:sz w:val="18"/>
          <w:szCs w:val="18"/>
        </w:rPr>
        <w:t xml:space="preserve"> is</w:t>
      </w:r>
      <w:r w:rsidR="00A509DB">
        <w:rPr>
          <w:rFonts w:ascii="Arial" w:eastAsia="Times New Roman" w:hAnsi="Arial" w:cs="Arial"/>
          <w:sz w:val="18"/>
          <w:szCs w:val="18"/>
        </w:rPr>
        <w:t xml:space="preserve"> </w:t>
      </w:r>
      <w:r>
        <w:rPr>
          <w:rFonts w:ascii="Arial" w:eastAsia="Times New Roman" w:hAnsi="Arial" w:cs="Arial"/>
          <w:sz w:val="18"/>
          <w:szCs w:val="18"/>
        </w:rPr>
        <w:t xml:space="preserve">now </w:t>
      </w:r>
      <w:r w:rsidR="00A509DB">
        <w:rPr>
          <w:rFonts w:ascii="Arial" w:eastAsia="Times New Roman" w:hAnsi="Arial" w:cs="Arial"/>
          <w:sz w:val="18"/>
          <w:szCs w:val="18"/>
        </w:rPr>
        <w:t>also</w:t>
      </w:r>
      <w:r w:rsidR="00A509DB" w:rsidRPr="00986EF1">
        <w:rPr>
          <w:rFonts w:ascii="Arial" w:eastAsia="Times New Roman" w:hAnsi="Arial" w:cs="Arial"/>
          <w:sz w:val="18"/>
          <w:szCs w:val="18"/>
        </w:rPr>
        <w:t xml:space="preserve"> providing States with $81 million from the CARES Act to increase their inspections of nursing homes at this crucial tim</w:t>
      </w:r>
      <w:r w:rsidR="00A509DB">
        <w:rPr>
          <w:rFonts w:ascii="Arial" w:eastAsia="Times New Roman" w:hAnsi="Arial" w:cs="Arial"/>
          <w:sz w:val="18"/>
          <w:szCs w:val="18"/>
        </w:rPr>
        <w:t>e,</w:t>
      </w:r>
      <w:r>
        <w:rPr>
          <w:rFonts w:ascii="Arial" w:eastAsia="Times New Roman" w:hAnsi="Arial" w:cs="Arial"/>
          <w:sz w:val="18"/>
          <w:szCs w:val="18"/>
        </w:rPr>
        <w:t xml:space="preserve"> that</w:t>
      </w:r>
      <w:r w:rsidR="00A509DB">
        <w:rPr>
          <w:rFonts w:ascii="Arial" w:eastAsia="Times New Roman" w:hAnsi="Arial" w:cs="Arial"/>
          <w:sz w:val="18"/>
          <w:szCs w:val="18"/>
        </w:rPr>
        <w:t xml:space="preserve"> </w:t>
      </w:r>
      <w:r w:rsidR="00A509DB" w:rsidRPr="00986EF1">
        <w:rPr>
          <w:rFonts w:ascii="Arial" w:eastAsia="Times New Roman" w:hAnsi="Arial" w:cs="Arial"/>
          <w:sz w:val="18"/>
          <w:szCs w:val="18"/>
        </w:rPr>
        <w:t xml:space="preserve">a new rule </w:t>
      </w:r>
      <w:r w:rsidR="00A509DB">
        <w:rPr>
          <w:rFonts w:ascii="Arial" w:eastAsia="Times New Roman" w:hAnsi="Arial" w:cs="Arial"/>
          <w:sz w:val="18"/>
          <w:szCs w:val="18"/>
        </w:rPr>
        <w:t>for nursing homes is being finalized to require</w:t>
      </w:r>
      <w:r w:rsidR="00A509DB" w:rsidRPr="00986EF1">
        <w:rPr>
          <w:rFonts w:ascii="Arial" w:eastAsia="Times New Roman" w:hAnsi="Arial" w:cs="Arial"/>
          <w:sz w:val="18"/>
          <w:szCs w:val="18"/>
        </w:rPr>
        <w:t xml:space="preserve"> information about COVID-19 cases to be reported directly to the CDC</w:t>
      </w:r>
      <w:r w:rsidR="00A509DB">
        <w:rPr>
          <w:rFonts w:ascii="Arial" w:eastAsia="Times New Roman" w:hAnsi="Arial" w:cs="Arial"/>
          <w:sz w:val="18"/>
          <w:szCs w:val="18"/>
        </w:rPr>
        <w:t>, with</w:t>
      </w:r>
      <w:r w:rsidR="00A509DB" w:rsidRPr="00986EF1">
        <w:rPr>
          <w:rFonts w:ascii="Arial" w:eastAsia="Times New Roman" w:hAnsi="Arial" w:cs="Arial"/>
          <w:sz w:val="18"/>
          <w:szCs w:val="18"/>
        </w:rPr>
        <w:t xml:space="preserve"> testing data to be poste</w:t>
      </w:r>
      <w:r>
        <w:rPr>
          <w:rFonts w:ascii="Arial" w:eastAsia="Times New Roman" w:hAnsi="Arial" w:cs="Arial"/>
          <w:sz w:val="18"/>
          <w:szCs w:val="18"/>
        </w:rPr>
        <w:t>d online, and that he is further establishing a</w:t>
      </w:r>
      <w:r w:rsidR="00A509DB" w:rsidRPr="00986EF1">
        <w:rPr>
          <w:rFonts w:ascii="Arial" w:eastAsia="Times New Roman" w:hAnsi="Arial" w:cs="Arial"/>
          <w:sz w:val="18"/>
          <w:szCs w:val="18"/>
        </w:rPr>
        <w:t xml:space="preserve"> Coronavirus Commission for Safety and Quality in Nursing Homes</w:t>
      </w:r>
      <w:r w:rsidR="00A509DB">
        <w:rPr>
          <w:rFonts w:ascii="Arial" w:eastAsia="Times New Roman" w:hAnsi="Arial" w:cs="Arial"/>
          <w:sz w:val="18"/>
          <w:szCs w:val="18"/>
        </w:rPr>
        <w:t xml:space="preserve"> to protect seniors and residents.</w:t>
      </w:r>
    </w:p>
    <w:p w14:paraId="3EE79BAE" w14:textId="24FA6D4F" w:rsidR="00A509DB" w:rsidRPr="00550F5B" w:rsidRDefault="00F11477" w:rsidP="00EF5A8A">
      <w:pPr>
        <w:spacing w:after="0" w:line="240" w:lineRule="auto"/>
        <w:jc w:val="both"/>
        <w:rPr>
          <w:rFonts w:ascii="Arial" w:hAnsi="Arial" w:cs="Arial"/>
          <w:sz w:val="18"/>
          <w:szCs w:val="18"/>
        </w:rPr>
      </w:pPr>
      <w:r>
        <w:rPr>
          <w:rFonts w:ascii="Arial" w:hAnsi="Arial" w:cs="Arial"/>
          <w:sz w:val="18"/>
          <w:szCs w:val="18"/>
        </w:rPr>
        <w:t xml:space="preserve">The president </w:t>
      </w:r>
      <w:r w:rsidR="00A509DB">
        <w:rPr>
          <w:rFonts w:ascii="Arial" w:hAnsi="Arial" w:cs="Arial"/>
          <w:sz w:val="18"/>
          <w:szCs w:val="18"/>
        </w:rPr>
        <w:t xml:space="preserve">also met with </w:t>
      </w:r>
      <w:r w:rsidR="00A509DB" w:rsidRPr="00550F5B">
        <w:rPr>
          <w:rFonts w:ascii="Arial" w:hAnsi="Arial" w:cs="Arial"/>
          <w:sz w:val="18"/>
          <w:szCs w:val="18"/>
        </w:rPr>
        <w:t xml:space="preserve">Governor </w:t>
      </w:r>
      <w:r w:rsidR="00A509DB">
        <w:rPr>
          <w:rFonts w:ascii="Arial" w:hAnsi="Arial" w:cs="Arial"/>
          <w:sz w:val="18"/>
          <w:szCs w:val="18"/>
        </w:rPr>
        <w:t xml:space="preserve">Phil </w:t>
      </w:r>
      <w:r w:rsidR="00A509DB" w:rsidRPr="00550F5B">
        <w:rPr>
          <w:rFonts w:ascii="Arial" w:hAnsi="Arial" w:cs="Arial"/>
          <w:sz w:val="18"/>
          <w:szCs w:val="18"/>
        </w:rPr>
        <w:t>Murphy of New Jersey</w:t>
      </w:r>
      <w:r w:rsidR="00A509DB">
        <w:rPr>
          <w:rFonts w:ascii="Arial" w:hAnsi="Arial" w:cs="Arial"/>
          <w:sz w:val="18"/>
          <w:szCs w:val="18"/>
        </w:rPr>
        <w:t xml:space="preserve"> to discuss testing, reopening plans and federal assistance for the COVID 19 Virus</w:t>
      </w:r>
      <w:r>
        <w:rPr>
          <w:rFonts w:ascii="Arial" w:hAnsi="Arial" w:cs="Arial"/>
          <w:sz w:val="18"/>
          <w:szCs w:val="18"/>
        </w:rPr>
        <w:t xml:space="preserve">, and he further </w:t>
      </w:r>
      <w:r w:rsidR="00A509DB">
        <w:rPr>
          <w:rFonts w:ascii="Arial" w:hAnsi="Arial" w:cs="Arial"/>
          <w:sz w:val="18"/>
          <w:szCs w:val="18"/>
        </w:rPr>
        <w:t>sent a l</w:t>
      </w:r>
      <w:r w:rsidR="00A509DB" w:rsidRPr="00550F5B">
        <w:rPr>
          <w:rFonts w:ascii="Arial" w:hAnsi="Arial" w:cs="Arial"/>
          <w:sz w:val="18"/>
          <w:szCs w:val="18"/>
        </w:rPr>
        <w:t>etter to the Speaker of the House of Representatives and the President of the Senate</w:t>
      </w:r>
      <w:r>
        <w:rPr>
          <w:rFonts w:ascii="Arial" w:hAnsi="Arial" w:cs="Arial"/>
          <w:sz w:val="18"/>
          <w:szCs w:val="18"/>
        </w:rPr>
        <w:t>,</w:t>
      </w:r>
      <w:r w:rsidR="00A509DB">
        <w:rPr>
          <w:rFonts w:ascii="Arial" w:hAnsi="Arial" w:cs="Arial"/>
          <w:sz w:val="18"/>
          <w:szCs w:val="18"/>
        </w:rPr>
        <w:t xml:space="preserve"> notifying them that in accordance with</w:t>
      </w:r>
      <w:r w:rsidR="00A509DB" w:rsidRPr="00986EF1">
        <w:rPr>
          <w:rFonts w:ascii="Arial" w:hAnsi="Arial" w:cs="Arial"/>
          <w:sz w:val="18"/>
          <w:szCs w:val="18"/>
        </w:rPr>
        <w:t xml:space="preserve"> the International Emergency Economic Powers Act</w:t>
      </w:r>
      <w:r w:rsidR="00A509DB">
        <w:rPr>
          <w:rFonts w:ascii="Arial" w:hAnsi="Arial" w:cs="Arial"/>
          <w:sz w:val="18"/>
          <w:szCs w:val="18"/>
        </w:rPr>
        <w:t xml:space="preserve">, </w:t>
      </w:r>
      <w:r>
        <w:rPr>
          <w:rFonts w:ascii="Arial" w:hAnsi="Arial" w:cs="Arial"/>
          <w:sz w:val="18"/>
          <w:szCs w:val="18"/>
        </w:rPr>
        <w:t xml:space="preserve">that </w:t>
      </w:r>
      <w:r w:rsidR="00A509DB">
        <w:rPr>
          <w:rFonts w:ascii="Arial" w:hAnsi="Arial" w:cs="Arial"/>
          <w:sz w:val="18"/>
          <w:szCs w:val="18"/>
        </w:rPr>
        <w:t>he</w:t>
      </w:r>
      <w:r w:rsidR="00A509DB" w:rsidRPr="00986EF1">
        <w:rPr>
          <w:rFonts w:ascii="Arial" w:hAnsi="Arial" w:cs="Arial"/>
          <w:sz w:val="18"/>
          <w:szCs w:val="18"/>
        </w:rPr>
        <w:t xml:space="preserve"> issued an Executive Order declaring a national emergency to deal with the threat posed by the unrestricted acquisition or use in the United States of bulk-power system electric equipment designed, developed, manufactured, or supplied by persons owned by, controlled by, or subject to the juris</w:t>
      </w:r>
      <w:r w:rsidR="00A509DB">
        <w:rPr>
          <w:rFonts w:ascii="Arial" w:hAnsi="Arial" w:cs="Arial"/>
          <w:sz w:val="18"/>
          <w:szCs w:val="18"/>
        </w:rPr>
        <w:t>diction or direction of foreign adversaries, due to the fact that such f</w:t>
      </w:r>
      <w:r w:rsidR="00A509DB" w:rsidRPr="00986EF1">
        <w:rPr>
          <w:rFonts w:ascii="Arial" w:hAnsi="Arial" w:cs="Arial"/>
          <w:sz w:val="18"/>
          <w:szCs w:val="18"/>
        </w:rPr>
        <w:t xml:space="preserve">oreign adversaries are increasingly creating and exploiting vulnerabilities in the </w:t>
      </w:r>
      <w:r w:rsidR="00A509DB">
        <w:rPr>
          <w:rFonts w:ascii="Arial" w:hAnsi="Arial" w:cs="Arial"/>
          <w:sz w:val="18"/>
          <w:szCs w:val="18"/>
        </w:rPr>
        <w:t xml:space="preserve">United States bulk-power system, </w:t>
      </w:r>
      <w:r>
        <w:rPr>
          <w:rFonts w:ascii="Arial" w:hAnsi="Arial" w:cs="Arial"/>
          <w:sz w:val="18"/>
          <w:szCs w:val="18"/>
        </w:rPr>
        <w:t>and that such systems</w:t>
      </w:r>
      <w:r w:rsidR="00A509DB">
        <w:rPr>
          <w:rFonts w:ascii="Arial" w:hAnsi="Arial" w:cs="Arial"/>
          <w:sz w:val="18"/>
          <w:szCs w:val="18"/>
        </w:rPr>
        <w:t xml:space="preserve"> </w:t>
      </w:r>
      <w:r>
        <w:rPr>
          <w:rFonts w:ascii="Arial" w:hAnsi="Arial" w:cs="Arial"/>
          <w:sz w:val="18"/>
          <w:szCs w:val="18"/>
        </w:rPr>
        <w:t>provide</w:t>
      </w:r>
      <w:r w:rsidR="00A509DB" w:rsidRPr="00986EF1">
        <w:rPr>
          <w:rFonts w:ascii="Arial" w:hAnsi="Arial" w:cs="Arial"/>
          <w:sz w:val="18"/>
          <w:szCs w:val="18"/>
        </w:rPr>
        <w:t xml:space="preserve"> the electricity that supports our national defense, our vital emergency services, our critical infrastructure, our economy, and our way of life. </w:t>
      </w:r>
    </w:p>
    <w:p w14:paraId="3F1E9DB0" w14:textId="1494397D" w:rsidR="00A509DB" w:rsidRDefault="00A509DB" w:rsidP="00EF5A8A">
      <w:pPr>
        <w:spacing w:after="0" w:line="240" w:lineRule="auto"/>
        <w:jc w:val="both"/>
        <w:rPr>
          <w:rFonts w:ascii="Arial" w:hAnsi="Arial" w:cs="Arial"/>
          <w:sz w:val="18"/>
          <w:szCs w:val="18"/>
        </w:rPr>
      </w:pPr>
    </w:p>
    <w:p w14:paraId="6229EF33" w14:textId="773CF16F" w:rsidR="00131461" w:rsidRPr="00550F5B" w:rsidRDefault="00A80041" w:rsidP="00EF5A8A">
      <w:pPr>
        <w:spacing w:after="0" w:line="240" w:lineRule="auto"/>
        <w:jc w:val="both"/>
        <w:rPr>
          <w:rFonts w:ascii="Arial" w:hAnsi="Arial" w:cs="Arial"/>
          <w:sz w:val="18"/>
          <w:szCs w:val="18"/>
        </w:rPr>
      </w:pPr>
      <w:r w:rsidRPr="00550F5B">
        <w:rPr>
          <w:rFonts w:ascii="Arial" w:hAnsi="Arial" w:cs="Arial"/>
          <w:sz w:val="18"/>
          <w:szCs w:val="18"/>
        </w:rPr>
        <w:t xml:space="preserve">New York Governor Andrew Cuomo </w:t>
      </w:r>
      <w:r w:rsidR="00131461">
        <w:rPr>
          <w:rFonts w:ascii="Arial" w:hAnsi="Arial" w:cs="Arial"/>
          <w:sz w:val="18"/>
          <w:szCs w:val="18"/>
        </w:rPr>
        <w:t>further</w:t>
      </w:r>
      <w:r w:rsidR="00F11477">
        <w:rPr>
          <w:rFonts w:ascii="Arial" w:hAnsi="Arial" w:cs="Arial"/>
          <w:sz w:val="18"/>
          <w:szCs w:val="18"/>
        </w:rPr>
        <w:t xml:space="preserve"> stated, on this date, </w:t>
      </w:r>
      <w:r w:rsidRPr="00550F5B">
        <w:rPr>
          <w:rFonts w:ascii="Arial" w:hAnsi="Arial" w:cs="Arial"/>
          <w:sz w:val="18"/>
          <w:szCs w:val="18"/>
        </w:rPr>
        <w:t>that the state will hire thousands of contact tracers (who notify people who have been exposed to COVID-19) as part of the system being developed to help the state return to everyday life, as coronavirus hospitalizations</w:t>
      </w:r>
      <w:r w:rsidR="00F11477">
        <w:rPr>
          <w:rFonts w:ascii="Arial" w:hAnsi="Arial" w:cs="Arial"/>
          <w:sz w:val="18"/>
          <w:szCs w:val="18"/>
        </w:rPr>
        <w:t xml:space="preserve"> and deaths continue to decline, </w:t>
      </w:r>
      <w:r w:rsidR="00131461">
        <w:rPr>
          <w:rFonts w:ascii="Arial" w:hAnsi="Arial" w:cs="Arial"/>
          <w:sz w:val="18"/>
          <w:szCs w:val="18"/>
        </w:rPr>
        <w:t xml:space="preserve">and that </w:t>
      </w:r>
      <w:r w:rsidR="00131461" w:rsidRPr="00550F5B">
        <w:rPr>
          <w:rFonts w:ascii="Arial" w:hAnsi="Arial" w:cs="Arial"/>
          <w:sz w:val="18"/>
          <w:szCs w:val="18"/>
        </w:rPr>
        <w:t xml:space="preserve">New York City will </w:t>
      </w:r>
      <w:r w:rsidR="00131461">
        <w:rPr>
          <w:rFonts w:ascii="Arial" w:hAnsi="Arial" w:cs="Arial"/>
          <w:sz w:val="18"/>
          <w:szCs w:val="18"/>
        </w:rPr>
        <w:t xml:space="preserve">begin the </w:t>
      </w:r>
      <w:r w:rsidR="00131461" w:rsidRPr="00550F5B">
        <w:rPr>
          <w:rFonts w:ascii="Arial" w:hAnsi="Arial" w:cs="Arial"/>
          <w:sz w:val="18"/>
          <w:szCs w:val="18"/>
        </w:rPr>
        <w:t>halt</w:t>
      </w:r>
      <w:r w:rsidR="00131461">
        <w:rPr>
          <w:rFonts w:ascii="Arial" w:hAnsi="Arial" w:cs="Arial"/>
          <w:sz w:val="18"/>
          <w:szCs w:val="18"/>
        </w:rPr>
        <w:t xml:space="preserve">ing of </w:t>
      </w:r>
      <w:r w:rsidR="00131461" w:rsidRPr="00550F5B">
        <w:rPr>
          <w:rFonts w:ascii="Arial" w:hAnsi="Arial" w:cs="Arial"/>
          <w:sz w:val="18"/>
          <w:szCs w:val="18"/>
        </w:rPr>
        <w:t>subway service from 1 a.m. to 5 a.m. during virus outbreak, citing need to disinfect trains.</w:t>
      </w:r>
      <w:r w:rsidR="00131461">
        <w:rPr>
          <w:rFonts w:ascii="Arial" w:hAnsi="Arial" w:cs="Arial"/>
          <w:sz w:val="18"/>
          <w:szCs w:val="18"/>
        </w:rPr>
        <w:t xml:space="preserve">  Meanw</w:t>
      </w:r>
      <w:r w:rsidR="00F11477">
        <w:rPr>
          <w:rFonts w:ascii="Arial" w:hAnsi="Arial" w:cs="Arial"/>
          <w:sz w:val="18"/>
          <w:szCs w:val="18"/>
        </w:rPr>
        <w:t>hile in Florida, s</w:t>
      </w:r>
      <w:r w:rsidR="00F11477" w:rsidRPr="00550F5B">
        <w:rPr>
          <w:rFonts w:ascii="Arial" w:hAnsi="Arial" w:cs="Arial"/>
          <w:sz w:val="18"/>
          <w:szCs w:val="18"/>
        </w:rPr>
        <w:t>tarting Monday, businesses will be able to choose if they’d like to start serving custo</w:t>
      </w:r>
      <w:r w:rsidR="00131461">
        <w:rPr>
          <w:rFonts w:ascii="Arial" w:hAnsi="Arial" w:cs="Arial"/>
          <w:sz w:val="18"/>
          <w:szCs w:val="18"/>
        </w:rPr>
        <w:t xml:space="preserve">mers at their restaurants again, and in </w:t>
      </w:r>
      <w:r w:rsidR="00131461" w:rsidRPr="00550F5B">
        <w:rPr>
          <w:rFonts w:ascii="Arial" w:hAnsi="Arial" w:cs="Arial"/>
          <w:sz w:val="18"/>
          <w:szCs w:val="18"/>
        </w:rPr>
        <w:t>California</w:t>
      </w:r>
      <w:r w:rsidR="00131461">
        <w:rPr>
          <w:rFonts w:ascii="Arial" w:hAnsi="Arial" w:cs="Arial"/>
          <w:sz w:val="18"/>
          <w:szCs w:val="18"/>
        </w:rPr>
        <w:t>, G</w:t>
      </w:r>
      <w:r w:rsidR="00131461" w:rsidRPr="00550F5B">
        <w:rPr>
          <w:rFonts w:ascii="Arial" w:hAnsi="Arial" w:cs="Arial"/>
          <w:sz w:val="18"/>
          <w:szCs w:val="18"/>
        </w:rPr>
        <w:t xml:space="preserve">overnor </w:t>
      </w:r>
      <w:r w:rsidR="00131461">
        <w:rPr>
          <w:rFonts w:ascii="Arial" w:hAnsi="Arial" w:cs="Arial"/>
          <w:sz w:val="18"/>
          <w:szCs w:val="18"/>
        </w:rPr>
        <w:t xml:space="preserve">Newsom </w:t>
      </w:r>
      <w:r w:rsidR="00131461" w:rsidRPr="00550F5B">
        <w:rPr>
          <w:rFonts w:ascii="Arial" w:hAnsi="Arial" w:cs="Arial"/>
          <w:sz w:val="18"/>
          <w:szCs w:val="18"/>
        </w:rPr>
        <w:t>plans to order closure of all beaches, state parks.</w:t>
      </w:r>
      <w:r w:rsidR="00131461">
        <w:rPr>
          <w:rFonts w:ascii="Arial" w:hAnsi="Arial" w:cs="Arial"/>
          <w:sz w:val="18"/>
          <w:szCs w:val="18"/>
        </w:rPr>
        <w:t xml:space="preserve">  </w:t>
      </w:r>
      <w:r w:rsidR="00131461" w:rsidRPr="00550F5B">
        <w:rPr>
          <w:rFonts w:ascii="Arial" w:hAnsi="Arial" w:cs="Arial"/>
          <w:sz w:val="18"/>
          <w:szCs w:val="18"/>
        </w:rPr>
        <w:t xml:space="preserve">NASCAR </w:t>
      </w:r>
      <w:r w:rsidR="00131461">
        <w:rPr>
          <w:rFonts w:ascii="Arial" w:hAnsi="Arial" w:cs="Arial"/>
          <w:sz w:val="18"/>
          <w:szCs w:val="18"/>
        </w:rPr>
        <w:t xml:space="preserve">also </w:t>
      </w:r>
      <w:r w:rsidR="00131461" w:rsidRPr="00550F5B">
        <w:rPr>
          <w:rFonts w:ascii="Arial" w:hAnsi="Arial" w:cs="Arial"/>
          <w:sz w:val="18"/>
          <w:szCs w:val="18"/>
        </w:rPr>
        <w:t xml:space="preserve">announced </w:t>
      </w:r>
      <w:r w:rsidR="00131461">
        <w:rPr>
          <w:rFonts w:ascii="Arial" w:hAnsi="Arial" w:cs="Arial"/>
          <w:sz w:val="18"/>
          <w:szCs w:val="18"/>
        </w:rPr>
        <w:t xml:space="preserve">their </w:t>
      </w:r>
      <w:r w:rsidR="00131461" w:rsidRPr="00550F5B">
        <w:rPr>
          <w:rFonts w:ascii="Arial" w:hAnsi="Arial" w:cs="Arial"/>
          <w:sz w:val="18"/>
          <w:szCs w:val="18"/>
        </w:rPr>
        <w:t>season will resume May 17 with seven races in 10 days, inc</w:t>
      </w:r>
      <w:r w:rsidR="00131461">
        <w:rPr>
          <w:rFonts w:ascii="Arial" w:hAnsi="Arial" w:cs="Arial"/>
          <w:sz w:val="18"/>
          <w:szCs w:val="18"/>
        </w:rPr>
        <w:t>luding four in elite Cup Series, and t</w:t>
      </w:r>
      <w:r w:rsidR="00131461" w:rsidRPr="00550F5B">
        <w:rPr>
          <w:rFonts w:ascii="Arial" w:hAnsi="Arial" w:cs="Arial"/>
          <w:sz w:val="18"/>
          <w:szCs w:val="18"/>
        </w:rPr>
        <w:t>his year’s Little League World Series and the championship tournaments in six other Little League divisions have been canceled because of the coronavirus pandemic.</w:t>
      </w:r>
    </w:p>
    <w:p w14:paraId="27D2954D" w14:textId="301AFE95" w:rsidR="00131461" w:rsidRDefault="00131461" w:rsidP="00EF5A8A">
      <w:pPr>
        <w:spacing w:after="0" w:line="240" w:lineRule="auto"/>
        <w:jc w:val="both"/>
        <w:rPr>
          <w:rFonts w:ascii="Arial" w:hAnsi="Arial" w:cs="Arial"/>
          <w:sz w:val="18"/>
          <w:szCs w:val="18"/>
        </w:rPr>
      </w:pPr>
    </w:p>
    <w:p w14:paraId="7E7B6E53" w14:textId="645BD0A8" w:rsidR="00303550" w:rsidRPr="00550F5B" w:rsidRDefault="00A80041" w:rsidP="00EF5A8A">
      <w:pPr>
        <w:spacing w:after="0" w:line="240" w:lineRule="auto"/>
        <w:jc w:val="both"/>
        <w:rPr>
          <w:rFonts w:ascii="Arial" w:hAnsi="Arial" w:cs="Arial"/>
          <w:sz w:val="18"/>
          <w:szCs w:val="18"/>
        </w:rPr>
      </w:pPr>
      <w:r w:rsidRPr="00550F5B">
        <w:rPr>
          <w:rFonts w:ascii="Arial" w:hAnsi="Arial" w:cs="Arial"/>
          <w:sz w:val="18"/>
          <w:szCs w:val="18"/>
        </w:rPr>
        <w:t xml:space="preserve">For the first time since February 18, South Korea </w:t>
      </w:r>
      <w:r w:rsidR="00131461">
        <w:rPr>
          <w:rFonts w:ascii="Arial" w:hAnsi="Arial" w:cs="Arial"/>
          <w:sz w:val="18"/>
          <w:szCs w:val="18"/>
        </w:rPr>
        <w:t xml:space="preserve">announced that </w:t>
      </w:r>
      <w:r w:rsidRPr="00550F5B">
        <w:rPr>
          <w:rFonts w:ascii="Arial" w:hAnsi="Arial" w:cs="Arial"/>
          <w:sz w:val="18"/>
          <w:szCs w:val="18"/>
        </w:rPr>
        <w:t>had a day with no new local COVID-19 diagnoses, a result of an aggressive strategy for handling the outbreak which included mass rapid testing and comprehensive digitally-enabled contact tracing. South Korea is the only country with upwards of 10,000 cases to report a day with zero new local infections since cor</w:t>
      </w:r>
      <w:r w:rsidR="00131461">
        <w:rPr>
          <w:rFonts w:ascii="Arial" w:hAnsi="Arial" w:cs="Arial"/>
          <w:sz w:val="18"/>
          <w:szCs w:val="18"/>
        </w:rPr>
        <w:t xml:space="preserve">onavirus permeated its borders.  </w:t>
      </w:r>
      <w:r w:rsidRPr="00550F5B">
        <w:rPr>
          <w:rFonts w:ascii="Arial" w:hAnsi="Arial" w:cs="Arial"/>
          <w:sz w:val="18"/>
          <w:szCs w:val="18"/>
        </w:rPr>
        <w:t>Russia re</w:t>
      </w:r>
      <w:r w:rsidR="00303550">
        <w:rPr>
          <w:rFonts w:ascii="Arial" w:hAnsi="Arial" w:cs="Arial"/>
          <w:sz w:val="18"/>
          <w:szCs w:val="18"/>
        </w:rPr>
        <w:t xml:space="preserve">ports record spike in new cases, while China reports no new deaths, as </w:t>
      </w:r>
      <w:r w:rsidR="00303550" w:rsidRPr="00550F5B">
        <w:rPr>
          <w:rFonts w:ascii="Arial" w:hAnsi="Arial" w:cs="Arial"/>
          <w:sz w:val="18"/>
          <w:szCs w:val="18"/>
        </w:rPr>
        <w:t>South Korea reports no new local cases for 1st time since February.</w:t>
      </w:r>
    </w:p>
    <w:p w14:paraId="13D4FDF9" w14:textId="6D1FF71F" w:rsidR="00A80041" w:rsidRPr="00550F5B" w:rsidRDefault="00A80041" w:rsidP="00550F5B">
      <w:pPr>
        <w:spacing w:after="0" w:line="240" w:lineRule="auto"/>
        <w:rPr>
          <w:rFonts w:ascii="Arial" w:hAnsi="Arial" w:cs="Arial"/>
          <w:sz w:val="18"/>
          <w:szCs w:val="18"/>
        </w:rPr>
      </w:pPr>
    </w:p>
    <w:p w14:paraId="7E584CE7" w14:textId="1C8B48CF" w:rsidR="00A80041" w:rsidRPr="00550F5B" w:rsidRDefault="00A80041" w:rsidP="00550F5B">
      <w:pPr>
        <w:spacing w:after="0" w:line="240" w:lineRule="auto"/>
        <w:rPr>
          <w:rFonts w:ascii="Arial" w:hAnsi="Arial" w:cs="Arial"/>
          <w:sz w:val="18"/>
          <w:szCs w:val="18"/>
        </w:rPr>
      </w:pPr>
    </w:p>
    <w:p w14:paraId="4985C1E8" w14:textId="539902EC" w:rsidR="0050304C" w:rsidRPr="00ED0EED" w:rsidRDefault="0050304C" w:rsidP="00ED0EED">
      <w:pPr>
        <w:spacing w:after="0" w:line="240" w:lineRule="auto"/>
        <w:jc w:val="both"/>
        <w:rPr>
          <w:rFonts w:ascii="Arial" w:hAnsi="Arial" w:cs="Arial"/>
          <w:b/>
          <w:sz w:val="18"/>
          <w:szCs w:val="18"/>
        </w:rPr>
      </w:pPr>
      <w:r w:rsidRPr="00ED0EED">
        <w:rPr>
          <w:rFonts w:ascii="Arial" w:hAnsi="Arial" w:cs="Arial"/>
          <w:b/>
          <w:sz w:val="18"/>
          <w:szCs w:val="18"/>
        </w:rPr>
        <w:t>May 1</w:t>
      </w:r>
      <w:r w:rsidR="00ED0EED" w:rsidRPr="00ED0EED">
        <w:rPr>
          <w:rFonts w:ascii="Arial" w:hAnsi="Arial" w:cs="Arial"/>
          <w:b/>
          <w:sz w:val="18"/>
          <w:szCs w:val="18"/>
        </w:rPr>
        <w:t xml:space="preserve"> – FDA approves EUA for </w:t>
      </w:r>
      <w:proofErr w:type="spellStart"/>
      <w:r w:rsidR="00ED0EED" w:rsidRPr="00ED0EED">
        <w:rPr>
          <w:rFonts w:ascii="Arial" w:hAnsi="Arial" w:cs="Arial"/>
          <w:b/>
          <w:sz w:val="18"/>
          <w:szCs w:val="18"/>
        </w:rPr>
        <w:t>Remdesivir</w:t>
      </w:r>
      <w:proofErr w:type="spellEnd"/>
      <w:r w:rsidR="00ED0EED" w:rsidRPr="00ED0EED">
        <w:rPr>
          <w:rFonts w:ascii="Arial" w:hAnsi="Arial" w:cs="Arial"/>
          <w:b/>
          <w:sz w:val="18"/>
          <w:szCs w:val="18"/>
        </w:rPr>
        <w:t>, New Press Secretary Takes Over, HHS Starts Making Payments, President Recognizers Coronavirus Heroes, Governor Cuomo issues 27</w:t>
      </w:r>
      <w:r w:rsidR="00ED0EED" w:rsidRPr="00ED0EED">
        <w:rPr>
          <w:rFonts w:ascii="Arial" w:hAnsi="Arial" w:cs="Arial"/>
          <w:b/>
          <w:sz w:val="18"/>
          <w:szCs w:val="18"/>
          <w:vertAlign w:val="superscript"/>
        </w:rPr>
        <w:t>th</w:t>
      </w:r>
      <w:r w:rsidR="00ED0EED" w:rsidRPr="00ED0EED">
        <w:rPr>
          <w:rFonts w:ascii="Arial" w:hAnsi="Arial" w:cs="Arial"/>
          <w:b/>
          <w:sz w:val="18"/>
          <w:szCs w:val="18"/>
        </w:rPr>
        <w:t xml:space="preserve"> Executive Order:</w:t>
      </w:r>
    </w:p>
    <w:p w14:paraId="2B6CB6A0" w14:textId="77777777" w:rsidR="0050304C" w:rsidRPr="00550F5B" w:rsidRDefault="0050304C" w:rsidP="00ED0EED">
      <w:pPr>
        <w:spacing w:after="0" w:line="240" w:lineRule="auto"/>
        <w:jc w:val="both"/>
        <w:rPr>
          <w:rFonts w:ascii="Arial" w:hAnsi="Arial" w:cs="Arial"/>
          <w:sz w:val="18"/>
          <w:szCs w:val="18"/>
        </w:rPr>
      </w:pPr>
    </w:p>
    <w:p w14:paraId="56683C7C" w14:textId="7476B5A4" w:rsidR="003D1665" w:rsidRDefault="0050304C" w:rsidP="00ED0EED">
      <w:pPr>
        <w:spacing w:after="0" w:line="240" w:lineRule="auto"/>
        <w:jc w:val="both"/>
        <w:rPr>
          <w:rFonts w:ascii="Arial" w:hAnsi="Arial" w:cs="Arial"/>
          <w:sz w:val="18"/>
          <w:szCs w:val="18"/>
        </w:rPr>
      </w:pPr>
      <w:r w:rsidRPr="00550F5B">
        <w:rPr>
          <w:rFonts w:ascii="Arial" w:hAnsi="Arial" w:cs="Arial"/>
          <w:sz w:val="18"/>
          <w:szCs w:val="18"/>
        </w:rPr>
        <w:t xml:space="preserve">New White House Press Secretary Kayleigh </w:t>
      </w:r>
      <w:proofErr w:type="spellStart"/>
      <w:r w:rsidRPr="00550F5B">
        <w:rPr>
          <w:rFonts w:ascii="Arial" w:hAnsi="Arial" w:cs="Arial"/>
          <w:sz w:val="18"/>
          <w:szCs w:val="18"/>
        </w:rPr>
        <w:t>McEnany</w:t>
      </w:r>
      <w:proofErr w:type="spellEnd"/>
      <w:r w:rsidRPr="00550F5B">
        <w:rPr>
          <w:rFonts w:ascii="Arial" w:hAnsi="Arial" w:cs="Arial"/>
          <w:sz w:val="18"/>
          <w:szCs w:val="18"/>
        </w:rPr>
        <w:t xml:space="preserve"> held the White House’s first podium briefing in over 400 days, in which she </w:t>
      </w:r>
      <w:r w:rsidR="00EF5A8A">
        <w:rPr>
          <w:rFonts w:ascii="Arial" w:hAnsi="Arial" w:cs="Arial"/>
          <w:sz w:val="18"/>
          <w:szCs w:val="18"/>
        </w:rPr>
        <w:t>discussed</w:t>
      </w:r>
      <w:r w:rsidRPr="00550F5B">
        <w:rPr>
          <w:rFonts w:ascii="Arial" w:hAnsi="Arial" w:cs="Arial"/>
          <w:sz w:val="18"/>
          <w:szCs w:val="18"/>
        </w:rPr>
        <w:t xml:space="preserve"> the </w:t>
      </w:r>
      <w:r w:rsidR="003D1665">
        <w:rPr>
          <w:rFonts w:ascii="Arial" w:hAnsi="Arial" w:cs="Arial"/>
          <w:sz w:val="18"/>
          <w:szCs w:val="18"/>
        </w:rPr>
        <w:t>Administration’s response effor</w:t>
      </w:r>
      <w:r w:rsidRPr="00550F5B">
        <w:rPr>
          <w:rFonts w:ascii="Arial" w:hAnsi="Arial" w:cs="Arial"/>
          <w:sz w:val="18"/>
          <w:szCs w:val="18"/>
        </w:rPr>
        <w:t>t</w:t>
      </w:r>
      <w:r w:rsidR="003D1665">
        <w:rPr>
          <w:rFonts w:ascii="Arial" w:hAnsi="Arial" w:cs="Arial"/>
          <w:sz w:val="18"/>
          <w:szCs w:val="18"/>
        </w:rPr>
        <w:t>s to the</w:t>
      </w:r>
      <w:r w:rsidRPr="00550F5B">
        <w:rPr>
          <w:rFonts w:ascii="Arial" w:hAnsi="Arial" w:cs="Arial"/>
          <w:sz w:val="18"/>
          <w:szCs w:val="18"/>
        </w:rPr>
        <w:t xml:space="preserve"> coronavir</w:t>
      </w:r>
      <w:r w:rsidR="00EF5A8A">
        <w:rPr>
          <w:rFonts w:ascii="Arial" w:hAnsi="Arial" w:cs="Arial"/>
          <w:sz w:val="18"/>
          <w:szCs w:val="18"/>
        </w:rPr>
        <w:t xml:space="preserve">us  </w:t>
      </w:r>
      <w:r w:rsidRPr="00550F5B">
        <w:rPr>
          <w:rFonts w:ascii="Arial" w:hAnsi="Arial" w:cs="Arial"/>
          <w:sz w:val="18"/>
          <w:szCs w:val="18"/>
        </w:rPr>
        <w:t xml:space="preserve"> </w:t>
      </w:r>
      <w:r w:rsidR="00EF5A8A">
        <w:rPr>
          <w:rFonts w:ascii="Arial" w:hAnsi="Arial" w:cs="Arial"/>
          <w:sz w:val="18"/>
          <w:szCs w:val="18"/>
        </w:rPr>
        <w:t xml:space="preserve">Additionally, HHS announced that they have </w:t>
      </w:r>
      <w:r w:rsidR="00550F5B" w:rsidRPr="00550F5B">
        <w:rPr>
          <w:rFonts w:ascii="Arial" w:hAnsi="Arial" w:cs="Arial"/>
          <w:sz w:val="18"/>
          <w:szCs w:val="18"/>
        </w:rPr>
        <w:t>started processing payments to hospitals with a large number of COVID-19 admissions and to rural providers</w:t>
      </w:r>
      <w:r w:rsidR="00EF5A8A">
        <w:rPr>
          <w:rFonts w:ascii="Arial" w:hAnsi="Arial" w:cs="Arial"/>
          <w:sz w:val="18"/>
          <w:szCs w:val="18"/>
        </w:rPr>
        <w:t>, distributing $</w:t>
      </w:r>
      <w:r w:rsidR="00550F5B" w:rsidRPr="00550F5B">
        <w:rPr>
          <w:rFonts w:ascii="Arial" w:hAnsi="Arial" w:cs="Arial"/>
          <w:sz w:val="18"/>
          <w:szCs w:val="18"/>
        </w:rPr>
        <w:t>12 billion to 395 hospitals</w:t>
      </w:r>
      <w:r w:rsidR="00EF5A8A">
        <w:rPr>
          <w:rFonts w:ascii="Arial" w:hAnsi="Arial" w:cs="Arial"/>
          <w:sz w:val="18"/>
          <w:szCs w:val="18"/>
        </w:rPr>
        <w:t xml:space="preserve">, </w:t>
      </w:r>
      <w:r w:rsidR="00550F5B" w:rsidRPr="00550F5B">
        <w:rPr>
          <w:rFonts w:ascii="Arial" w:hAnsi="Arial" w:cs="Arial"/>
          <w:sz w:val="18"/>
          <w:szCs w:val="18"/>
        </w:rPr>
        <w:t xml:space="preserve">$2 billion </w:t>
      </w:r>
      <w:r w:rsidR="00EF5A8A">
        <w:rPr>
          <w:rFonts w:ascii="Arial" w:hAnsi="Arial" w:cs="Arial"/>
          <w:sz w:val="18"/>
          <w:szCs w:val="18"/>
        </w:rPr>
        <w:t xml:space="preserve">for </w:t>
      </w:r>
      <w:r w:rsidR="00550F5B" w:rsidRPr="00550F5B">
        <w:rPr>
          <w:rFonts w:ascii="Arial" w:hAnsi="Arial" w:cs="Arial"/>
          <w:sz w:val="18"/>
          <w:szCs w:val="18"/>
        </w:rPr>
        <w:t xml:space="preserve">Medicare and Medicaid disproportionate share and uncompensated care payments, </w:t>
      </w:r>
      <w:r w:rsidR="00EF5A8A">
        <w:rPr>
          <w:rFonts w:ascii="Arial" w:hAnsi="Arial" w:cs="Arial"/>
          <w:sz w:val="18"/>
          <w:szCs w:val="18"/>
        </w:rPr>
        <w:t xml:space="preserve">and </w:t>
      </w:r>
      <w:r w:rsidR="00550F5B" w:rsidRPr="00550F5B">
        <w:rPr>
          <w:rFonts w:ascii="Arial" w:hAnsi="Arial" w:cs="Arial"/>
          <w:sz w:val="18"/>
          <w:szCs w:val="18"/>
        </w:rPr>
        <w:t>$10 billion to rural providers</w:t>
      </w:r>
      <w:r w:rsidR="003D1665">
        <w:rPr>
          <w:rFonts w:ascii="Arial" w:hAnsi="Arial" w:cs="Arial"/>
          <w:sz w:val="18"/>
          <w:szCs w:val="18"/>
        </w:rPr>
        <w:t xml:space="preserve">, and the CDC announced that </w:t>
      </w:r>
      <w:r w:rsidR="003D1665" w:rsidRPr="00550F5B">
        <w:rPr>
          <w:rFonts w:ascii="Arial" w:hAnsi="Arial" w:cs="Arial"/>
          <w:sz w:val="18"/>
          <w:szCs w:val="18"/>
        </w:rPr>
        <w:t xml:space="preserve">US coronavirus deaths </w:t>
      </w:r>
      <w:r w:rsidR="003D1665">
        <w:rPr>
          <w:rFonts w:ascii="Arial" w:hAnsi="Arial" w:cs="Arial"/>
          <w:sz w:val="18"/>
          <w:szCs w:val="18"/>
        </w:rPr>
        <w:t xml:space="preserve">have </w:t>
      </w:r>
      <w:r w:rsidR="003D1665" w:rsidRPr="00550F5B">
        <w:rPr>
          <w:rFonts w:ascii="Arial" w:hAnsi="Arial" w:cs="Arial"/>
          <w:sz w:val="18"/>
          <w:szCs w:val="18"/>
        </w:rPr>
        <w:t>surpass</w:t>
      </w:r>
      <w:r w:rsidR="003D1665">
        <w:rPr>
          <w:rFonts w:ascii="Arial" w:hAnsi="Arial" w:cs="Arial"/>
          <w:sz w:val="18"/>
          <w:szCs w:val="18"/>
        </w:rPr>
        <w:t>ed</w:t>
      </w:r>
      <w:r w:rsidR="003D1665" w:rsidRPr="00550F5B">
        <w:rPr>
          <w:rFonts w:ascii="Arial" w:hAnsi="Arial" w:cs="Arial"/>
          <w:sz w:val="18"/>
          <w:szCs w:val="18"/>
        </w:rPr>
        <w:t xml:space="preserve"> 63,000.</w:t>
      </w:r>
    </w:p>
    <w:p w14:paraId="71E007B2" w14:textId="3E36C675" w:rsidR="00EF5A8A" w:rsidRDefault="00EF5A8A" w:rsidP="00ED0EED">
      <w:pPr>
        <w:spacing w:after="0" w:line="240" w:lineRule="auto"/>
        <w:jc w:val="both"/>
        <w:rPr>
          <w:rFonts w:ascii="Arial" w:hAnsi="Arial" w:cs="Arial"/>
          <w:sz w:val="18"/>
          <w:szCs w:val="18"/>
        </w:rPr>
      </w:pPr>
    </w:p>
    <w:p w14:paraId="741801F6" w14:textId="472D3ABD" w:rsidR="004C3C5B" w:rsidRPr="00550F5B" w:rsidRDefault="003D1665" w:rsidP="00ED0EED">
      <w:pPr>
        <w:spacing w:after="0" w:line="240" w:lineRule="auto"/>
        <w:jc w:val="both"/>
        <w:rPr>
          <w:rFonts w:ascii="Arial" w:hAnsi="Arial" w:cs="Arial"/>
          <w:sz w:val="18"/>
          <w:szCs w:val="18"/>
        </w:rPr>
      </w:pPr>
      <w:r>
        <w:rPr>
          <w:rFonts w:ascii="Arial" w:hAnsi="Arial" w:cs="Arial"/>
          <w:sz w:val="18"/>
          <w:szCs w:val="18"/>
        </w:rPr>
        <w:t xml:space="preserve">Shortly before departing for Camp David for a working weekend, President Trump commented on North Korea’s leader Kim Jong </w:t>
      </w:r>
      <w:proofErr w:type="spellStart"/>
      <w:r>
        <w:rPr>
          <w:rFonts w:ascii="Arial" w:hAnsi="Arial" w:cs="Arial"/>
          <w:sz w:val="18"/>
          <w:szCs w:val="18"/>
        </w:rPr>
        <w:t>Un’s</w:t>
      </w:r>
      <w:proofErr w:type="spellEnd"/>
      <w:r>
        <w:rPr>
          <w:rFonts w:ascii="Arial" w:hAnsi="Arial" w:cs="Arial"/>
          <w:sz w:val="18"/>
          <w:szCs w:val="18"/>
        </w:rPr>
        <w:t xml:space="preserve"> most recent public appearance and on Brazil</w:t>
      </w:r>
      <w:r w:rsidR="000251B1">
        <w:rPr>
          <w:rFonts w:ascii="Arial" w:hAnsi="Arial" w:cs="Arial"/>
          <w:sz w:val="18"/>
          <w:szCs w:val="18"/>
        </w:rPr>
        <w:t xml:space="preserve"> </w:t>
      </w:r>
      <w:r w:rsidR="000251B1" w:rsidRPr="000251B1">
        <w:rPr>
          <w:rFonts w:ascii="Arial" w:hAnsi="Arial" w:cs="Arial"/>
          <w:sz w:val="18"/>
          <w:szCs w:val="18"/>
        </w:rPr>
        <w:t>President, Jair Bolsonaro</w:t>
      </w:r>
      <w:r w:rsidR="000251B1">
        <w:rPr>
          <w:rFonts w:ascii="Arial" w:hAnsi="Arial" w:cs="Arial"/>
          <w:sz w:val="18"/>
          <w:szCs w:val="18"/>
        </w:rPr>
        <w:t xml:space="preserve">’s response to the Coronavirus, China’s involvement in the Virus’ release, and the progress of the State of Georgia after reopening some of its businesses.   Earlier in the day, the president held a recognition ceremony for the many heroes who have been battling the Coronavirus on behalf of the American people, including medical professionals, postal workers, community volunteers, military professionals, pilots, truckers, PPE manufacturers and distributors, Firefighters, Police and First Responders, and Public Health Professionals.  He further announced that </w:t>
      </w:r>
      <w:proofErr w:type="spellStart"/>
      <w:r w:rsidR="00ED0EED" w:rsidRPr="00550F5B">
        <w:rPr>
          <w:rFonts w:ascii="Arial" w:hAnsi="Arial" w:cs="Arial"/>
          <w:sz w:val="18"/>
          <w:szCs w:val="18"/>
        </w:rPr>
        <w:t>Remdesivir</w:t>
      </w:r>
      <w:proofErr w:type="spellEnd"/>
      <w:r w:rsidR="00ED0EED">
        <w:rPr>
          <w:rFonts w:ascii="Arial" w:hAnsi="Arial" w:cs="Arial"/>
          <w:sz w:val="18"/>
          <w:szCs w:val="18"/>
        </w:rPr>
        <w:t>, an antiviral drug produced</w:t>
      </w:r>
      <w:r w:rsidR="00ED0EED" w:rsidRPr="00550F5B">
        <w:rPr>
          <w:rFonts w:ascii="Arial" w:hAnsi="Arial" w:cs="Arial"/>
          <w:sz w:val="18"/>
          <w:szCs w:val="18"/>
        </w:rPr>
        <w:t xml:space="preserve"> by Gilead</w:t>
      </w:r>
      <w:r w:rsidR="00ED0EED">
        <w:rPr>
          <w:rFonts w:ascii="Arial" w:hAnsi="Arial" w:cs="Arial"/>
          <w:sz w:val="18"/>
          <w:szCs w:val="18"/>
        </w:rPr>
        <w:t xml:space="preserve">, has been awarded an emergency use authorization (EUA) from the FDA, to provide once of the first promising </w:t>
      </w:r>
      <w:proofErr w:type="gramStart"/>
      <w:r w:rsidR="00ED0EED">
        <w:rPr>
          <w:rFonts w:ascii="Arial" w:hAnsi="Arial" w:cs="Arial"/>
          <w:sz w:val="18"/>
          <w:szCs w:val="18"/>
        </w:rPr>
        <w:t xml:space="preserve">therapeutic </w:t>
      </w:r>
      <w:r w:rsidR="00ED0EED" w:rsidRPr="00550F5B">
        <w:rPr>
          <w:rFonts w:ascii="Arial" w:hAnsi="Arial" w:cs="Arial"/>
          <w:sz w:val="18"/>
          <w:szCs w:val="18"/>
        </w:rPr>
        <w:t xml:space="preserve"> </w:t>
      </w:r>
      <w:r w:rsidR="00ED0EED">
        <w:rPr>
          <w:rFonts w:ascii="Arial" w:hAnsi="Arial" w:cs="Arial"/>
          <w:sz w:val="18"/>
          <w:szCs w:val="18"/>
        </w:rPr>
        <w:t>treatments</w:t>
      </w:r>
      <w:proofErr w:type="gramEnd"/>
      <w:r w:rsidR="00ED0EED">
        <w:rPr>
          <w:rFonts w:ascii="Arial" w:hAnsi="Arial" w:cs="Arial"/>
          <w:sz w:val="18"/>
          <w:szCs w:val="18"/>
        </w:rPr>
        <w:t xml:space="preserve"> for victims of the Coronavirus.  Still earlier, the president approved an updated emergency declaration for South Carolina and issued a presidential message to the Class of 2020.</w:t>
      </w:r>
    </w:p>
    <w:p w14:paraId="18C056B5" w14:textId="629979BE" w:rsidR="0050304C" w:rsidRPr="00550F5B" w:rsidRDefault="0050304C" w:rsidP="00550F5B">
      <w:pPr>
        <w:spacing w:after="0" w:line="240" w:lineRule="auto"/>
        <w:rPr>
          <w:rFonts w:ascii="Arial" w:hAnsi="Arial" w:cs="Arial"/>
          <w:sz w:val="18"/>
          <w:szCs w:val="18"/>
        </w:rPr>
      </w:pPr>
    </w:p>
    <w:p w14:paraId="06605C58" w14:textId="60C10BE2" w:rsidR="00ED0EED" w:rsidRPr="00550F5B" w:rsidRDefault="00915B64" w:rsidP="00ED0EED">
      <w:pPr>
        <w:spacing w:after="0" w:line="240" w:lineRule="auto"/>
        <w:rPr>
          <w:rFonts w:ascii="Arial" w:hAnsi="Arial" w:cs="Arial"/>
          <w:sz w:val="18"/>
          <w:szCs w:val="18"/>
        </w:rPr>
      </w:pPr>
      <w:r>
        <w:rPr>
          <w:rFonts w:ascii="Arial" w:hAnsi="Arial" w:cs="Arial"/>
          <w:sz w:val="18"/>
          <w:szCs w:val="18"/>
        </w:rPr>
        <w:t>Several</w:t>
      </w:r>
      <w:r w:rsidR="00ED0EED" w:rsidRPr="00550F5B">
        <w:rPr>
          <w:rFonts w:ascii="Arial" w:hAnsi="Arial" w:cs="Arial"/>
          <w:sz w:val="18"/>
          <w:szCs w:val="18"/>
        </w:rPr>
        <w:t xml:space="preserve"> major airlines have announced in recent days that face coverings will be required on flight</w:t>
      </w:r>
      <w:r w:rsidR="00ED0EED">
        <w:rPr>
          <w:rFonts w:ascii="Arial" w:hAnsi="Arial" w:cs="Arial"/>
          <w:sz w:val="18"/>
          <w:szCs w:val="18"/>
        </w:rPr>
        <w:t xml:space="preserve">s during the spread of COVID-19, including </w:t>
      </w:r>
      <w:r w:rsidR="00ED0EED" w:rsidRPr="00550F5B">
        <w:rPr>
          <w:rFonts w:ascii="Arial" w:hAnsi="Arial" w:cs="Arial"/>
          <w:sz w:val="18"/>
          <w:szCs w:val="18"/>
        </w:rPr>
        <w:t>Alaska Airlines</w:t>
      </w:r>
      <w:r w:rsidR="00ED0EED">
        <w:rPr>
          <w:rFonts w:ascii="Arial" w:hAnsi="Arial" w:cs="Arial"/>
          <w:sz w:val="18"/>
          <w:szCs w:val="18"/>
        </w:rPr>
        <w:t>, Delta, United, American and</w:t>
      </w:r>
      <w:r w:rsidR="00ED0EED" w:rsidRPr="00550F5B">
        <w:rPr>
          <w:rFonts w:ascii="Arial" w:hAnsi="Arial" w:cs="Arial"/>
          <w:sz w:val="18"/>
          <w:szCs w:val="18"/>
        </w:rPr>
        <w:t xml:space="preserve"> JetBlue</w:t>
      </w:r>
      <w:r>
        <w:rPr>
          <w:rFonts w:ascii="Arial" w:hAnsi="Arial" w:cs="Arial"/>
          <w:sz w:val="18"/>
          <w:szCs w:val="18"/>
        </w:rPr>
        <w:t xml:space="preserve">, as the town of </w:t>
      </w:r>
      <w:r w:rsidRPr="00550F5B">
        <w:rPr>
          <w:rFonts w:ascii="Arial" w:hAnsi="Arial" w:cs="Arial"/>
          <w:sz w:val="18"/>
          <w:szCs w:val="18"/>
        </w:rPr>
        <w:t>Huntington Beach</w:t>
      </w:r>
      <w:r>
        <w:rPr>
          <w:rFonts w:ascii="Arial" w:hAnsi="Arial" w:cs="Arial"/>
          <w:sz w:val="18"/>
          <w:szCs w:val="18"/>
        </w:rPr>
        <w:t>, California seeks</w:t>
      </w:r>
      <w:r w:rsidRPr="00550F5B">
        <w:rPr>
          <w:rFonts w:ascii="Arial" w:hAnsi="Arial" w:cs="Arial"/>
          <w:sz w:val="18"/>
          <w:szCs w:val="18"/>
        </w:rPr>
        <w:t xml:space="preserve"> to legally challenge </w:t>
      </w:r>
      <w:r>
        <w:rPr>
          <w:rFonts w:ascii="Arial" w:hAnsi="Arial" w:cs="Arial"/>
          <w:sz w:val="18"/>
          <w:szCs w:val="18"/>
        </w:rPr>
        <w:t>Governor Newsom’s</w:t>
      </w:r>
      <w:r w:rsidRPr="00550F5B">
        <w:rPr>
          <w:rFonts w:ascii="Arial" w:hAnsi="Arial" w:cs="Arial"/>
          <w:sz w:val="18"/>
          <w:szCs w:val="18"/>
        </w:rPr>
        <w:t xml:space="preserve"> </w:t>
      </w:r>
      <w:r>
        <w:rPr>
          <w:rFonts w:ascii="Arial" w:hAnsi="Arial" w:cs="Arial"/>
          <w:sz w:val="18"/>
          <w:szCs w:val="18"/>
        </w:rPr>
        <w:t xml:space="preserve">recently issued </w:t>
      </w:r>
      <w:r w:rsidRPr="00550F5B">
        <w:rPr>
          <w:rFonts w:ascii="Arial" w:hAnsi="Arial" w:cs="Arial"/>
          <w:sz w:val="18"/>
          <w:szCs w:val="18"/>
        </w:rPr>
        <w:t>beach closure order.</w:t>
      </w:r>
    </w:p>
    <w:p w14:paraId="14BA29B7" w14:textId="77777777" w:rsidR="0050304C" w:rsidRPr="00550F5B" w:rsidRDefault="0050304C" w:rsidP="00550F5B">
      <w:pPr>
        <w:spacing w:after="0" w:line="240" w:lineRule="auto"/>
        <w:rPr>
          <w:rFonts w:ascii="Arial" w:hAnsi="Arial" w:cs="Arial"/>
          <w:sz w:val="18"/>
          <w:szCs w:val="18"/>
        </w:rPr>
      </w:pPr>
    </w:p>
    <w:p w14:paraId="214C55A3" w14:textId="7F166160" w:rsidR="0050304C" w:rsidRPr="00550F5B" w:rsidRDefault="0050304C" w:rsidP="00550F5B">
      <w:pPr>
        <w:spacing w:after="0" w:line="240" w:lineRule="auto"/>
        <w:rPr>
          <w:rFonts w:ascii="Arial" w:hAnsi="Arial" w:cs="Arial"/>
          <w:sz w:val="18"/>
          <w:szCs w:val="18"/>
        </w:rPr>
      </w:pPr>
      <w:r w:rsidRPr="00ED0EED">
        <w:rPr>
          <w:rFonts w:ascii="Arial" w:hAnsi="Arial" w:cs="Arial"/>
          <w:sz w:val="18"/>
          <w:szCs w:val="18"/>
        </w:rPr>
        <w:t xml:space="preserve">A </w:t>
      </w:r>
      <w:r w:rsidR="00ED0EED" w:rsidRPr="00ED0EED">
        <w:rPr>
          <w:rFonts w:ascii="Arial" w:hAnsi="Arial" w:cs="Arial"/>
          <w:sz w:val="18"/>
          <w:szCs w:val="18"/>
        </w:rPr>
        <w:t xml:space="preserve">single </w:t>
      </w:r>
      <w:r w:rsidRPr="00ED0EED">
        <w:rPr>
          <w:rFonts w:ascii="Arial" w:hAnsi="Arial" w:cs="Arial"/>
          <w:sz w:val="18"/>
          <w:szCs w:val="18"/>
        </w:rPr>
        <w:t>New York City nursing home</w:t>
      </w:r>
      <w:r w:rsidR="00ED0EED" w:rsidRPr="00ED0EED">
        <w:rPr>
          <w:rFonts w:ascii="Arial" w:hAnsi="Arial" w:cs="Arial"/>
          <w:sz w:val="18"/>
          <w:szCs w:val="18"/>
        </w:rPr>
        <w:t>, the Isabella Geriatric Center, in Manhattan</w:t>
      </w:r>
      <w:r w:rsidR="00ED0EED">
        <w:rPr>
          <w:rFonts w:ascii="Arial" w:hAnsi="Arial" w:cs="Arial"/>
          <w:sz w:val="18"/>
          <w:szCs w:val="18"/>
        </w:rPr>
        <w:t>, a 705 bed facility, reported</w:t>
      </w:r>
      <w:r w:rsidRPr="00550F5B">
        <w:rPr>
          <w:rFonts w:ascii="Arial" w:hAnsi="Arial" w:cs="Arial"/>
          <w:sz w:val="18"/>
          <w:szCs w:val="18"/>
        </w:rPr>
        <w:t xml:space="preserve"> </w:t>
      </w:r>
      <w:r w:rsidR="00ED0EED">
        <w:rPr>
          <w:rFonts w:ascii="Arial" w:hAnsi="Arial" w:cs="Arial"/>
          <w:sz w:val="18"/>
          <w:szCs w:val="18"/>
        </w:rPr>
        <w:t>that</w:t>
      </w:r>
      <w:r w:rsidRPr="00550F5B">
        <w:rPr>
          <w:rFonts w:ascii="Arial" w:hAnsi="Arial" w:cs="Arial"/>
          <w:sz w:val="18"/>
          <w:szCs w:val="18"/>
        </w:rPr>
        <w:t xml:space="preserve"> </w:t>
      </w:r>
      <w:r w:rsidR="00ED0EED">
        <w:rPr>
          <w:rFonts w:ascii="Arial" w:hAnsi="Arial" w:cs="Arial"/>
          <w:sz w:val="18"/>
          <w:szCs w:val="18"/>
        </w:rPr>
        <w:t>98</w:t>
      </w:r>
      <w:r w:rsidRPr="00550F5B">
        <w:rPr>
          <w:rFonts w:ascii="Arial" w:hAnsi="Arial" w:cs="Arial"/>
          <w:sz w:val="18"/>
          <w:szCs w:val="18"/>
        </w:rPr>
        <w:t xml:space="preserve"> of its residents have died from confirmed or suspected</w:t>
      </w:r>
      <w:r w:rsidR="00915B64">
        <w:rPr>
          <w:rFonts w:ascii="Arial" w:hAnsi="Arial" w:cs="Arial"/>
          <w:sz w:val="18"/>
          <w:szCs w:val="18"/>
        </w:rPr>
        <w:t xml:space="preserve"> cases of the novel coronavirus, and a </w:t>
      </w:r>
      <w:r w:rsidRPr="00550F5B">
        <w:rPr>
          <w:rFonts w:ascii="Arial" w:hAnsi="Arial" w:cs="Arial"/>
          <w:sz w:val="18"/>
          <w:szCs w:val="18"/>
        </w:rPr>
        <w:t>Colorado paramedic who traveled to New York to help during pandemic</w:t>
      </w:r>
      <w:r w:rsidR="00915B64">
        <w:rPr>
          <w:rFonts w:ascii="Arial" w:hAnsi="Arial" w:cs="Arial"/>
          <w:sz w:val="18"/>
          <w:szCs w:val="18"/>
        </w:rPr>
        <w:t>, was pronounced by physicians as having died</w:t>
      </w:r>
      <w:r w:rsidRPr="00550F5B">
        <w:rPr>
          <w:rFonts w:ascii="Arial" w:hAnsi="Arial" w:cs="Arial"/>
          <w:sz w:val="18"/>
          <w:szCs w:val="18"/>
        </w:rPr>
        <w:t xml:space="preserve"> of COVID-19.</w:t>
      </w:r>
    </w:p>
    <w:p w14:paraId="228A40F0" w14:textId="77777777" w:rsidR="0050304C" w:rsidRPr="00550F5B" w:rsidRDefault="0050304C" w:rsidP="00550F5B">
      <w:pPr>
        <w:spacing w:after="0" w:line="240" w:lineRule="auto"/>
        <w:rPr>
          <w:rFonts w:ascii="Arial" w:hAnsi="Arial" w:cs="Arial"/>
          <w:sz w:val="18"/>
          <w:szCs w:val="18"/>
        </w:rPr>
      </w:pPr>
    </w:p>
    <w:p w14:paraId="2CE9FBD3" w14:textId="26EEBB38" w:rsidR="0050304C" w:rsidRPr="00550F5B" w:rsidRDefault="0050304C" w:rsidP="00550F5B">
      <w:pPr>
        <w:spacing w:after="0" w:line="240" w:lineRule="auto"/>
        <w:rPr>
          <w:rFonts w:ascii="Arial" w:hAnsi="Arial" w:cs="Arial"/>
          <w:sz w:val="18"/>
          <w:szCs w:val="18"/>
        </w:rPr>
      </w:pPr>
    </w:p>
    <w:p w14:paraId="0B9EC456" w14:textId="77777777" w:rsidR="00D3667D" w:rsidRPr="00550F5B" w:rsidRDefault="00D3667D" w:rsidP="00550F5B">
      <w:pPr>
        <w:spacing w:after="0" w:line="240" w:lineRule="auto"/>
        <w:rPr>
          <w:rFonts w:ascii="Arial" w:hAnsi="Arial" w:cs="Arial"/>
          <w:sz w:val="18"/>
          <w:szCs w:val="18"/>
        </w:rPr>
      </w:pPr>
    </w:p>
    <w:p w14:paraId="43DC7475" w14:textId="624CCCBD" w:rsidR="00D3667D" w:rsidRPr="00915B64" w:rsidRDefault="00D3667D" w:rsidP="00D3667D">
      <w:pPr>
        <w:pStyle w:val="ListParagraph"/>
        <w:spacing w:after="0" w:line="240" w:lineRule="auto"/>
        <w:ind w:left="0"/>
        <w:jc w:val="both"/>
        <w:rPr>
          <w:rFonts w:ascii="Arial" w:hAnsi="Arial" w:cs="Arial"/>
          <w:color w:val="0D0D0D" w:themeColor="text1" w:themeTint="F2"/>
          <w:sz w:val="18"/>
          <w:szCs w:val="18"/>
        </w:rPr>
      </w:pPr>
      <w:r w:rsidRPr="00915B64">
        <w:rPr>
          <w:rFonts w:ascii="Arial" w:hAnsi="Arial" w:cs="Arial"/>
          <w:bCs/>
          <w:color w:val="0D0D0D" w:themeColor="text1" w:themeTint="F2"/>
          <w:sz w:val="18"/>
          <w:szCs w:val="18"/>
        </w:rPr>
        <w:t>Governor Cuomo issued his 27</w:t>
      </w:r>
      <w:r w:rsidRPr="00915B64">
        <w:rPr>
          <w:rFonts w:ascii="Arial" w:hAnsi="Arial" w:cs="Arial"/>
          <w:bCs/>
          <w:color w:val="0D0D0D" w:themeColor="text1" w:themeTint="F2"/>
          <w:sz w:val="18"/>
          <w:szCs w:val="18"/>
          <w:vertAlign w:val="superscript"/>
        </w:rPr>
        <w:t>th</w:t>
      </w:r>
      <w:r w:rsidRPr="00915B64">
        <w:rPr>
          <w:rFonts w:ascii="Arial" w:hAnsi="Arial" w:cs="Arial"/>
          <w:b/>
          <w:bCs/>
          <w:color w:val="0D0D0D" w:themeColor="text1" w:themeTint="F2"/>
          <w:sz w:val="18"/>
          <w:szCs w:val="18"/>
        </w:rPr>
        <w:t xml:space="preserve"> </w:t>
      </w:r>
      <w:r w:rsidRPr="00915B64">
        <w:rPr>
          <w:rFonts w:ascii="Arial" w:hAnsi="Arial" w:cs="Arial"/>
          <w:color w:val="0D0D0D" w:themeColor="text1" w:themeTint="F2"/>
          <w:sz w:val="18"/>
          <w:szCs w:val="18"/>
        </w:rPr>
        <w:t>Executive Order (202.26) to:</w:t>
      </w:r>
    </w:p>
    <w:p w14:paraId="301DE275" w14:textId="05856EDC" w:rsidR="008069F7" w:rsidRPr="00915B64" w:rsidRDefault="008069F7" w:rsidP="00550F5B">
      <w:pPr>
        <w:spacing w:after="0" w:line="240" w:lineRule="auto"/>
        <w:rPr>
          <w:rFonts w:ascii="Arial" w:hAnsi="Arial" w:cs="Arial"/>
          <w:color w:val="0D0D0D" w:themeColor="text1" w:themeTint="F2"/>
          <w:sz w:val="18"/>
          <w:szCs w:val="18"/>
        </w:rPr>
      </w:pPr>
    </w:p>
    <w:p w14:paraId="280E8870" w14:textId="33E3BE92" w:rsidR="008069F7" w:rsidRPr="00915B64" w:rsidRDefault="00D3667D" w:rsidP="008069F7">
      <w:pPr>
        <w:autoSpaceDE w:val="0"/>
        <w:autoSpaceDN w:val="0"/>
        <w:adjustRightInd w:val="0"/>
        <w:spacing w:after="0" w:line="240" w:lineRule="auto"/>
        <w:jc w:val="both"/>
        <w:rPr>
          <w:rFonts w:ascii="Arial" w:hAnsi="Arial" w:cs="Arial"/>
          <w:color w:val="0D0D0D" w:themeColor="text1" w:themeTint="F2"/>
          <w:sz w:val="18"/>
          <w:szCs w:val="18"/>
        </w:rPr>
      </w:pPr>
      <w:r w:rsidRPr="00915B64">
        <w:rPr>
          <w:rFonts w:ascii="Arial" w:hAnsi="Arial" w:cs="Arial"/>
          <w:color w:val="0D0D0D" w:themeColor="text1" w:themeTint="F2"/>
          <w:sz w:val="18"/>
          <w:szCs w:val="18"/>
        </w:rPr>
        <w:t>Allow</w:t>
      </w:r>
      <w:r w:rsidR="008069F7" w:rsidRPr="00915B64">
        <w:rPr>
          <w:rFonts w:ascii="Arial" w:hAnsi="Arial" w:cs="Arial"/>
          <w:color w:val="0D0D0D" w:themeColor="text1" w:themeTint="F2"/>
          <w:sz w:val="18"/>
          <w:szCs w:val="18"/>
        </w:rPr>
        <w:t xml:space="preserve"> a board of elections to procure and provide absentee ballot applications, absentee ballots, envelopes, or any other means of transmitting an absentee ballot application or absentee</w:t>
      </w:r>
      <w:r w:rsidRPr="00915B64">
        <w:rPr>
          <w:rFonts w:ascii="Arial" w:hAnsi="Arial" w:cs="Arial"/>
          <w:color w:val="0D0D0D" w:themeColor="text1" w:themeTint="F2"/>
          <w:sz w:val="18"/>
          <w:szCs w:val="18"/>
        </w:rPr>
        <w:t xml:space="preserve"> </w:t>
      </w:r>
      <w:r w:rsidR="008069F7" w:rsidRPr="00915B64">
        <w:rPr>
          <w:rFonts w:ascii="Arial" w:hAnsi="Arial" w:cs="Arial"/>
          <w:color w:val="0D0D0D" w:themeColor="text1" w:themeTint="F2"/>
          <w:sz w:val="18"/>
          <w:szCs w:val="18"/>
        </w:rPr>
        <w:t>ballot, including postage, to voters without the usual advertising for bids and offers and compliance with existing procurement policies and procedures;</w:t>
      </w:r>
    </w:p>
    <w:p w14:paraId="5088DA34" w14:textId="1E4FCBF8" w:rsidR="008069F7" w:rsidRPr="00915B64" w:rsidRDefault="00915B64" w:rsidP="008069F7">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Reschedule</w:t>
      </w:r>
      <w:r w:rsidR="008069F7" w:rsidRPr="00915B64">
        <w:rPr>
          <w:rFonts w:ascii="Arial" w:hAnsi="Arial" w:cs="Arial"/>
          <w:color w:val="0D0D0D" w:themeColor="text1" w:themeTint="F2"/>
          <w:sz w:val="18"/>
          <w:szCs w:val="18"/>
        </w:rPr>
        <w:t xml:space="preserve"> the annual district meeting and election of every common, union free, central and central high school district and the annual meeting of every city school district until June 9, 2020, which shall be deemed the statewide uniform voting day;</w:t>
      </w:r>
    </w:p>
    <w:p w14:paraId="695274BD" w14:textId="4250F126" w:rsidR="008069F7" w:rsidRPr="00915B64" w:rsidRDefault="00915B64" w:rsidP="008069F7">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Require voter notification for adjourned budget hearing and votes and school board elections</w:t>
      </w:r>
      <w:r w:rsidR="008069F7" w:rsidRPr="00915B64">
        <w:rPr>
          <w:rFonts w:ascii="Arial" w:hAnsi="Arial" w:cs="Arial"/>
          <w:color w:val="0D0D0D" w:themeColor="text1" w:themeTint="F2"/>
          <w:sz w:val="18"/>
          <w:szCs w:val="18"/>
        </w:rPr>
        <w:t>;</w:t>
      </w:r>
    </w:p>
    <w:p w14:paraId="67B5163A" w14:textId="63D148A9" w:rsidR="00915B64" w:rsidRPr="00915B64" w:rsidRDefault="00915B64" w:rsidP="00915B64">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 xml:space="preserve">Reschedule school district </w:t>
      </w:r>
      <w:r w:rsidR="008069F7" w:rsidRPr="00915B64">
        <w:rPr>
          <w:rFonts w:ascii="Arial" w:hAnsi="Arial" w:cs="Arial"/>
          <w:color w:val="0D0D0D" w:themeColor="text1" w:themeTint="F2"/>
          <w:sz w:val="18"/>
          <w:szCs w:val="18"/>
        </w:rPr>
        <w:t xml:space="preserve">report cards </w:t>
      </w:r>
      <w:r>
        <w:rPr>
          <w:rFonts w:ascii="Arial" w:hAnsi="Arial" w:cs="Arial"/>
          <w:color w:val="0D0D0D" w:themeColor="text1" w:themeTint="F2"/>
          <w:sz w:val="18"/>
          <w:szCs w:val="18"/>
        </w:rPr>
        <w:t>until</w:t>
      </w:r>
      <w:r w:rsidR="008069F7" w:rsidRPr="00915B64">
        <w:rPr>
          <w:rFonts w:ascii="Arial" w:hAnsi="Arial" w:cs="Arial"/>
          <w:color w:val="0D0D0D" w:themeColor="text1" w:themeTint="F2"/>
          <w:sz w:val="18"/>
          <w:szCs w:val="18"/>
        </w:rPr>
        <w:t xml:space="preserve"> June 2, 2020</w:t>
      </w:r>
      <w:r>
        <w:rPr>
          <w:rFonts w:ascii="Arial" w:hAnsi="Arial" w:cs="Arial"/>
          <w:color w:val="0D0D0D" w:themeColor="text1" w:themeTint="F2"/>
          <w:sz w:val="18"/>
          <w:szCs w:val="18"/>
        </w:rPr>
        <w:t>;</w:t>
      </w:r>
      <w:r w:rsidR="008069F7" w:rsidRPr="00915B64">
        <w:rPr>
          <w:rFonts w:ascii="Arial" w:hAnsi="Arial" w:cs="Arial"/>
          <w:color w:val="0D0D0D" w:themeColor="text1" w:themeTint="F2"/>
          <w:sz w:val="18"/>
          <w:szCs w:val="18"/>
        </w:rPr>
        <w:t xml:space="preserve"> </w:t>
      </w:r>
    </w:p>
    <w:p w14:paraId="51F349B1" w14:textId="01AAA799" w:rsidR="008069F7" w:rsidRPr="00915B64" w:rsidRDefault="00915B64" w:rsidP="008069F7">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R</w:t>
      </w:r>
      <w:r w:rsidR="008069F7" w:rsidRPr="00915B64">
        <w:rPr>
          <w:rFonts w:ascii="Arial" w:hAnsi="Arial" w:cs="Arial"/>
          <w:color w:val="0D0D0D" w:themeColor="text1" w:themeTint="F2"/>
          <w:sz w:val="18"/>
          <w:szCs w:val="18"/>
        </w:rPr>
        <w:t xml:space="preserve">equire </w:t>
      </w:r>
      <w:r>
        <w:rPr>
          <w:rFonts w:ascii="Arial" w:hAnsi="Arial" w:cs="Arial"/>
          <w:color w:val="0D0D0D" w:themeColor="text1" w:themeTint="F2"/>
          <w:sz w:val="18"/>
          <w:szCs w:val="18"/>
        </w:rPr>
        <w:t xml:space="preserve">school districts to mail </w:t>
      </w:r>
      <w:r w:rsidR="008069F7" w:rsidRPr="00915B64">
        <w:rPr>
          <w:rFonts w:ascii="Arial" w:hAnsi="Arial" w:cs="Arial"/>
          <w:color w:val="0D0D0D" w:themeColor="text1" w:themeTint="F2"/>
          <w:sz w:val="18"/>
          <w:szCs w:val="18"/>
        </w:rPr>
        <w:t>every eligible voter an absentee ballot with a postage paid return envelope</w:t>
      </w:r>
      <w:r>
        <w:rPr>
          <w:rFonts w:ascii="Arial" w:hAnsi="Arial" w:cs="Arial"/>
          <w:color w:val="0D0D0D" w:themeColor="text1" w:themeTint="F2"/>
          <w:sz w:val="18"/>
          <w:szCs w:val="18"/>
        </w:rPr>
        <w:t xml:space="preserve">, </w:t>
      </w:r>
      <w:r w:rsidRPr="00915B64">
        <w:rPr>
          <w:rFonts w:ascii="Arial" w:hAnsi="Arial" w:cs="Arial"/>
          <w:color w:val="0D0D0D" w:themeColor="text1" w:themeTint="F2"/>
          <w:sz w:val="18"/>
          <w:szCs w:val="18"/>
        </w:rPr>
        <w:t xml:space="preserve">to eliminate any minimum threshold of signatures required </w:t>
      </w:r>
      <w:r>
        <w:rPr>
          <w:rFonts w:ascii="Arial" w:hAnsi="Arial" w:cs="Arial"/>
          <w:color w:val="0D0D0D" w:themeColor="text1" w:themeTint="F2"/>
          <w:sz w:val="18"/>
          <w:szCs w:val="18"/>
        </w:rPr>
        <w:t xml:space="preserve">to obtain access to the ballot, </w:t>
      </w:r>
      <w:r w:rsidR="008069F7" w:rsidRPr="00915B64">
        <w:rPr>
          <w:rFonts w:ascii="Arial" w:hAnsi="Arial" w:cs="Arial"/>
          <w:color w:val="0D0D0D" w:themeColor="text1" w:themeTint="F2"/>
          <w:sz w:val="18"/>
          <w:szCs w:val="18"/>
        </w:rPr>
        <w:t xml:space="preserve">to allow candidates be listed on ballots alphabetically, and </w:t>
      </w:r>
      <w:r>
        <w:rPr>
          <w:rFonts w:ascii="Arial" w:hAnsi="Arial" w:cs="Arial"/>
          <w:color w:val="0D0D0D" w:themeColor="text1" w:themeTint="F2"/>
          <w:sz w:val="18"/>
          <w:szCs w:val="18"/>
        </w:rPr>
        <w:t>to</w:t>
      </w:r>
      <w:r w:rsidR="008069F7" w:rsidRPr="00915B64">
        <w:rPr>
          <w:rFonts w:ascii="Arial" w:hAnsi="Arial" w:cs="Arial"/>
          <w:color w:val="0D0D0D" w:themeColor="text1" w:themeTint="F2"/>
          <w:sz w:val="18"/>
          <w:szCs w:val="18"/>
        </w:rPr>
        <w:t xml:space="preserve"> set </w:t>
      </w:r>
      <w:r>
        <w:rPr>
          <w:rFonts w:ascii="Arial" w:hAnsi="Arial" w:cs="Arial"/>
          <w:color w:val="0D0D0D" w:themeColor="text1" w:themeTint="F2"/>
          <w:sz w:val="18"/>
          <w:szCs w:val="18"/>
        </w:rPr>
        <w:t>ballots for</w:t>
      </w:r>
      <w:r w:rsidR="008069F7" w:rsidRPr="00915B64">
        <w:rPr>
          <w:rFonts w:ascii="Arial" w:hAnsi="Arial" w:cs="Arial"/>
          <w:color w:val="0D0D0D" w:themeColor="text1" w:themeTint="F2"/>
          <w:sz w:val="18"/>
          <w:szCs w:val="18"/>
        </w:rPr>
        <w:t xml:space="preserve"> the election;</w:t>
      </w:r>
    </w:p>
    <w:p w14:paraId="08825FDC" w14:textId="104EC6CB" w:rsidR="00E70D9C" w:rsidRPr="00915B64" w:rsidRDefault="00915B64" w:rsidP="00E70D9C">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A</w:t>
      </w:r>
      <w:r w:rsidR="008069F7" w:rsidRPr="00915B64">
        <w:rPr>
          <w:rFonts w:ascii="Arial" w:hAnsi="Arial" w:cs="Arial"/>
          <w:color w:val="0D0D0D" w:themeColor="text1" w:themeTint="F2"/>
          <w:sz w:val="18"/>
          <w:szCs w:val="18"/>
        </w:rPr>
        <w:t xml:space="preserve">uthorize </w:t>
      </w:r>
      <w:r w:rsidR="00B64798" w:rsidRPr="00915B64">
        <w:rPr>
          <w:rFonts w:ascii="Arial" w:hAnsi="Arial" w:cs="Arial"/>
          <w:color w:val="0D0D0D" w:themeColor="text1" w:themeTint="F2"/>
          <w:sz w:val="18"/>
          <w:szCs w:val="18"/>
        </w:rPr>
        <w:t xml:space="preserve">public </w:t>
      </w:r>
      <w:r>
        <w:rPr>
          <w:rFonts w:ascii="Arial" w:hAnsi="Arial" w:cs="Arial"/>
          <w:color w:val="0D0D0D" w:themeColor="text1" w:themeTint="F2"/>
          <w:sz w:val="18"/>
          <w:szCs w:val="18"/>
        </w:rPr>
        <w:t xml:space="preserve">and school district </w:t>
      </w:r>
      <w:r w:rsidR="00B64798" w:rsidRPr="00915B64">
        <w:rPr>
          <w:rFonts w:ascii="Arial" w:hAnsi="Arial" w:cs="Arial"/>
          <w:color w:val="0D0D0D" w:themeColor="text1" w:themeTint="F2"/>
          <w:sz w:val="18"/>
          <w:szCs w:val="18"/>
        </w:rPr>
        <w:t xml:space="preserve">libraries </w:t>
      </w:r>
      <w:r w:rsidR="008069F7" w:rsidRPr="00915B64">
        <w:rPr>
          <w:rFonts w:ascii="Arial" w:hAnsi="Arial" w:cs="Arial"/>
          <w:color w:val="0D0D0D" w:themeColor="text1" w:themeTint="F2"/>
          <w:sz w:val="18"/>
          <w:szCs w:val="18"/>
        </w:rPr>
        <w:t>to re-notice election</w:t>
      </w:r>
      <w:r w:rsidR="00E70D9C">
        <w:rPr>
          <w:rFonts w:ascii="Arial" w:hAnsi="Arial" w:cs="Arial"/>
          <w:color w:val="0D0D0D" w:themeColor="text1" w:themeTint="F2"/>
          <w:sz w:val="18"/>
          <w:szCs w:val="18"/>
        </w:rPr>
        <w:t>s and budget votes;</w:t>
      </w:r>
    </w:p>
    <w:p w14:paraId="214959E3" w14:textId="3CC731C9" w:rsidR="008069F7" w:rsidRPr="00915B64" w:rsidRDefault="00E70D9C" w:rsidP="00B64798">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Allow</w:t>
      </w:r>
      <w:r w:rsidR="008069F7" w:rsidRPr="00915B64">
        <w:rPr>
          <w:rFonts w:ascii="Arial" w:hAnsi="Arial" w:cs="Arial"/>
          <w:color w:val="0D0D0D" w:themeColor="text1" w:themeTint="F2"/>
          <w:sz w:val="18"/>
          <w:szCs w:val="18"/>
        </w:rPr>
        <w:t xml:space="preserve"> </w:t>
      </w:r>
      <w:r w:rsidR="00B64798" w:rsidRPr="00915B64">
        <w:rPr>
          <w:rFonts w:ascii="Arial" w:hAnsi="Arial" w:cs="Arial"/>
          <w:color w:val="0D0D0D" w:themeColor="text1" w:themeTint="F2"/>
          <w:sz w:val="18"/>
          <w:szCs w:val="18"/>
        </w:rPr>
        <w:t xml:space="preserve">school </w:t>
      </w:r>
      <w:r w:rsidR="008069F7" w:rsidRPr="00915B64">
        <w:rPr>
          <w:rFonts w:ascii="Arial" w:hAnsi="Arial" w:cs="Arial"/>
          <w:color w:val="0D0D0D" w:themeColor="text1" w:themeTint="F2"/>
          <w:sz w:val="18"/>
          <w:szCs w:val="18"/>
        </w:rPr>
        <w:t>ballot funding propositions for public or association libraries to take place on the absentee</w:t>
      </w:r>
      <w:r w:rsidR="00B64798" w:rsidRPr="00915B64">
        <w:rPr>
          <w:rFonts w:ascii="Arial" w:hAnsi="Arial" w:cs="Arial"/>
          <w:color w:val="0D0D0D" w:themeColor="text1" w:themeTint="F2"/>
          <w:sz w:val="18"/>
          <w:szCs w:val="18"/>
        </w:rPr>
        <w:t xml:space="preserve"> </w:t>
      </w:r>
      <w:r w:rsidR="008069F7" w:rsidRPr="00915B64">
        <w:rPr>
          <w:rFonts w:ascii="Arial" w:hAnsi="Arial" w:cs="Arial"/>
          <w:color w:val="0D0D0D" w:themeColor="text1" w:themeTint="F2"/>
          <w:sz w:val="18"/>
          <w:szCs w:val="18"/>
        </w:rPr>
        <w:t>ballot used to administer the school district's budget vote;</w:t>
      </w:r>
    </w:p>
    <w:p w14:paraId="0324319D" w14:textId="7D132819" w:rsidR="00E70D9C" w:rsidRPr="00915B64" w:rsidRDefault="00E70D9C" w:rsidP="00E70D9C">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 xml:space="preserve">Provide for the </w:t>
      </w:r>
      <w:r w:rsidR="008069F7" w:rsidRPr="00915B64">
        <w:rPr>
          <w:rFonts w:ascii="Arial" w:hAnsi="Arial" w:cs="Arial"/>
          <w:color w:val="0D0D0D" w:themeColor="text1" w:themeTint="F2"/>
          <w:sz w:val="18"/>
          <w:szCs w:val="18"/>
        </w:rPr>
        <w:t>conducting any village election to be held</w:t>
      </w:r>
      <w:r w:rsidR="00B64798" w:rsidRPr="00915B64">
        <w:rPr>
          <w:rFonts w:ascii="Arial" w:hAnsi="Arial" w:cs="Arial"/>
          <w:color w:val="0D0D0D" w:themeColor="text1" w:themeTint="F2"/>
          <w:sz w:val="18"/>
          <w:szCs w:val="18"/>
        </w:rPr>
        <w:t xml:space="preserve"> </w:t>
      </w:r>
      <w:r w:rsidR="008069F7" w:rsidRPr="00915B64">
        <w:rPr>
          <w:rFonts w:ascii="Arial" w:hAnsi="Arial" w:cs="Arial"/>
          <w:color w:val="0D0D0D" w:themeColor="text1" w:themeTint="F2"/>
          <w:sz w:val="18"/>
          <w:szCs w:val="18"/>
        </w:rPr>
        <w:t>September 15, 2020 p</w:t>
      </w:r>
      <w:r>
        <w:rPr>
          <w:rFonts w:ascii="Arial" w:hAnsi="Arial" w:cs="Arial"/>
          <w:color w:val="0D0D0D" w:themeColor="text1" w:themeTint="F2"/>
          <w:sz w:val="18"/>
          <w:szCs w:val="18"/>
        </w:rPr>
        <w:t>ursuant to this Executive Order;</w:t>
      </w:r>
    </w:p>
    <w:p w14:paraId="4681F533" w14:textId="2DA249D5" w:rsidR="00E70D9C" w:rsidRDefault="00E70D9C" w:rsidP="00E70D9C">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P</w:t>
      </w:r>
      <w:r w:rsidR="008069F7" w:rsidRPr="00915B64">
        <w:rPr>
          <w:rFonts w:ascii="Arial" w:hAnsi="Arial" w:cs="Arial"/>
          <w:color w:val="0D0D0D" w:themeColor="text1" w:themeTint="F2"/>
          <w:sz w:val="18"/>
          <w:szCs w:val="18"/>
        </w:rPr>
        <w:t xml:space="preserve">ermit any absentee ballot submitted by </w:t>
      </w:r>
      <w:r>
        <w:rPr>
          <w:rFonts w:ascii="Arial" w:hAnsi="Arial" w:cs="Arial"/>
          <w:color w:val="0D0D0D" w:themeColor="text1" w:themeTint="F2"/>
          <w:sz w:val="18"/>
          <w:szCs w:val="18"/>
        </w:rPr>
        <w:t>a voter w</w:t>
      </w:r>
      <w:r w:rsidR="008069F7" w:rsidRPr="00915B64">
        <w:rPr>
          <w:rFonts w:ascii="Arial" w:hAnsi="Arial" w:cs="Arial"/>
          <w:color w:val="0D0D0D" w:themeColor="text1" w:themeTint="F2"/>
          <w:sz w:val="18"/>
          <w:szCs w:val="18"/>
        </w:rPr>
        <w:t>ho requested such ballot for the prior date of</w:t>
      </w:r>
      <w:r w:rsidR="00B64798" w:rsidRPr="00915B64">
        <w:rPr>
          <w:rFonts w:ascii="Arial" w:hAnsi="Arial" w:cs="Arial"/>
          <w:color w:val="0D0D0D" w:themeColor="text1" w:themeTint="F2"/>
          <w:sz w:val="18"/>
          <w:szCs w:val="18"/>
        </w:rPr>
        <w:t xml:space="preserve"> </w:t>
      </w:r>
      <w:r w:rsidR="008069F7" w:rsidRPr="00915B64">
        <w:rPr>
          <w:rFonts w:ascii="Arial" w:hAnsi="Arial" w:cs="Arial"/>
          <w:color w:val="0D0D0D" w:themeColor="text1" w:themeTint="F2"/>
          <w:sz w:val="18"/>
          <w:szCs w:val="18"/>
        </w:rPr>
        <w:t>an election canceled and then rescheduled due to the COVID-19 public health emergency, shall</w:t>
      </w:r>
      <w:r w:rsidR="00B64798" w:rsidRPr="00915B64">
        <w:rPr>
          <w:rFonts w:ascii="Arial" w:hAnsi="Arial" w:cs="Arial"/>
          <w:color w:val="0D0D0D" w:themeColor="text1" w:themeTint="F2"/>
          <w:sz w:val="18"/>
          <w:szCs w:val="18"/>
        </w:rPr>
        <w:t xml:space="preserve"> </w:t>
      </w:r>
      <w:r w:rsidR="008069F7" w:rsidRPr="00915B64">
        <w:rPr>
          <w:rFonts w:ascii="Arial" w:hAnsi="Arial" w:cs="Arial"/>
          <w:color w:val="0D0D0D" w:themeColor="text1" w:themeTint="F2"/>
          <w:sz w:val="18"/>
          <w:szCs w:val="18"/>
        </w:rPr>
        <w:t>be cast and canvassed unless otherwise invalid</w:t>
      </w:r>
      <w:r>
        <w:rPr>
          <w:rFonts w:ascii="Arial" w:hAnsi="Arial" w:cs="Arial"/>
          <w:color w:val="0D0D0D" w:themeColor="text1" w:themeTint="F2"/>
          <w:sz w:val="18"/>
          <w:szCs w:val="18"/>
        </w:rPr>
        <w:t>;</w:t>
      </w:r>
      <w:r w:rsidR="008069F7" w:rsidRPr="00915B64">
        <w:rPr>
          <w:rFonts w:ascii="Arial" w:hAnsi="Arial" w:cs="Arial"/>
          <w:color w:val="0D0D0D" w:themeColor="text1" w:themeTint="F2"/>
          <w:sz w:val="18"/>
          <w:szCs w:val="18"/>
        </w:rPr>
        <w:t xml:space="preserve"> </w:t>
      </w:r>
    </w:p>
    <w:p w14:paraId="47CA4A9A" w14:textId="77777777" w:rsidR="00E70D9C" w:rsidRDefault="00E70D9C" w:rsidP="00E70D9C">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Require</w:t>
      </w:r>
      <w:r w:rsidR="008069F7" w:rsidRPr="00915B64">
        <w:rPr>
          <w:rFonts w:ascii="Arial" w:hAnsi="Arial" w:cs="Arial"/>
          <w:color w:val="0D0D0D" w:themeColor="text1" w:themeTint="F2"/>
          <w:sz w:val="18"/>
          <w:szCs w:val="18"/>
        </w:rPr>
        <w:t xml:space="preserve"> board</w:t>
      </w:r>
      <w:r>
        <w:rPr>
          <w:rFonts w:ascii="Arial" w:hAnsi="Arial" w:cs="Arial"/>
          <w:color w:val="0D0D0D" w:themeColor="text1" w:themeTint="F2"/>
          <w:sz w:val="18"/>
          <w:szCs w:val="18"/>
        </w:rPr>
        <w:t>s</w:t>
      </w:r>
      <w:r w:rsidR="008069F7" w:rsidRPr="00915B64">
        <w:rPr>
          <w:rFonts w:ascii="Arial" w:hAnsi="Arial" w:cs="Arial"/>
          <w:color w:val="0D0D0D" w:themeColor="text1" w:themeTint="F2"/>
          <w:sz w:val="18"/>
          <w:szCs w:val="18"/>
        </w:rPr>
        <w:t xml:space="preserve"> </w:t>
      </w:r>
      <w:r>
        <w:rPr>
          <w:rFonts w:ascii="Arial" w:hAnsi="Arial" w:cs="Arial"/>
          <w:color w:val="0D0D0D" w:themeColor="text1" w:themeTint="F2"/>
          <w:sz w:val="18"/>
          <w:szCs w:val="18"/>
        </w:rPr>
        <w:t>of elections to</w:t>
      </w:r>
      <w:r w:rsidR="008069F7" w:rsidRPr="00915B64">
        <w:rPr>
          <w:rFonts w:ascii="Arial" w:hAnsi="Arial" w:cs="Arial"/>
          <w:color w:val="0D0D0D" w:themeColor="text1" w:themeTint="F2"/>
          <w:sz w:val="18"/>
          <w:szCs w:val="18"/>
        </w:rPr>
        <w:t xml:space="preserve"> provide and maintain a voting system</w:t>
      </w:r>
      <w:r w:rsidR="00B64798" w:rsidRPr="00915B64">
        <w:rPr>
          <w:rFonts w:ascii="Arial" w:hAnsi="Arial" w:cs="Arial"/>
          <w:color w:val="0D0D0D" w:themeColor="text1" w:themeTint="F2"/>
          <w:sz w:val="18"/>
          <w:szCs w:val="18"/>
        </w:rPr>
        <w:t xml:space="preserve"> </w:t>
      </w:r>
      <w:r w:rsidR="008069F7" w:rsidRPr="00915B64">
        <w:rPr>
          <w:rFonts w:ascii="Arial" w:hAnsi="Arial" w:cs="Arial"/>
          <w:color w:val="0D0D0D" w:themeColor="text1" w:themeTint="F2"/>
          <w:sz w:val="18"/>
          <w:szCs w:val="18"/>
        </w:rPr>
        <w:t xml:space="preserve">that is accessible for voters wishing to mark their ballot privately </w:t>
      </w:r>
      <w:r>
        <w:rPr>
          <w:rFonts w:ascii="Arial" w:hAnsi="Arial" w:cs="Arial"/>
          <w:color w:val="0D0D0D" w:themeColor="text1" w:themeTint="F2"/>
          <w:sz w:val="18"/>
          <w:szCs w:val="18"/>
        </w:rPr>
        <w:t>and independently;</w:t>
      </w:r>
    </w:p>
    <w:p w14:paraId="179D1A9F" w14:textId="77777777" w:rsidR="00E70D9C" w:rsidRDefault="00E70D9C" w:rsidP="00E70D9C">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P</w:t>
      </w:r>
      <w:r w:rsidR="00B64798" w:rsidRPr="00915B64">
        <w:rPr>
          <w:rFonts w:ascii="Arial" w:hAnsi="Arial" w:cs="Arial"/>
          <w:color w:val="0D0D0D" w:themeColor="text1" w:themeTint="F2"/>
          <w:sz w:val="18"/>
          <w:szCs w:val="18"/>
        </w:rPr>
        <w:t>ermit any Justice of the Supreme Court appointed to hear election matters on election day may hear and determine such matters telephonically or by video conference</w:t>
      </w:r>
      <w:r>
        <w:rPr>
          <w:rFonts w:ascii="Arial" w:hAnsi="Arial" w:cs="Arial"/>
          <w:color w:val="0D0D0D" w:themeColor="text1" w:themeTint="F2"/>
          <w:sz w:val="18"/>
          <w:szCs w:val="18"/>
        </w:rPr>
        <w:t>;</w:t>
      </w:r>
    </w:p>
    <w:p w14:paraId="2019295F" w14:textId="49988937" w:rsidR="00B64798" w:rsidRDefault="00E70D9C" w:rsidP="00E70D9C">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 xml:space="preserve">Waive certain requirements regarding </w:t>
      </w:r>
      <w:r w:rsidR="00B64798" w:rsidRPr="00915B64">
        <w:rPr>
          <w:rFonts w:ascii="Arial" w:hAnsi="Arial" w:cs="Arial"/>
          <w:color w:val="0D0D0D" w:themeColor="text1" w:themeTint="F2"/>
          <w:sz w:val="18"/>
          <w:szCs w:val="18"/>
        </w:rPr>
        <w:t>attend</w:t>
      </w:r>
      <w:r>
        <w:rPr>
          <w:rFonts w:ascii="Arial" w:hAnsi="Arial" w:cs="Arial"/>
          <w:color w:val="0D0D0D" w:themeColor="text1" w:themeTint="F2"/>
          <w:sz w:val="18"/>
          <w:szCs w:val="18"/>
        </w:rPr>
        <w:t>ance at voting</w:t>
      </w:r>
      <w:r w:rsidR="00B64798" w:rsidRPr="00915B64">
        <w:rPr>
          <w:rFonts w:ascii="Arial" w:hAnsi="Arial" w:cs="Arial"/>
          <w:color w:val="0D0D0D" w:themeColor="text1" w:themeTint="F2"/>
          <w:sz w:val="18"/>
          <w:szCs w:val="18"/>
        </w:rPr>
        <w:t xml:space="preserve"> facilities </w:t>
      </w:r>
      <w:r>
        <w:rPr>
          <w:rFonts w:ascii="Arial" w:hAnsi="Arial" w:cs="Arial"/>
          <w:color w:val="0D0D0D" w:themeColor="text1" w:themeTint="F2"/>
          <w:sz w:val="18"/>
          <w:szCs w:val="18"/>
        </w:rPr>
        <w:t>and delivery of</w:t>
      </w:r>
      <w:r w:rsidR="00B64798" w:rsidRPr="00915B64">
        <w:rPr>
          <w:rFonts w:ascii="Arial" w:hAnsi="Arial" w:cs="Arial"/>
          <w:color w:val="0D0D0D" w:themeColor="text1" w:themeTint="F2"/>
          <w:sz w:val="18"/>
          <w:szCs w:val="18"/>
        </w:rPr>
        <w:t xml:space="preserve"> ballots to residents of </w:t>
      </w:r>
      <w:r>
        <w:rPr>
          <w:rFonts w:ascii="Arial" w:hAnsi="Arial" w:cs="Arial"/>
          <w:color w:val="0D0D0D" w:themeColor="text1" w:themeTint="F2"/>
          <w:sz w:val="18"/>
          <w:szCs w:val="18"/>
        </w:rPr>
        <w:t>nursing home or assisted living</w:t>
      </w:r>
      <w:r w:rsidR="00B64798" w:rsidRPr="00915B64">
        <w:rPr>
          <w:rFonts w:ascii="Arial" w:hAnsi="Arial" w:cs="Arial"/>
          <w:color w:val="0D0D0D" w:themeColor="text1" w:themeTint="F2"/>
          <w:sz w:val="18"/>
          <w:szCs w:val="18"/>
        </w:rPr>
        <w:t xml:space="preserve"> </w:t>
      </w:r>
      <w:r>
        <w:rPr>
          <w:rFonts w:ascii="Arial" w:hAnsi="Arial" w:cs="Arial"/>
          <w:color w:val="0D0D0D" w:themeColor="text1" w:themeTint="F2"/>
          <w:sz w:val="18"/>
          <w:szCs w:val="18"/>
        </w:rPr>
        <w:t xml:space="preserve">facilities </w:t>
      </w:r>
      <w:r w:rsidR="00B64798" w:rsidRPr="00915B64">
        <w:rPr>
          <w:rFonts w:ascii="Arial" w:hAnsi="Arial" w:cs="Arial"/>
          <w:color w:val="0D0D0D" w:themeColor="text1" w:themeTint="F2"/>
          <w:sz w:val="18"/>
          <w:szCs w:val="18"/>
        </w:rPr>
        <w:t xml:space="preserve">for primaries or elections held on or prior to July 1, </w:t>
      </w:r>
      <w:r>
        <w:rPr>
          <w:rFonts w:ascii="Arial" w:hAnsi="Arial" w:cs="Arial"/>
          <w:color w:val="0D0D0D" w:themeColor="text1" w:themeTint="F2"/>
          <w:sz w:val="18"/>
          <w:szCs w:val="18"/>
        </w:rPr>
        <w:t>2020;</w:t>
      </w:r>
    </w:p>
    <w:p w14:paraId="1867707A" w14:textId="32A7FE06" w:rsidR="00B64798" w:rsidRPr="00915B64" w:rsidRDefault="00E70D9C" w:rsidP="00E70D9C">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 xml:space="preserve">Provide </w:t>
      </w:r>
      <w:r w:rsidR="00B64798" w:rsidRPr="00915B64">
        <w:rPr>
          <w:rFonts w:ascii="Arial" w:hAnsi="Arial" w:cs="Arial"/>
          <w:color w:val="0D0D0D" w:themeColor="text1" w:themeTint="F2"/>
          <w:sz w:val="18"/>
          <w:szCs w:val="18"/>
        </w:rPr>
        <w:t>that meetings for local in person registration at poll sites shall not be held in 2020</w:t>
      </w:r>
      <w:r>
        <w:rPr>
          <w:rFonts w:ascii="Arial" w:hAnsi="Arial" w:cs="Arial"/>
          <w:color w:val="0D0D0D" w:themeColor="text1" w:themeTint="F2"/>
          <w:sz w:val="18"/>
          <w:szCs w:val="18"/>
        </w:rPr>
        <w:t>;</w:t>
      </w:r>
    </w:p>
    <w:p w14:paraId="010A8205" w14:textId="5A52EF95" w:rsidR="00B64798" w:rsidRPr="00915B64" w:rsidRDefault="00E70D9C" w:rsidP="00B64798">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Restrict the c</w:t>
      </w:r>
      <w:r w:rsidR="00B64798" w:rsidRPr="00915B64">
        <w:rPr>
          <w:rFonts w:ascii="Arial" w:hAnsi="Arial" w:cs="Arial"/>
          <w:color w:val="0D0D0D" w:themeColor="text1" w:themeTint="F2"/>
          <w:sz w:val="18"/>
          <w:szCs w:val="18"/>
        </w:rPr>
        <w:t>irculation, filing, and collection of any independent nominating petition</w:t>
      </w:r>
      <w:r>
        <w:rPr>
          <w:rFonts w:ascii="Arial" w:hAnsi="Arial" w:cs="Arial"/>
          <w:color w:val="0D0D0D" w:themeColor="text1" w:themeTint="F2"/>
          <w:sz w:val="18"/>
          <w:szCs w:val="18"/>
        </w:rPr>
        <w:t>s;</w:t>
      </w:r>
    </w:p>
    <w:p w14:paraId="7C500A0F" w14:textId="6B2EEFEB" w:rsidR="00B64798" w:rsidRPr="00915B64" w:rsidRDefault="00E70D9C" w:rsidP="00B64798">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R</w:t>
      </w:r>
      <w:r w:rsidR="00B64798" w:rsidRPr="00915B64">
        <w:rPr>
          <w:rFonts w:ascii="Arial" w:hAnsi="Arial" w:cs="Arial"/>
          <w:color w:val="0D0D0D" w:themeColor="text1" w:themeTint="F2"/>
          <w:sz w:val="18"/>
          <w:szCs w:val="18"/>
        </w:rPr>
        <w:t xml:space="preserve">escheduled </w:t>
      </w:r>
      <w:r>
        <w:rPr>
          <w:rFonts w:ascii="Arial" w:hAnsi="Arial" w:cs="Arial"/>
          <w:color w:val="0D0D0D" w:themeColor="text1" w:themeTint="F2"/>
          <w:sz w:val="18"/>
          <w:szCs w:val="18"/>
        </w:rPr>
        <w:t xml:space="preserve">all village elections until </w:t>
      </w:r>
      <w:r w:rsidR="00B64798" w:rsidRPr="00915B64">
        <w:rPr>
          <w:rFonts w:ascii="Arial" w:hAnsi="Arial" w:cs="Arial"/>
          <w:color w:val="0D0D0D" w:themeColor="text1" w:themeTint="F2"/>
          <w:sz w:val="18"/>
          <w:szCs w:val="18"/>
        </w:rPr>
        <w:t>September 1</w:t>
      </w:r>
      <w:r>
        <w:rPr>
          <w:rFonts w:ascii="Arial" w:hAnsi="Arial" w:cs="Arial"/>
          <w:color w:val="0D0D0D" w:themeColor="text1" w:themeTint="F2"/>
          <w:sz w:val="18"/>
          <w:szCs w:val="18"/>
        </w:rPr>
        <w:t>5, 2020; and</w:t>
      </w:r>
      <w:r w:rsidR="00B64798" w:rsidRPr="00915B64">
        <w:rPr>
          <w:rFonts w:ascii="Arial" w:hAnsi="Arial" w:cs="Arial"/>
          <w:color w:val="0D0D0D" w:themeColor="text1" w:themeTint="F2"/>
          <w:sz w:val="18"/>
          <w:szCs w:val="18"/>
        </w:rPr>
        <w:t xml:space="preserve"> </w:t>
      </w:r>
    </w:p>
    <w:p w14:paraId="4CF34721" w14:textId="37A7C012" w:rsidR="00B64798" w:rsidRDefault="00E70D9C" w:rsidP="00014529">
      <w:pPr>
        <w:autoSpaceDE w:val="0"/>
        <w:autoSpaceDN w:val="0"/>
        <w:adjustRightInd w:val="0"/>
        <w:spacing w:after="0" w:line="240" w:lineRule="auto"/>
        <w:jc w:val="both"/>
        <w:rPr>
          <w:rFonts w:ascii="Arial" w:hAnsi="Arial" w:cs="Arial"/>
          <w:color w:val="0D0D0D" w:themeColor="text1" w:themeTint="F2"/>
          <w:sz w:val="18"/>
          <w:szCs w:val="18"/>
        </w:rPr>
      </w:pPr>
      <w:r>
        <w:rPr>
          <w:rFonts w:ascii="Arial" w:hAnsi="Arial" w:cs="Arial"/>
          <w:color w:val="0D0D0D" w:themeColor="text1" w:themeTint="F2"/>
          <w:sz w:val="18"/>
          <w:szCs w:val="18"/>
        </w:rPr>
        <w:t xml:space="preserve">Provide </w:t>
      </w:r>
      <w:r w:rsidR="00014529">
        <w:rPr>
          <w:rFonts w:ascii="Arial" w:hAnsi="Arial" w:cs="Arial"/>
          <w:color w:val="0D0D0D" w:themeColor="text1" w:themeTint="F2"/>
          <w:sz w:val="18"/>
          <w:szCs w:val="18"/>
        </w:rPr>
        <w:t>that any voter</w:t>
      </w:r>
      <w:r w:rsidR="00B64798" w:rsidRPr="00915B64">
        <w:rPr>
          <w:rFonts w:ascii="Arial" w:hAnsi="Arial" w:cs="Arial"/>
          <w:color w:val="0D0D0D" w:themeColor="text1" w:themeTint="F2"/>
          <w:sz w:val="18"/>
          <w:szCs w:val="18"/>
        </w:rPr>
        <w:t xml:space="preserve"> who requests an absentee ballot via telephone for the June 23 special </w:t>
      </w:r>
      <w:r w:rsidR="00014529">
        <w:rPr>
          <w:rFonts w:ascii="Arial" w:hAnsi="Arial" w:cs="Arial"/>
          <w:color w:val="0D0D0D" w:themeColor="text1" w:themeTint="F2"/>
          <w:sz w:val="18"/>
          <w:szCs w:val="18"/>
        </w:rPr>
        <w:t xml:space="preserve">or primary </w:t>
      </w:r>
      <w:r w:rsidR="00B64798" w:rsidRPr="00915B64">
        <w:rPr>
          <w:rFonts w:ascii="Arial" w:hAnsi="Arial" w:cs="Arial"/>
          <w:color w:val="0D0D0D" w:themeColor="text1" w:themeTint="F2"/>
          <w:sz w:val="18"/>
          <w:szCs w:val="18"/>
        </w:rPr>
        <w:t xml:space="preserve">election, shall be sent an absentee ballot with a postage paid return envelope and shall not be required to complete an application either prior to or simultaneously to receiving the ballot. </w:t>
      </w:r>
    </w:p>
    <w:p w14:paraId="39805106" w14:textId="77777777" w:rsidR="00014529" w:rsidRPr="00550F5B" w:rsidRDefault="00014529" w:rsidP="00014529">
      <w:pPr>
        <w:autoSpaceDE w:val="0"/>
        <w:autoSpaceDN w:val="0"/>
        <w:adjustRightInd w:val="0"/>
        <w:spacing w:after="0" w:line="240" w:lineRule="auto"/>
        <w:jc w:val="both"/>
        <w:rPr>
          <w:rFonts w:ascii="Arial" w:hAnsi="Arial" w:cs="Arial"/>
          <w:sz w:val="18"/>
          <w:szCs w:val="18"/>
        </w:rPr>
      </w:pPr>
    </w:p>
    <w:p w14:paraId="465C5352" w14:textId="77777777" w:rsidR="00014529" w:rsidRDefault="00014529" w:rsidP="00550F5B">
      <w:pPr>
        <w:spacing w:after="0" w:line="240" w:lineRule="auto"/>
        <w:rPr>
          <w:rFonts w:ascii="Arial" w:hAnsi="Arial" w:cs="Arial"/>
          <w:sz w:val="18"/>
          <w:szCs w:val="18"/>
        </w:rPr>
      </w:pPr>
    </w:p>
    <w:p w14:paraId="0456877D" w14:textId="43F47D5C" w:rsidR="00014529" w:rsidRDefault="00CE7107" w:rsidP="00550F5B">
      <w:pPr>
        <w:spacing w:after="0" w:line="240" w:lineRule="auto"/>
        <w:rPr>
          <w:rFonts w:ascii="Arial" w:hAnsi="Arial" w:cs="Arial"/>
          <w:sz w:val="18"/>
          <w:szCs w:val="18"/>
        </w:rPr>
      </w:pPr>
      <w:r>
        <w:rPr>
          <w:rFonts w:ascii="Arial" w:hAnsi="Arial" w:cs="Arial"/>
          <w:sz w:val="18"/>
          <w:szCs w:val="18"/>
        </w:rPr>
        <w:t>May 2</w:t>
      </w:r>
      <w:r w:rsidR="003828A4">
        <w:rPr>
          <w:rFonts w:ascii="Arial" w:hAnsi="Arial" w:cs="Arial"/>
          <w:sz w:val="18"/>
          <w:szCs w:val="18"/>
        </w:rPr>
        <w:t xml:space="preserve"> – Governor Cuomo Changes 262 Laws, Buffett Records Nearly $50 Billion Loss, Congress Refuses Testing, Air Teams Honor Health Care Workers</w:t>
      </w:r>
    </w:p>
    <w:p w14:paraId="75A0C736" w14:textId="34076B70" w:rsidR="00CE7107" w:rsidRDefault="00CE7107" w:rsidP="00550F5B">
      <w:pPr>
        <w:spacing w:after="0" w:line="240" w:lineRule="auto"/>
        <w:rPr>
          <w:rFonts w:ascii="Arial" w:hAnsi="Arial" w:cs="Arial"/>
          <w:sz w:val="18"/>
          <w:szCs w:val="18"/>
        </w:rPr>
      </w:pPr>
    </w:p>
    <w:p w14:paraId="0BA5F8CA" w14:textId="5CE5F98D" w:rsidR="00A55232" w:rsidRPr="00D66922" w:rsidRDefault="00D66922" w:rsidP="00A55232">
      <w:pPr>
        <w:pStyle w:val="NormalWeb"/>
        <w:spacing w:before="0" w:beforeAutospacing="0" w:after="0" w:afterAutospacing="0"/>
        <w:rPr>
          <w:rFonts w:ascii="Arial" w:hAnsi="Arial" w:cs="Arial"/>
          <w:color w:val="0D0D0D" w:themeColor="text1" w:themeTint="F2"/>
          <w:sz w:val="18"/>
          <w:szCs w:val="18"/>
        </w:rPr>
      </w:pPr>
      <w:r w:rsidRPr="00D66922">
        <w:rPr>
          <w:rFonts w:ascii="Arial" w:hAnsi="Arial" w:cs="Arial"/>
          <w:color w:val="0D0D0D" w:themeColor="text1" w:themeTint="F2"/>
          <w:sz w:val="18"/>
          <w:szCs w:val="18"/>
        </w:rPr>
        <w:t xml:space="preserve">With </w:t>
      </w:r>
      <w:r>
        <w:rPr>
          <w:rFonts w:ascii="Arial" w:hAnsi="Arial" w:cs="Arial"/>
          <w:color w:val="0D0D0D" w:themeColor="text1" w:themeTint="F2"/>
          <w:sz w:val="18"/>
          <w:szCs w:val="18"/>
        </w:rPr>
        <w:t>the State Legislature idle, Governor</w:t>
      </w:r>
      <w:r w:rsidRPr="00D66922">
        <w:rPr>
          <w:rFonts w:ascii="Arial" w:hAnsi="Arial" w:cs="Arial"/>
          <w:color w:val="0D0D0D" w:themeColor="text1" w:themeTint="F2"/>
          <w:sz w:val="18"/>
          <w:szCs w:val="18"/>
        </w:rPr>
        <w:t xml:space="preserve"> Cuomo </w:t>
      </w:r>
      <w:r>
        <w:rPr>
          <w:rFonts w:ascii="Arial" w:hAnsi="Arial" w:cs="Arial"/>
          <w:color w:val="0D0D0D" w:themeColor="text1" w:themeTint="F2"/>
          <w:sz w:val="18"/>
          <w:szCs w:val="18"/>
        </w:rPr>
        <w:t>has used Executive Orders to change</w:t>
      </w:r>
      <w:r w:rsidRPr="00D66922">
        <w:rPr>
          <w:rFonts w:ascii="Arial" w:hAnsi="Arial" w:cs="Arial"/>
          <w:color w:val="0D0D0D" w:themeColor="text1" w:themeTint="F2"/>
          <w:sz w:val="18"/>
          <w:szCs w:val="18"/>
        </w:rPr>
        <w:t xml:space="preserve"> 262 laws in 55 days</w:t>
      </w:r>
      <w:r>
        <w:rPr>
          <w:rFonts w:ascii="Arial" w:hAnsi="Arial" w:cs="Arial"/>
          <w:color w:val="0D0D0D" w:themeColor="text1" w:themeTint="F2"/>
          <w:sz w:val="18"/>
          <w:szCs w:val="18"/>
        </w:rPr>
        <w:t xml:space="preserve">.  </w:t>
      </w:r>
      <w:r>
        <w:rPr>
          <w:rFonts w:ascii="Arial" w:hAnsi="Arial" w:cs="Arial"/>
          <w:sz w:val="18"/>
          <w:szCs w:val="18"/>
        </w:rPr>
        <w:t>His</w:t>
      </w:r>
      <w:r w:rsidRPr="00D66922">
        <w:rPr>
          <w:rFonts w:ascii="Arial" w:hAnsi="Arial" w:cs="Arial"/>
          <w:sz w:val="18"/>
          <w:szCs w:val="18"/>
        </w:rPr>
        <w:t xml:space="preserve"> Department of Environmental Conservation</w:t>
      </w:r>
      <w:r>
        <w:rPr>
          <w:rFonts w:ascii="Arial" w:hAnsi="Arial" w:cs="Arial"/>
          <w:sz w:val="18"/>
          <w:szCs w:val="18"/>
        </w:rPr>
        <w:t xml:space="preserve"> announced</w:t>
      </w:r>
      <w:r w:rsidRPr="00D66922">
        <w:rPr>
          <w:rFonts w:ascii="Arial" w:hAnsi="Arial" w:cs="Arial"/>
          <w:sz w:val="18"/>
          <w:szCs w:val="18"/>
        </w:rPr>
        <w:t xml:space="preserve"> that enforcement of the </w:t>
      </w:r>
      <w:r>
        <w:rPr>
          <w:rFonts w:ascii="Arial" w:hAnsi="Arial" w:cs="Arial"/>
          <w:sz w:val="18"/>
          <w:szCs w:val="18"/>
        </w:rPr>
        <w:t xml:space="preserve">state plastic bag </w:t>
      </w:r>
      <w:r w:rsidRPr="00D66922">
        <w:rPr>
          <w:rFonts w:ascii="Arial" w:hAnsi="Arial" w:cs="Arial"/>
          <w:sz w:val="18"/>
          <w:szCs w:val="18"/>
        </w:rPr>
        <w:t xml:space="preserve">ban, which went into effect </w:t>
      </w:r>
      <w:r>
        <w:rPr>
          <w:rFonts w:ascii="Arial" w:hAnsi="Arial" w:cs="Arial"/>
          <w:sz w:val="18"/>
          <w:szCs w:val="18"/>
        </w:rPr>
        <w:t xml:space="preserve">on </w:t>
      </w:r>
      <w:r w:rsidRPr="00D66922">
        <w:rPr>
          <w:rFonts w:ascii="Arial" w:hAnsi="Arial" w:cs="Arial"/>
          <w:sz w:val="18"/>
          <w:szCs w:val="18"/>
        </w:rPr>
        <w:t>March 1, would now wait until June 15</w:t>
      </w:r>
      <w:r>
        <w:rPr>
          <w:rFonts w:ascii="Arial" w:hAnsi="Arial" w:cs="Arial"/>
          <w:sz w:val="18"/>
          <w:szCs w:val="18"/>
        </w:rPr>
        <w:t>th</w:t>
      </w:r>
      <w:r w:rsidRPr="00D66922">
        <w:rPr>
          <w:rFonts w:ascii="Arial" w:hAnsi="Arial" w:cs="Arial"/>
          <w:sz w:val="18"/>
          <w:szCs w:val="18"/>
        </w:rPr>
        <w:t>.</w:t>
      </w:r>
      <w:r>
        <w:rPr>
          <w:rFonts w:ascii="Arial" w:hAnsi="Arial" w:cs="Arial"/>
          <w:sz w:val="18"/>
          <w:szCs w:val="18"/>
        </w:rPr>
        <w:t xml:space="preserve">  Meanwhile, businesses and filers alike launch complaints about New York’s broken unemployment insurance system, with astronomical costs, wrongfully denied benefits and seriously delayed checks the rule.  New York continues effort to clean subways</w:t>
      </w:r>
      <w:r w:rsidR="00A55232">
        <w:rPr>
          <w:rFonts w:ascii="Arial" w:hAnsi="Arial" w:cs="Arial"/>
          <w:sz w:val="18"/>
          <w:szCs w:val="18"/>
        </w:rPr>
        <w:t xml:space="preserve"> during night closures, and landlords are extremely alarmed at prospect to tenants, government, advancing rent cancellations.</w:t>
      </w:r>
    </w:p>
    <w:p w14:paraId="318638B5" w14:textId="2BE04EA9" w:rsidR="00D66922" w:rsidRPr="00D66922" w:rsidRDefault="00D66922" w:rsidP="00D66922">
      <w:pPr>
        <w:pStyle w:val="NormalWeb"/>
        <w:spacing w:before="0" w:beforeAutospacing="0" w:after="0" w:afterAutospacing="0"/>
        <w:rPr>
          <w:rFonts w:ascii="Arial" w:hAnsi="Arial" w:cs="Arial"/>
          <w:color w:val="0D0D0D" w:themeColor="text1" w:themeTint="F2"/>
          <w:sz w:val="18"/>
          <w:szCs w:val="18"/>
        </w:rPr>
      </w:pPr>
    </w:p>
    <w:p w14:paraId="19BF844A" w14:textId="6BE3F521" w:rsidR="00A55232" w:rsidRPr="00A55232" w:rsidRDefault="00A55232" w:rsidP="00A55232">
      <w:pPr>
        <w:pStyle w:val="NormalWeb"/>
        <w:spacing w:before="0" w:beforeAutospacing="0" w:after="0" w:afterAutospacing="0"/>
        <w:rPr>
          <w:rFonts w:ascii="Arial" w:hAnsi="Arial" w:cs="Arial"/>
          <w:sz w:val="18"/>
          <w:szCs w:val="18"/>
        </w:rPr>
      </w:pPr>
      <w:r w:rsidRPr="00A55232">
        <w:rPr>
          <w:rFonts w:ascii="Arial" w:hAnsi="Arial" w:cs="Arial"/>
          <w:sz w:val="18"/>
          <w:szCs w:val="18"/>
        </w:rPr>
        <w:t>Although the weather in Louisville, KY., on Saturday May 2nd, was perfect, partly sunny, 81 degrees and little chance of rain, with an ideal day for the 146th running of the Kentucky Derby, the contest was postponed on March 17, because of the coronavirus pandemic, with a new target date for America's most famous horse race of Saturday, Sept. 5.</w:t>
      </w:r>
    </w:p>
    <w:p w14:paraId="1BB1753E" w14:textId="581E30AB" w:rsidR="00CE7107" w:rsidRDefault="00CE7107" w:rsidP="00550F5B">
      <w:pPr>
        <w:spacing w:after="0" w:line="240" w:lineRule="auto"/>
        <w:rPr>
          <w:rFonts w:ascii="Arial" w:hAnsi="Arial" w:cs="Arial"/>
          <w:sz w:val="18"/>
          <w:szCs w:val="18"/>
        </w:rPr>
      </w:pPr>
    </w:p>
    <w:p w14:paraId="193DF128" w14:textId="38279DED" w:rsidR="00061E76" w:rsidRPr="00061E76" w:rsidRDefault="00061E76" w:rsidP="00061E76">
      <w:pPr>
        <w:spacing w:after="0" w:line="240" w:lineRule="auto"/>
        <w:rPr>
          <w:rFonts w:ascii="Arial" w:hAnsi="Arial" w:cs="Arial"/>
          <w:sz w:val="18"/>
          <w:szCs w:val="18"/>
        </w:rPr>
      </w:pPr>
      <w:r w:rsidRPr="00061E76">
        <w:rPr>
          <w:rFonts w:ascii="Arial" w:hAnsi="Arial" w:cs="Arial"/>
          <w:sz w:val="18"/>
          <w:szCs w:val="18"/>
        </w:rPr>
        <w:t>In the latest sign of a struggling economy, investor Warren Buffett’s Berkshire Hathaway Inc. on Saturday recorded a $49.7 billion loss in the first quarter of the year.</w:t>
      </w:r>
    </w:p>
    <w:p w14:paraId="056B5187" w14:textId="01235FCB" w:rsidR="00061E76" w:rsidRPr="00061E76" w:rsidRDefault="00061E76" w:rsidP="00061E76">
      <w:pPr>
        <w:spacing w:after="0" w:line="240" w:lineRule="auto"/>
        <w:rPr>
          <w:rFonts w:ascii="Arial" w:hAnsi="Arial" w:cs="Arial"/>
          <w:sz w:val="18"/>
          <w:szCs w:val="18"/>
        </w:rPr>
      </w:pPr>
    </w:p>
    <w:p w14:paraId="29DF5882" w14:textId="0C5BDE64" w:rsidR="00061E76" w:rsidRPr="00061E76" w:rsidRDefault="00061E76" w:rsidP="00061E76">
      <w:pPr>
        <w:pStyle w:val="font--body"/>
        <w:spacing w:before="0" w:beforeAutospacing="0" w:after="0" w:afterAutospacing="0"/>
        <w:rPr>
          <w:rFonts w:ascii="Arial" w:hAnsi="Arial" w:cs="Arial"/>
          <w:sz w:val="18"/>
          <w:szCs w:val="18"/>
        </w:rPr>
      </w:pPr>
      <w:r w:rsidRPr="00061E76">
        <w:rPr>
          <w:rFonts w:ascii="Arial" w:hAnsi="Arial" w:cs="Arial"/>
          <w:sz w:val="18"/>
          <w:szCs w:val="18"/>
        </w:rPr>
        <w:t>In a rare joint statement, Speaker of th</w:t>
      </w:r>
      <w:r>
        <w:rPr>
          <w:rFonts w:ascii="Arial" w:hAnsi="Arial" w:cs="Arial"/>
          <w:sz w:val="18"/>
          <w:szCs w:val="18"/>
        </w:rPr>
        <w:t xml:space="preserve">e House Nancy Pelosi </w:t>
      </w:r>
      <w:r w:rsidRPr="00061E76">
        <w:rPr>
          <w:rFonts w:ascii="Arial" w:hAnsi="Arial" w:cs="Arial"/>
          <w:sz w:val="18"/>
          <w:szCs w:val="18"/>
        </w:rPr>
        <w:t xml:space="preserve">and Senate Majority Leader Mitch McConnell </w:t>
      </w:r>
      <w:r>
        <w:rPr>
          <w:rFonts w:ascii="Arial" w:hAnsi="Arial" w:cs="Arial"/>
          <w:sz w:val="18"/>
          <w:szCs w:val="18"/>
        </w:rPr>
        <w:t>announced</w:t>
      </w:r>
      <w:r w:rsidRPr="00061E76">
        <w:rPr>
          <w:rFonts w:ascii="Arial" w:hAnsi="Arial" w:cs="Arial"/>
          <w:sz w:val="18"/>
          <w:szCs w:val="18"/>
        </w:rPr>
        <w:t xml:space="preserve"> </w:t>
      </w:r>
      <w:r>
        <w:rPr>
          <w:rFonts w:ascii="Arial" w:hAnsi="Arial" w:cs="Arial"/>
          <w:sz w:val="18"/>
          <w:szCs w:val="18"/>
        </w:rPr>
        <w:t xml:space="preserve">that </w:t>
      </w:r>
      <w:r w:rsidRPr="00061E76">
        <w:rPr>
          <w:rFonts w:ascii="Arial" w:hAnsi="Arial" w:cs="Arial"/>
          <w:sz w:val="18"/>
          <w:szCs w:val="18"/>
        </w:rPr>
        <w:t xml:space="preserve">they </w:t>
      </w:r>
      <w:r>
        <w:rPr>
          <w:rFonts w:ascii="Arial" w:hAnsi="Arial" w:cs="Arial"/>
          <w:sz w:val="18"/>
          <w:szCs w:val="18"/>
        </w:rPr>
        <w:t>would “respectfully” decline</w:t>
      </w:r>
      <w:r w:rsidRPr="00061E76">
        <w:rPr>
          <w:rFonts w:ascii="Arial" w:hAnsi="Arial" w:cs="Arial"/>
          <w:sz w:val="18"/>
          <w:szCs w:val="18"/>
        </w:rPr>
        <w:t xml:space="preserve"> the Trump administration’s offer to deploy rapid coronavirus testi</w:t>
      </w:r>
      <w:r>
        <w:rPr>
          <w:rFonts w:ascii="Arial" w:hAnsi="Arial" w:cs="Arial"/>
          <w:sz w:val="18"/>
          <w:szCs w:val="18"/>
        </w:rPr>
        <w:t>ng capabilities on Capitol Hill, an offer that would have provided congress with</w:t>
      </w:r>
      <w:r w:rsidRPr="00061E76">
        <w:rPr>
          <w:rFonts w:ascii="Arial" w:hAnsi="Arial" w:cs="Arial"/>
          <w:sz w:val="18"/>
          <w:szCs w:val="18"/>
        </w:rPr>
        <w:t xml:space="preserve"> 1,000 tests and three of the machines developed by Abbott Laboratories, which return results in 15 minutes</w:t>
      </w:r>
      <w:r>
        <w:rPr>
          <w:rFonts w:ascii="Arial" w:hAnsi="Arial" w:cs="Arial"/>
          <w:sz w:val="18"/>
          <w:szCs w:val="18"/>
        </w:rPr>
        <w:t>, stating that although they were</w:t>
      </w:r>
      <w:r w:rsidRPr="00061E76">
        <w:rPr>
          <w:rFonts w:ascii="Arial" w:hAnsi="Arial" w:cs="Arial"/>
          <w:sz w:val="18"/>
          <w:szCs w:val="18"/>
        </w:rPr>
        <w:t xml:space="preserve"> “grateful for the Admin</w:t>
      </w:r>
      <w:r>
        <w:rPr>
          <w:rFonts w:ascii="Arial" w:hAnsi="Arial" w:cs="Arial"/>
          <w:sz w:val="18"/>
          <w:szCs w:val="18"/>
        </w:rPr>
        <w:t>istration’s generous offer,” they wanted “</w:t>
      </w:r>
      <w:r w:rsidRPr="00061E76">
        <w:rPr>
          <w:rFonts w:ascii="Arial" w:hAnsi="Arial" w:cs="Arial"/>
          <w:sz w:val="18"/>
          <w:szCs w:val="18"/>
        </w:rPr>
        <w:t>to keep directing resources to the front-line facilities where they can do the most good the most quickly.”</w:t>
      </w:r>
    </w:p>
    <w:p w14:paraId="451EA79E" w14:textId="77777777" w:rsidR="00061E76" w:rsidRDefault="00061E76" w:rsidP="00550F5B">
      <w:pPr>
        <w:spacing w:after="0" w:line="240" w:lineRule="auto"/>
        <w:rPr>
          <w:rFonts w:ascii="Arial" w:hAnsi="Arial" w:cs="Arial"/>
          <w:sz w:val="18"/>
          <w:szCs w:val="18"/>
        </w:rPr>
      </w:pPr>
    </w:p>
    <w:p w14:paraId="3DB7C476" w14:textId="5723E57F" w:rsidR="00392F04" w:rsidRPr="00392F04" w:rsidRDefault="00392F04" w:rsidP="00392F04">
      <w:pPr>
        <w:pStyle w:val="NormalWeb"/>
        <w:spacing w:before="0" w:beforeAutospacing="0" w:after="0" w:afterAutospacing="0"/>
        <w:rPr>
          <w:rFonts w:ascii="Arial" w:hAnsi="Arial" w:cs="Arial"/>
          <w:sz w:val="18"/>
          <w:szCs w:val="18"/>
        </w:rPr>
      </w:pPr>
      <w:r w:rsidRPr="00392F04">
        <w:rPr>
          <w:rFonts w:ascii="Arial" w:hAnsi="Arial" w:cs="Arial"/>
          <w:sz w:val="18"/>
          <w:szCs w:val="18"/>
        </w:rPr>
        <w:t>There have been more than 1.1 million confirmed cases of COVID-19 in the U.S. on Saturday, according to Johns Hopkins University</w:t>
      </w:r>
      <w:r>
        <w:rPr>
          <w:rFonts w:ascii="Arial" w:hAnsi="Arial" w:cs="Arial"/>
          <w:sz w:val="18"/>
          <w:szCs w:val="18"/>
        </w:rPr>
        <w:t>, with</w:t>
      </w:r>
      <w:r w:rsidRPr="00392F04">
        <w:rPr>
          <w:rFonts w:ascii="Arial" w:hAnsi="Arial" w:cs="Arial"/>
          <w:sz w:val="18"/>
          <w:szCs w:val="18"/>
        </w:rPr>
        <w:t xml:space="preserve"> </w:t>
      </w:r>
      <w:r>
        <w:rPr>
          <w:rFonts w:ascii="Arial" w:hAnsi="Arial" w:cs="Arial"/>
          <w:sz w:val="18"/>
          <w:szCs w:val="18"/>
        </w:rPr>
        <w:t>m</w:t>
      </w:r>
      <w:r w:rsidRPr="00392F04">
        <w:rPr>
          <w:rFonts w:ascii="Arial" w:hAnsi="Arial" w:cs="Arial"/>
          <w:sz w:val="18"/>
          <w:szCs w:val="18"/>
        </w:rPr>
        <w:t xml:space="preserve">ore than 65,000 </w:t>
      </w:r>
      <w:r>
        <w:rPr>
          <w:rFonts w:ascii="Arial" w:hAnsi="Arial" w:cs="Arial"/>
          <w:sz w:val="18"/>
          <w:szCs w:val="18"/>
        </w:rPr>
        <w:t xml:space="preserve">deaths, </w:t>
      </w:r>
      <w:r w:rsidRPr="00392F04">
        <w:rPr>
          <w:rFonts w:ascii="Arial" w:hAnsi="Arial" w:cs="Arial"/>
          <w:sz w:val="18"/>
          <w:szCs w:val="18"/>
        </w:rPr>
        <w:t xml:space="preserve">164,000 </w:t>
      </w:r>
      <w:r>
        <w:rPr>
          <w:rFonts w:ascii="Arial" w:hAnsi="Arial" w:cs="Arial"/>
          <w:sz w:val="18"/>
          <w:szCs w:val="18"/>
        </w:rPr>
        <w:t xml:space="preserve">recoveries, and </w:t>
      </w:r>
      <w:r w:rsidRPr="00392F04">
        <w:rPr>
          <w:rFonts w:ascii="Arial" w:hAnsi="Arial" w:cs="Arial"/>
          <w:sz w:val="18"/>
          <w:szCs w:val="18"/>
        </w:rPr>
        <w:t xml:space="preserve">6.5 million </w:t>
      </w:r>
      <w:r>
        <w:rPr>
          <w:rFonts w:ascii="Arial" w:hAnsi="Arial" w:cs="Arial"/>
          <w:sz w:val="18"/>
          <w:szCs w:val="18"/>
        </w:rPr>
        <w:t>conducted tests</w:t>
      </w:r>
      <w:r w:rsidRPr="00392F04">
        <w:rPr>
          <w:rFonts w:ascii="Arial" w:hAnsi="Arial" w:cs="Arial"/>
          <w:sz w:val="18"/>
          <w:szCs w:val="18"/>
        </w:rPr>
        <w:t>.</w:t>
      </w:r>
      <w:r>
        <w:rPr>
          <w:rFonts w:ascii="Arial" w:hAnsi="Arial" w:cs="Arial"/>
          <w:sz w:val="18"/>
          <w:szCs w:val="18"/>
        </w:rPr>
        <w:t xml:space="preserve">  </w:t>
      </w:r>
      <w:r w:rsidRPr="00392F04">
        <w:rPr>
          <w:rFonts w:ascii="Arial" w:hAnsi="Arial" w:cs="Arial"/>
          <w:sz w:val="18"/>
          <w:szCs w:val="18"/>
        </w:rPr>
        <w:t>Worldwide, over 3.4 million cases of COVID-19 have been confi</w:t>
      </w:r>
      <w:r>
        <w:rPr>
          <w:rFonts w:ascii="Arial" w:hAnsi="Arial" w:cs="Arial"/>
          <w:sz w:val="18"/>
          <w:szCs w:val="18"/>
        </w:rPr>
        <w:t xml:space="preserve">rmed, with a million recoveries, and </w:t>
      </w:r>
      <w:r w:rsidRPr="00392F04">
        <w:rPr>
          <w:rFonts w:ascii="Arial" w:hAnsi="Arial" w:cs="Arial"/>
          <w:sz w:val="18"/>
          <w:szCs w:val="18"/>
        </w:rPr>
        <w:t xml:space="preserve">242,000 </w:t>
      </w:r>
      <w:r>
        <w:rPr>
          <w:rFonts w:ascii="Arial" w:hAnsi="Arial" w:cs="Arial"/>
          <w:sz w:val="18"/>
          <w:szCs w:val="18"/>
        </w:rPr>
        <w:t>dead</w:t>
      </w:r>
      <w:r w:rsidRPr="00392F04">
        <w:rPr>
          <w:rFonts w:ascii="Arial" w:hAnsi="Arial" w:cs="Arial"/>
          <w:sz w:val="18"/>
          <w:szCs w:val="18"/>
        </w:rPr>
        <w:t>.</w:t>
      </w:r>
      <w:r>
        <w:rPr>
          <w:rFonts w:ascii="Arial" w:hAnsi="Arial" w:cs="Arial"/>
          <w:sz w:val="18"/>
          <w:szCs w:val="18"/>
        </w:rPr>
        <w:t xml:space="preserve">  Meanwhile, f</w:t>
      </w:r>
      <w:r w:rsidRPr="00392F04">
        <w:rPr>
          <w:rFonts w:ascii="Arial" w:hAnsi="Arial" w:cs="Arial"/>
          <w:sz w:val="18"/>
          <w:szCs w:val="18"/>
        </w:rPr>
        <w:t xml:space="preserve">ighter jets from the U.S. Navy Blue Angels and U.S. Air Force Thunderbirds brought people outside </w:t>
      </w:r>
      <w:r>
        <w:rPr>
          <w:rFonts w:ascii="Arial" w:hAnsi="Arial" w:cs="Arial"/>
          <w:sz w:val="18"/>
          <w:szCs w:val="18"/>
        </w:rPr>
        <w:t>to watch them fly</w:t>
      </w:r>
      <w:r w:rsidRPr="00392F04">
        <w:rPr>
          <w:rFonts w:ascii="Arial" w:hAnsi="Arial" w:cs="Arial"/>
          <w:sz w:val="18"/>
          <w:szCs w:val="18"/>
        </w:rPr>
        <w:t xml:space="preserve"> over Atlanta, Baltimore and Washington to honor </w:t>
      </w:r>
      <w:r>
        <w:rPr>
          <w:rFonts w:ascii="Arial" w:hAnsi="Arial" w:cs="Arial"/>
          <w:sz w:val="18"/>
          <w:szCs w:val="18"/>
        </w:rPr>
        <w:t xml:space="preserve">the nation’s </w:t>
      </w:r>
      <w:r w:rsidRPr="00392F04">
        <w:rPr>
          <w:rFonts w:ascii="Arial" w:hAnsi="Arial" w:cs="Arial"/>
          <w:sz w:val="18"/>
          <w:szCs w:val="18"/>
        </w:rPr>
        <w:t>health care workers.</w:t>
      </w:r>
    </w:p>
    <w:p w14:paraId="252F2C9E" w14:textId="77777777" w:rsidR="00014529" w:rsidRDefault="00014529" w:rsidP="00550F5B">
      <w:pPr>
        <w:spacing w:after="0" w:line="240" w:lineRule="auto"/>
        <w:rPr>
          <w:rFonts w:ascii="Arial" w:hAnsi="Arial" w:cs="Arial"/>
          <w:sz w:val="18"/>
          <w:szCs w:val="18"/>
        </w:rPr>
      </w:pPr>
    </w:p>
    <w:p w14:paraId="7630A65A" w14:textId="310651DC" w:rsidR="003828A4" w:rsidRPr="003828A4" w:rsidRDefault="003828A4" w:rsidP="003828A4">
      <w:pPr>
        <w:pStyle w:val="NormalWeb"/>
        <w:spacing w:before="0" w:beforeAutospacing="0" w:after="0" w:afterAutospacing="0"/>
        <w:rPr>
          <w:rFonts w:ascii="Arial" w:hAnsi="Arial" w:cs="Arial"/>
          <w:sz w:val="18"/>
          <w:szCs w:val="18"/>
        </w:rPr>
      </w:pPr>
      <w:r w:rsidRPr="003828A4">
        <w:rPr>
          <w:rFonts w:ascii="Arial" w:hAnsi="Arial" w:cs="Arial"/>
          <w:sz w:val="18"/>
          <w:szCs w:val="18"/>
        </w:rPr>
        <w:t>More U.S. states are starting to ease lockdown measures imposed to slow the spread of COVID-19. Among them is Texas, which is allowing nonessentia</w:t>
      </w:r>
      <w:r>
        <w:rPr>
          <w:rFonts w:ascii="Arial" w:hAnsi="Arial" w:cs="Arial"/>
          <w:sz w:val="18"/>
          <w:szCs w:val="18"/>
        </w:rPr>
        <w:t>l businesses to begin reopening, but o</w:t>
      </w:r>
      <w:r w:rsidRPr="003828A4">
        <w:rPr>
          <w:rFonts w:ascii="Arial" w:hAnsi="Arial" w:cs="Arial"/>
          <w:sz w:val="18"/>
          <w:szCs w:val="18"/>
        </w:rPr>
        <w:t xml:space="preserve">ther states, </w:t>
      </w:r>
      <w:r>
        <w:rPr>
          <w:rFonts w:ascii="Arial" w:hAnsi="Arial" w:cs="Arial"/>
          <w:sz w:val="18"/>
          <w:szCs w:val="18"/>
        </w:rPr>
        <w:t>have yet to allow the easing of lockdowns, including</w:t>
      </w:r>
      <w:r w:rsidRPr="003828A4">
        <w:rPr>
          <w:rFonts w:ascii="Arial" w:hAnsi="Arial" w:cs="Arial"/>
          <w:sz w:val="18"/>
          <w:szCs w:val="18"/>
        </w:rPr>
        <w:t xml:space="preserve"> California</w:t>
      </w:r>
      <w:r>
        <w:rPr>
          <w:rFonts w:ascii="Arial" w:hAnsi="Arial" w:cs="Arial"/>
          <w:sz w:val="18"/>
          <w:szCs w:val="18"/>
        </w:rPr>
        <w:t>, where</w:t>
      </w:r>
      <w:r w:rsidRPr="003828A4">
        <w:rPr>
          <w:rFonts w:ascii="Arial" w:hAnsi="Arial" w:cs="Arial"/>
          <w:sz w:val="18"/>
          <w:szCs w:val="18"/>
        </w:rPr>
        <w:t xml:space="preserve"> Governor Gavin Newsom announced </w:t>
      </w:r>
      <w:r w:rsidRPr="003828A4">
        <w:rPr>
          <w:rStyle w:val="link"/>
          <w:rFonts w:ascii="Arial" w:hAnsi="Arial" w:cs="Arial"/>
          <w:sz w:val="18"/>
          <w:szCs w:val="18"/>
        </w:rPr>
        <w:t xml:space="preserve">beach closures in Orange County </w:t>
      </w:r>
      <w:r w:rsidRPr="003828A4">
        <w:rPr>
          <w:rFonts w:ascii="Arial" w:hAnsi="Arial" w:cs="Arial"/>
          <w:sz w:val="18"/>
          <w:szCs w:val="18"/>
        </w:rPr>
        <w:t>over concerns about crowds, and Michigan</w:t>
      </w:r>
      <w:r>
        <w:rPr>
          <w:rFonts w:ascii="Arial" w:hAnsi="Arial" w:cs="Arial"/>
          <w:sz w:val="18"/>
          <w:szCs w:val="18"/>
        </w:rPr>
        <w:t>, where</w:t>
      </w:r>
      <w:r w:rsidRPr="003828A4">
        <w:rPr>
          <w:rFonts w:ascii="Arial" w:hAnsi="Arial" w:cs="Arial"/>
          <w:sz w:val="18"/>
          <w:szCs w:val="18"/>
        </w:rPr>
        <w:t xml:space="preserve"> Governor Gretchen Whitmer has </w:t>
      </w:r>
      <w:r w:rsidRPr="003828A4">
        <w:rPr>
          <w:rStyle w:val="link"/>
          <w:rFonts w:ascii="Arial" w:hAnsi="Arial" w:cs="Arial"/>
          <w:sz w:val="18"/>
          <w:szCs w:val="18"/>
        </w:rPr>
        <w:t>extended the state's emergency declaration</w:t>
      </w:r>
      <w:r w:rsidRPr="003828A4">
        <w:rPr>
          <w:rFonts w:ascii="Arial" w:hAnsi="Arial" w:cs="Arial"/>
          <w:sz w:val="18"/>
          <w:szCs w:val="18"/>
        </w:rPr>
        <w:t xml:space="preserve">. </w:t>
      </w:r>
    </w:p>
    <w:p w14:paraId="3AD3E4E3" w14:textId="67473439" w:rsidR="00014529" w:rsidRDefault="00014529" w:rsidP="00550F5B">
      <w:pPr>
        <w:spacing w:after="0" w:line="240" w:lineRule="auto"/>
        <w:rPr>
          <w:rFonts w:ascii="Arial" w:hAnsi="Arial" w:cs="Arial"/>
          <w:sz w:val="18"/>
          <w:szCs w:val="18"/>
        </w:rPr>
      </w:pPr>
    </w:p>
    <w:p w14:paraId="31AB5715" w14:textId="15389B72" w:rsidR="003828A4" w:rsidRDefault="003828A4" w:rsidP="00550F5B">
      <w:pPr>
        <w:spacing w:after="0" w:line="240" w:lineRule="auto"/>
        <w:rPr>
          <w:rFonts w:ascii="Arial" w:hAnsi="Arial" w:cs="Arial"/>
          <w:sz w:val="18"/>
          <w:szCs w:val="18"/>
        </w:rPr>
      </w:pPr>
    </w:p>
    <w:p w14:paraId="37B01D96" w14:textId="77777777" w:rsidR="003828A4" w:rsidRDefault="003828A4" w:rsidP="00550F5B">
      <w:pPr>
        <w:spacing w:after="0" w:line="240" w:lineRule="auto"/>
        <w:rPr>
          <w:rFonts w:ascii="Arial" w:hAnsi="Arial" w:cs="Arial"/>
          <w:sz w:val="18"/>
          <w:szCs w:val="18"/>
        </w:rPr>
      </w:pPr>
    </w:p>
    <w:p w14:paraId="4386478F" w14:textId="77777777" w:rsidR="003828A4" w:rsidRDefault="003828A4" w:rsidP="00550F5B">
      <w:pPr>
        <w:spacing w:after="0" w:line="240" w:lineRule="auto"/>
        <w:rPr>
          <w:rFonts w:ascii="Arial" w:hAnsi="Arial" w:cs="Arial"/>
          <w:sz w:val="18"/>
          <w:szCs w:val="18"/>
        </w:rPr>
      </w:pPr>
    </w:p>
    <w:p w14:paraId="4CD3F61B" w14:textId="7E8BD4D4" w:rsidR="00D6347A" w:rsidRPr="00D24CC8" w:rsidRDefault="00D6347A" w:rsidP="00550F5B">
      <w:pPr>
        <w:spacing w:after="0" w:line="240" w:lineRule="auto"/>
        <w:rPr>
          <w:rFonts w:ascii="Arial" w:hAnsi="Arial" w:cs="Arial"/>
          <w:b/>
          <w:sz w:val="18"/>
          <w:szCs w:val="18"/>
        </w:rPr>
      </w:pPr>
      <w:r w:rsidRPr="00D24CC8">
        <w:rPr>
          <w:rFonts w:ascii="Arial" w:hAnsi="Arial" w:cs="Arial"/>
          <w:b/>
          <w:sz w:val="18"/>
          <w:szCs w:val="18"/>
        </w:rPr>
        <w:lastRenderedPageBreak/>
        <w:t>May 3</w:t>
      </w:r>
      <w:r w:rsidR="00D24CC8" w:rsidRPr="00D24CC8">
        <w:rPr>
          <w:rFonts w:ascii="Arial" w:hAnsi="Arial" w:cs="Arial"/>
          <w:b/>
          <w:sz w:val="18"/>
          <w:szCs w:val="18"/>
        </w:rPr>
        <w:t xml:space="preserve"> - President Trump Hopes For A Vaccine by the End of the Year, 67,000 Fatalities So Far, Treasury to Borrow $3 Trillion this Quarter:</w:t>
      </w:r>
    </w:p>
    <w:p w14:paraId="3DBD64F3" w14:textId="77777777" w:rsidR="00C82C1F" w:rsidRDefault="00C82C1F" w:rsidP="00550F5B">
      <w:pPr>
        <w:spacing w:after="0" w:line="240" w:lineRule="auto"/>
        <w:rPr>
          <w:rFonts w:ascii="Arial" w:eastAsia="Times New Roman" w:hAnsi="Arial" w:cs="Arial"/>
          <w:sz w:val="18"/>
          <w:szCs w:val="18"/>
        </w:rPr>
      </w:pPr>
    </w:p>
    <w:p w14:paraId="4B7A3EBE" w14:textId="56AE9622" w:rsidR="00550F5B" w:rsidRPr="00550F5B" w:rsidRDefault="00C82C1F" w:rsidP="00C82C1F">
      <w:pPr>
        <w:spacing w:after="0" w:line="240" w:lineRule="auto"/>
        <w:jc w:val="both"/>
        <w:rPr>
          <w:rFonts w:ascii="Arial" w:hAnsi="Arial" w:cs="Arial"/>
          <w:sz w:val="18"/>
          <w:szCs w:val="18"/>
        </w:rPr>
      </w:pPr>
      <w:r w:rsidRPr="00550F5B">
        <w:rPr>
          <w:rFonts w:ascii="Arial" w:eastAsia="Times New Roman" w:hAnsi="Arial" w:cs="Arial"/>
          <w:sz w:val="18"/>
          <w:szCs w:val="18"/>
        </w:rPr>
        <w:t xml:space="preserve">Speaking during a virtual town hall on Fox News, </w:t>
      </w:r>
      <w:r w:rsidR="00D6347A" w:rsidRPr="00550F5B">
        <w:rPr>
          <w:rFonts w:ascii="Arial" w:eastAsia="Times New Roman" w:hAnsi="Arial" w:cs="Arial"/>
          <w:sz w:val="18"/>
          <w:szCs w:val="18"/>
        </w:rPr>
        <w:t xml:space="preserve">President Donald Trump </w:t>
      </w:r>
      <w:r>
        <w:rPr>
          <w:rFonts w:ascii="Arial" w:eastAsia="Times New Roman" w:hAnsi="Arial" w:cs="Arial"/>
          <w:sz w:val="18"/>
          <w:szCs w:val="18"/>
        </w:rPr>
        <w:t>announced that</w:t>
      </w:r>
      <w:r w:rsidR="00D6347A" w:rsidRPr="00550F5B">
        <w:rPr>
          <w:rFonts w:ascii="Arial" w:eastAsia="Times New Roman" w:hAnsi="Arial" w:cs="Arial"/>
          <w:sz w:val="18"/>
          <w:szCs w:val="18"/>
        </w:rPr>
        <w:t xml:space="preserve"> he believes a COVID-19 vaccine will </w:t>
      </w:r>
      <w:r>
        <w:rPr>
          <w:rFonts w:ascii="Arial" w:eastAsia="Times New Roman" w:hAnsi="Arial" w:cs="Arial"/>
          <w:sz w:val="18"/>
          <w:szCs w:val="18"/>
        </w:rPr>
        <w:t>be developed by the end of 2020, stating that "we're pushing very hard, m</w:t>
      </w:r>
      <w:r w:rsidR="00D6347A" w:rsidRPr="00550F5B">
        <w:rPr>
          <w:rFonts w:ascii="Arial" w:eastAsia="Times New Roman" w:hAnsi="Arial" w:cs="Arial"/>
          <w:sz w:val="18"/>
          <w:szCs w:val="18"/>
        </w:rPr>
        <w:t>an</w:t>
      </w:r>
      <w:r>
        <w:rPr>
          <w:rFonts w:ascii="Arial" w:eastAsia="Times New Roman" w:hAnsi="Arial" w:cs="Arial"/>
          <w:sz w:val="18"/>
          <w:szCs w:val="18"/>
        </w:rPr>
        <w:t>y companies are, I think, close, w</w:t>
      </w:r>
      <w:r w:rsidR="00D6347A" w:rsidRPr="00550F5B">
        <w:rPr>
          <w:rFonts w:ascii="Arial" w:eastAsia="Times New Roman" w:hAnsi="Arial" w:cs="Arial"/>
          <w:sz w:val="18"/>
          <w:szCs w:val="18"/>
        </w:rPr>
        <w:t>e are very confident that we'll have a vaccine by the end of this year."</w:t>
      </w:r>
      <w:r>
        <w:rPr>
          <w:rFonts w:ascii="Arial" w:eastAsia="Times New Roman" w:hAnsi="Arial" w:cs="Arial"/>
          <w:sz w:val="18"/>
          <w:szCs w:val="18"/>
        </w:rPr>
        <w:t xml:space="preserve">  </w:t>
      </w:r>
      <w:r w:rsidR="00550F5B" w:rsidRPr="00550F5B">
        <w:rPr>
          <w:rFonts w:ascii="Arial" w:hAnsi="Arial" w:cs="Arial"/>
          <w:sz w:val="18"/>
          <w:szCs w:val="18"/>
        </w:rPr>
        <w:t xml:space="preserve">The White House </w:t>
      </w:r>
      <w:r>
        <w:rPr>
          <w:rFonts w:ascii="Arial" w:hAnsi="Arial" w:cs="Arial"/>
          <w:sz w:val="18"/>
          <w:szCs w:val="18"/>
        </w:rPr>
        <w:t xml:space="preserve">had announced </w:t>
      </w:r>
      <w:r w:rsidR="00550F5B" w:rsidRPr="00550F5B">
        <w:rPr>
          <w:rFonts w:ascii="Arial" w:hAnsi="Arial" w:cs="Arial"/>
          <w:sz w:val="18"/>
          <w:szCs w:val="18"/>
        </w:rPr>
        <w:t>last week a</w:t>
      </w:r>
      <w:r>
        <w:rPr>
          <w:rFonts w:ascii="Arial" w:hAnsi="Arial" w:cs="Arial"/>
          <w:sz w:val="18"/>
          <w:szCs w:val="18"/>
        </w:rPr>
        <w:t xml:space="preserve"> </w:t>
      </w:r>
      <w:r w:rsidR="00550F5B" w:rsidRPr="00550F5B">
        <w:rPr>
          <w:rFonts w:ascii="Arial" w:hAnsi="Arial" w:cs="Arial"/>
          <w:sz w:val="18"/>
          <w:szCs w:val="18"/>
        </w:rPr>
        <w:t>n</w:t>
      </w:r>
      <w:r>
        <w:rPr>
          <w:rFonts w:ascii="Arial" w:hAnsi="Arial" w:cs="Arial"/>
          <w:sz w:val="18"/>
          <w:szCs w:val="18"/>
        </w:rPr>
        <w:t>ew</w:t>
      </w:r>
      <w:r w:rsidR="00550F5B" w:rsidRPr="00550F5B">
        <w:rPr>
          <w:rFonts w:ascii="Arial" w:hAnsi="Arial" w:cs="Arial"/>
          <w:sz w:val="18"/>
          <w:szCs w:val="18"/>
        </w:rPr>
        <w:t xml:space="preserve"> initiative, dubbed “</w:t>
      </w:r>
      <w:r w:rsidR="00550F5B" w:rsidRPr="00303550">
        <w:rPr>
          <w:rFonts w:ascii="Arial" w:hAnsi="Arial" w:cs="Arial"/>
          <w:sz w:val="18"/>
          <w:szCs w:val="18"/>
        </w:rPr>
        <w:t>Operation Warp Speed,</w:t>
      </w:r>
      <w:r w:rsidR="00550F5B" w:rsidRPr="00550F5B">
        <w:rPr>
          <w:rFonts w:ascii="Arial" w:hAnsi="Arial" w:cs="Arial"/>
          <w:sz w:val="18"/>
          <w:szCs w:val="18"/>
        </w:rPr>
        <w:t>” to try to accelerate developmen</w:t>
      </w:r>
      <w:r>
        <w:rPr>
          <w:rFonts w:ascii="Arial" w:hAnsi="Arial" w:cs="Arial"/>
          <w:sz w:val="18"/>
          <w:szCs w:val="18"/>
        </w:rPr>
        <w:t>t of a vaccine, with the project's goal to deliver</w:t>
      </w:r>
      <w:r w:rsidR="00550F5B" w:rsidRPr="00550F5B">
        <w:rPr>
          <w:rFonts w:ascii="Arial" w:hAnsi="Arial" w:cs="Arial"/>
          <w:sz w:val="18"/>
          <w:szCs w:val="18"/>
        </w:rPr>
        <w:t xml:space="preserve"> 100 million doses of a viable</w:t>
      </w:r>
      <w:r>
        <w:rPr>
          <w:rFonts w:ascii="Arial" w:hAnsi="Arial" w:cs="Arial"/>
          <w:sz w:val="18"/>
          <w:szCs w:val="18"/>
        </w:rPr>
        <w:t xml:space="preserve"> COVID-19 vaccine by January. Such</w:t>
      </w:r>
      <w:r w:rsidR="00550F5B" w:rsidRPr="00550F5B">
        <w:rPr>
          <w:rFonts w:ascii="Arial" w:hAnsi="Arial" w:cs="Arial"/>
          <w:sz w:val="18"/>
          <w:szCs w:val="18"/>
        </w:rPr>
        <w:t xml:space="preserve"> would be a radical acceleration of the typical vaccine development timeline, which is typically</w:t>
      </w:r>
      <w:r>
        <w:rPr>
          <w:rFonts w:ascii="Arial" w:hAnsi="Arial" w:cs="Arial"/>
          <w:sz w:val="18"/>
          <w:szCs w:val="18"/>
        </w:rPr>
        <w:t xml:space="preserve"> described in years, not months, and</w:t>
      </w:r>
    </w:p>
    <w:p w14:paraId="6017A837" w14:textId="54819A67" w:rsidR="00550F5B" w:rsidRPr="00550F5B" w:rsidRDefault="00550F5B" w:rsidP="00C82C1F">
      <w:pPr>
        <w:pStyle w:val="NormalWeb"/>
        <w:spacing w:before="0" w:beforeAutospacing="0" w:after="0" w:afterAutospacing="0"/>
        <w:rPr>
          <w:rFonts w:ascii="Arial" w:hAnsi="Arial" w:cs="Arial"/>
          <w:sz w:val="18"/>
          <w:szCs w:val="18"/>
        </w:rPr>
      </w:pPr>
      <w:r w:rsidRPr="00550F5B">
        <w:rPr>
          <w:rFonts w:ascii="Arial" w:hAnsi="Arial" w:cs="Arial"/>
          <w:sz w:val="18"/>
          <w:szCs w:val="18"/>
        </w:rPr>
        <w:t xml:space="preserve">Dr. Deborah </w:t>
      </w:r>
      <w:proofErr w:type="spellStart"/>
      <w:r w:rsidRPr="00550F5B">
        <w:rPr>
          <w:rFonts w:ascii="Arial" w:hAnsi="Arial" w:cs="Arial"/>
          <w:sz w:val="18"/>
          <w:szCs w:val="18"/>
        </w:rPr>
        <w:t>Birx</w:t>
      </w:r>
      <w:proofErr w:type="spellEnd"/>
      <w:r w:rsidRPr="00550F5B">
        <w:rPr>
          <w:rFonts w:ascii="Arial" w:hAnsi="Arial" w:cs="Arial"/>
          <w:sz w:val="18"/>
          <w:szCs w:val="18"/>
        </w:rPr>
        <w:t>,</w:t>
      </w:r>
      <w:r w:rsidR="00C82C1F">
        <w:rPr>
          <w:rFonts w:ascii="Arial" w:hAnsi="Arial" w:cs="Arial"/>
          <w:sz w:val="18"/>
          <w:szCs w:val="18"/>
        </w:rPr>
        <w:t xml:space="preserve"> coordinator</w:t>
      </w:r>
      <w:r w:rsidRPr="00550F5B">
        <w:rPr>
          <w:rFonts w:ascii="Arial" w:hAnsi="Arial" w:cs="Arial"/>
          <w:sz w:val="18"/>
          <w:szCs w:val="18"/>
        </w:rPr>
        <w:t xml:space="preserve"> of the White Ho</w:t>
      </w:r>
      <w:r w:rsidR="00D24CC8">
        <w:rPr>
          <w:rFonts w:ascii="Arial" w:hAnsi="Arial" w:cs="Arial"/>
          <w:sz w:val="18"/>
          <w:szCs w:val="18"/>
        </w:rPr>
        <w:t xml:space="preserve">use coronavirus task force, </w:t>
      </w:r>
      <w:r w:rsidR="00BD5E55">
        <w:rPr>
          <w:rFonts w:ascii="Arial" w:hAnsi="Arial" w:cs="Arial"/>
          <w:sz w:val="18"/>
          <w:szCs w:val="18"/>
        </w:rPr>
        <w:t>announced that</w:t>
      </w:r>
      <w:r w:rsidRPr="00550F5B">
        <w:rPr>
          <w:rFonts w:ascii="Arial" w:hAnsi="Arial" w:cs="Arial"/>
          <w:sz w:val="18"/>
          <w:szCs w:val="18"/>
        </w:rPr>
        <w:t xml:space="preserve"> “it’s possible” that the ac</w:t>
      </w:r>
      <w:r w:rsidR="00C82C1F">
        <w:rPr>
          <w:rFonts w:ascii="Arial" w:hAnsi="Arial" w:cs="Arial"/>
          <w:sz w:val="18"/>
          <w:szCs w:val="18"/>
        </w:rPr>
        <w:t>celerated deadline could be met, because the administration’s efforts are</w:t>
      </w:r>
      <w:r w:rsidRPr="00550F5B">
        <w:rPr>
          <w:rFonts w:ascii="Arial" w:hAnsi="Arial" w:cs="Arial"/>
          <w:sz w:val="18"/>
          <w:szCs w:val="18"/>
        </w:rPr>
        <w:t xml:space="preserve"> </w:t>
      </w:r>
      <w:r w:rsidR="00C82C1F">
        <w:rPr>
          <w:rFonts w:ascii="Arial" w:hAnsi="Arial" w:cs="Arial"/>
          <w:sz w:val="18"/>
          <w:szCs w:val="18"/>
        </w:rPr>
        <w:t>“</w:t>
      </w:r>
      <w:r w:rsidRPr="00550F5B">
        <w:rPr>
          <w:rFonts w:ascii="Arial" w:hAnsi="Arial" w:cs="Arial"/>
          <w:sz w:val="18"/>
          <w:szCs w:val="18"/>
        </w:rPr>
        <w:t>not relyi</w:t>
      </w:r>
      <w:r w:rsidR="00C82C1F">
        <w:rPr>
          <w:rFonts w:ascii="Arial" w:hAnsi="Arial" w:cs="Arial"/>
          <w:sz w:val="18"/>
          <w:szCs w:val="18"/>
        </w:rPr>
        <w:t>ng on a single vaccine platform”, but rather</w:t>
      </w:r>
      <w:r w:rsidRPr="00550F5B">
        <w:rPr>
          <w:rFonts w:ascii="Arial" w:hAnsi="Arial" w:cs="Arial"/>
          <w:sz w:val="18"/>
          <w:szCs w:val="18"/>
        </w:rPr>
        <w:t xml:space="preserve"> </w:t>
      </w:r>
      <w:r w:rsidR="00C82C1F">
        <w:rPr>
          <w:rFonts w:ascii="Arial" w:hAnsi="Arial" w:cs="Arial"/>
          <w:sz w:val="18"/>
          <w:szCs w:val="18"/>
        </w:rPr>
        <w:t>“</w:t>
      </w:r>
      <w:r w:rsidRPr="00550F5B">
        <w:rPr>
          <w:rFonts w:ascii="Arial" w:hAnsi="Arial" w:cs="Arial"/>
          <w:sz w:val="18"/>
          <w:szCs w:val="18"/>
        </w:rPr>
        <w:t xml:space="preserve">relying on several different candidates that are made </w:t>
      </w:r>
      <w:r w:rsidR="00C82C1F">
        <w:rPr>
          <w:rFonts w:ascii="Arial" w:hAnsi="Arial" w:cs="Arial"/>
          <w:sz w:val="18"/>
          <w:szCs w:val="18"/>
        </w:rPr>
        <w:t>differently and act differently.</w:t>
      </w:r>
      <w:r w:rsidRPr="00550F5B">
        <w:rPr>
          <w:rFonts w:ascii="Arial" w:hAnsi="Arial" w:cs="Arial"/>
          <w:sz w:val="18"/>
          <w:szCs w:val="18"/>
        </w:rPr>
        <w:t>”</w:t>
      </w:r>
    </w:p>
    <w:p w14:paraId="63A6AE52" w14:textId="77777777" w:rsidR="00C82C1F" w:rsidRDefault="00C82C1F" w:rsidP="00550F5B">
      <w:pPr>
        <w:pStyle w:val="NormalWeb"/>
        <w:spacing w:before="0" w:beforeAutospacing="0" w:after="0" w:afterAutospacing="0"/>
        <w:rPr>
          <w:rFonts w:ascii="Arial" w:hAnsi="Arial" w:cs="Arial"/>
          <w:sz w:val="18"/>
          <w:szCs w:val="18"/>
        </w:rPr>
      </w:pPr>
    </w:p>
    <w:p w14:paraId="65552A0E" w14:textId="172A7B80" w:rsidR="0038345A" w:rsidRDefault="0038345A" w:rsidP="00C82C1F">
      <w:pPr>
        <w:spacing w:after="0" w:line="240" w:lineRule="auto"/>
        <w:rPr>
          <w:rFonts w:ascii="Arial" w:hAnsi="Arial" w:cs="Arial"/>
          <w:sz w:val="18"/>
          <w:szCs w:val="18"/>
        </w:rPr>
      </w:pPr>
      <w:r>
        <w:rPr>
          <w:rFonts w:ascii="Arial" w:hAnsi="Arial" w:cs="Arial"/>
          <w:sz w:val="18"/>
          <w:szCs w:val="18"/>
        </w:rPr>
        <w:t xml:space="preserve">During the town hall, with the Lincoln Memorial in the backdrop, the president </w:t>
      </w:r>
      <w:r w:rsidR="00BD5E55">
        <w:rPr>
          <w:rFonts w:ascii="Arial" w:hAnsi="Arial" w:cs="Arial"/>
          <w:sz w:val="18"/>
          <w:szCs w:val="18"/>
        </w:rPr>
        <w:t xml:space="preserve">also </w:t>
      </w:r>
      <w:r>
        <w:rPr>
          <w:rFonts w:ascii="Arial" w:hAnsi="Arial" w:cs="Arial"/>
          <w:sz w:val="18"/>
          <w:szCs w:val="18"/>
        </w:rPr>
        <w:t>announced that America leads the world in te</w:t>
      </w:r>
      <w:r w:rsidR="00BD5E55">
        <w:rPr>
          <w:rFonts w:ascii="Arial" w:hAnsi="Arial" w:cs="Arial"/>
          <w:sz w:val="18"/>
          <w:szCs w:val="18"/>
        </w:rPr>
        <w:t>s</w:t>
      </w:r>
      <w:r>
        <w:rPr>
          <w:rFonts w:ascii="Arial" w:hAnsi="Arial" w:cs="Arial"/>
          <w:sz w:val="18"/>
          <w:szCs w:val="18"/>
        </w:rPr>
        <w:t>ting</w:t>
      </w:r>
      <w:r w:rsidR="00BD5E55">
        <w:rPr>
          <w:rFonts w:ascii="Arial" w:hAnsi="Arial" w:cs="Arial"/>
          <w:sz w:val="18"/>
          <w:szCs w:val="18"/>
        </w:rPr>
        <w:t xml:space="preserve">, that America is safely getting back to work, that the best economy in history will soon be back, that relief is already here in that Treasury is steering $3 Trillion back into the American Economy, that America is investigating China’s involvement in the virus outbreak, that America is working to bring manufacturing and the supply chain back home, and that America is looking to get back to work and get back to church.   </w:t>
      </w:r>
      <w:r>
        <w:rPr>
          <w:rFonts w:ascii="Arial" w:hAnsi="Arial" w:cs="Arial"/>
          <w:sz w:val="18"/>
          <w:szCs w:val="18"/>
        </w:rPr>
        <w:t xml:space="preserve"> </w:t>
      </w:r>
    </w:p>
    <w:p w14:paraId="725820FE" w14:textId="77777777" w:rsidR="0038345A" w:rsidRDefault="0038345A" w:rsidP="00C82C1F">
      <w:pPr>
        <w:spacing w:after="0" w:line="240" w:lineRule="auto"/>
        <w:rPr>
          <w:rFonts w:ascii="Arial" w:hAnsi="Arial" w:cs="Arial"/>
          <w:sz w:val="18"/>
          <w:szCs w:val="18"/>
        </w:rPr>
      </w:pPr>
    </w:p>
    <w:p w14:paraId="51578EB0" w14:textId="0F3B55D2" w:rsidR="00C82C1F" w:rsidRPr="00550F5B" w:rsidRDefault="00C82C1F" w:rsidP="00C82C1F">
      <w:pPr>
        <w:spacing w:after="0" w:line="240" w:lineRule="auto"/>
        <w:rPr>
          <w:rFonts w:ascii="Arial" w:hAnsi="Arial" w:cs="Arial"/>
          <w:sz w:val="18"/>
          <w:szCs w:val="18"/>
        </w:rPr>
      </w:pPr>
      <w:r>
        <w:rPr>
          <w:rFonts w:ascii="Arial" w:hAnsi="Arial" w:cs="Arial"/>
          <w:sz w:val="18"/>
          <w:szCs w:val="18"/>
        </w:rPr>
        <w:t xml:space="preserve">The president also announced that </w:t>
      </w:r>
      <w:r w:rsidRPr="00303550">
        <w:rPr>
          <w:rFonts w:ascii="Arial" w:hAnsi="Arial" w:cs="Arial"/>
          <w:sz w:val="18"/>
          <w:szCs w:val="18"/>
        </w:rPr>
        <w:t xml:space="preserve">that the U.S. death count from the coronavirus pandemic could reach </w:t>
      </w:r>
      <w:r>
        <w:rPr>
          <w:rFonts w:ascii="Arial" w:hAnsi="Arial" w:cs="Arial"/>
          <w:sz w:val="18"/>
          <w:szCs w:val="18"/>
        </w:rPr>
        <w:t xml:space="preserve">as high as </w:t>
      </w:r>
      <w:r w:rsidRPr="00303550">
        <w:rPr>
          <w:rFonts w:ascii="Arial" w:hAnsi="Arial" w:cs="Arial"/>
          <w:sz w:val="18"/>
          <w:szCs w:val="18"/>
        </w:rPr>
        <w:t>100,000</w:t>
      </w:r>
      <w:r>
        <w:rPr>
          <w:rFonts w:ascii="Arial" w:hAnsi="Arial" w:cs="Arial"/>
          <w:sz w:val="18"/>
          <w:szCs w:val="18"/>
        </w:rPr>
        <w:t xml:space="preserve"> people</w:t>
      </w:r>
      <w:r w:rsidRPr="00303550">
        <w:rPr>
          <w:rFonts w:ascii="Arial" w:hAnsi="Arial" w:cs="Arial"/>
          <w:sz w:val="18"/>
          <w:szCs w:val="18"/>
        </w:rPr>
        <w:t>,</w:t>
      </w:r>
      <w:r>
        <w:rPr>
          <w:rFonts w:ascii="Arial" w:hAnsi="Arial" w:cs="Arial"/>
          <w:sz w:val="18"/>
          <w:szCs w:val="18"/>
        </w:rPr>
        <w:t xml:space="preserve"> which is</w:t>
      </w:r>
      <w:r w:rsidRPr="00303550">
        <w:rPr>
          <w:rFonts w:ascii="Arial" w:hAnsi="Arial" w:cs="Arial"/>
          <w:sz w:val="18"/>
          <w:szCs w:val="18"/>
        </w:rPr>
        <w:t xml:space="preserve"> significantly</w:t>
      </w:r>
      <w:r>
        <w:rPr>
          <w:rFonts w:ascii="Arial" w:hAnsi="Arial" w:cs="Arial"/>
          <w:sz w:val="18"/>
          <w:szCs w:val="18"/>
        </w:rPr>
        <w:t xml:space="preserve"> lower than earlier feared estimates, but</w:t>
      </w:r>
      <w:r w:rsidRPr="00303550">
        <w:rPr>
          <w:rFonts w:ascii="Arial" w:hAnsi="Arial" w:cs="Arial"/>
          <w:sz w:val="18"/>
          <w:szCs w:val="18"/>
        </w:rPr>
        <w:t xml:space="preserve"> </w:t>
      </w:r>
      <w:r>
        <w:rPr>
          <w:rFonts w:ascii="Arial" w:hAnsi="Arial" w:cs="Arial"/>
          <w:sz w:val="18"/>
          <w:szCs w:val="18"/>
        </w:rPr>
        <w:t xml:space="preserve">also higher than the 60,000 number </w:t>
      </w:r>
      <w:r w:rsidRPr="00303550">
        <w:rPr>
          <w:rFonts w:ascii="Arial" w:hAnsi="Arial" w:cs="Arial"/>
          <w:sz w:val="18"/>
          <w:szCs w:val="18"/>
        </w:rPr>
        <w:t xml:space="preserve">forecast in March. </w:t>
      </w:r>
      <w:r>
        <w:rPr>
          <w:rFonts w:ascii="Arial" w:hAnsi="Arial" w:cs="Arial"/>
          <w:sz w:val="18"/>
          <w:szCs w:val="18"/>
        </w:rPr>
        <w:t>According to John Hopkins University, American</w:t>
      </w:r>
      <w:r w:rsidRPr="00550F5B">
        <w:rPr>
          <w:rFonts w:ascii="Arial" w:hAnsi="Arial" w:cs="Arial"/>
          <w:sz w:val="18"/>
          <w:szCs w:val="18"/>
        </w:rPr>
        <w:t xml:space="preserve"> has </w:t>
      </w:r>
      <w:r>
        <w:rPr>
          <w:rFonts w:ascii="Arial" w:hAnsi="Arial" w:cs="Arial"/>
          <w:sz w:val="18"/>
          <w:szCs w:val="18"/>
        </w:rPr>
        <w:t>experienced nearly 1.2</w:t>
      </w:r>
      <w:r w:rsidRPr="00550F5B">
        <w:rPr>
          <w:rFonts w:ascii="Arial" w:hAnsi="Arial" w:cs="Arial"/>
          <w:sz w:val="18"/>
          <w:szCs w:val="18"/>
        </w:rPr>
        <w:t xml:space="preserve"> million confirmed cases of COVID-19, and has recorded over 67,000 deaths.</w:t>
      </w:r>
    </w:p>
    <w:p w14:paraId="3E154728" w14:textId="77777777" w:rsidR="00C82C1F" w:rsidRDefault="00C82C1F" w:rsidP="00C82C1F">
      <w:pPr>
        <w:spacing w:after="0" w:line="240" w:lineRule="auto"/>
        <w:rPr>
          <w:rFonts w:ascii="Arial" w:hAnsi="Arial" w:cs="Arial"/>
          <w:sz w:val="18"/>
          <w:szCs w:val="18"/>
        </w:rPr>
      </w:pPr>
    </w:p>
    <w:p w14:paraId="3A9135FA" w14:textId="546D5797" w:rsidR="00C82C1F" w:rsidRDefault="00C82C1F" w:rsidP="00B40445">
      <w:pPr>
        <w:spacing w:after="0" w:line="240" w:lineRule="auto"/>
        <w:rPr>
          <w:rFonts w:ascii="Arial" w:hAnsi="Arial" w:cs="Arial"/>
          <w:sz w:val="18"/>
          <w:szCs w:val="18"/>
        </w:rPr>
      </w:pPr>
      <w:r>
        <w:rPr>
          <w:rFonts w:ascii="Arial" w:hAnsi="Arial" w:cs="Arial"/>
          <w:sz w:val="18"/>
          <w:szCs w:val="18"/>
        </w:rPr>
        <w:t>Meanwhile,</w:t>
      </w:r>
      <w:r w:rsidRPr="00303550">
        <w:rPr>
          <w:rFonts w:ascii="Arial" w:hAnsi="Arial" w:cs="Arial"/>
          <w:sz w:val="18"/>
          <w:szCs w:val="18"/>
        </w:rPr>
        <w:t xml:space="preserve"> a number of states </w:t>
      </w:r>
      <w:r>
        <w:rPr>
          <w:rFonts w:ascii="Arial" w:hAnsi="Arial" w:cs="Arial"/>
          <w:sz w:val="18"/>
          <w:szCs w:val="18"/>
        </w:rPr>
        <w:t>have started to proceed with</w:t>
      </w:r>
      <w:r w:rsidRPr="00303550">
        <w:rPr>
          <w:rFonts w:ascii="Arial" w:hAnsi="Arial" w:cs="Arial"/>
          <w:sz w:val="18"/>
          <w:szCs w:val="18"/>
        </w:rPr>
        <w:t xml:space="preserve"> </w:t>
      </w:r>
      <w:r>
        <w:rPr>
          <w:rFonts w:ascii="Arial" w:hAnsi="Arial" w:cs="Arial"/>
          <w:sz w:val="18"/>
          <w:szCs w:val="18"/>
        </w:rPr>
        <w:t>relaxing</w:t>
      </w:r>
      <w:r w:rsidRPr="00303550">
        <w:rPr>
          <w:rFonts w:ascii="Arial" w:hAnsi="Arial" w:cs="Arial"/>
          <w:sz w:val="18"/>
          <w:szCs w:val="18"/>
        </w:rPr>
        <w:t xml:space="preserve"> </w:t>
      </w:r>
      <w:r>
        <w:rPr>
          <w:rFonts w:ascii="Arial" w:hAnsi="Arial" w:cs="Arial"/>
          <w:sz w:val="18"/>
          <w:szCs w:val="18"/>
        </w:rPr>
        <w:t xml:space="preserve">previously instituted </w:t>
      </w:r>
      <w:r w:rsidRPr="00303550">
        <w:rPr>
          <w:rFonts w:ascii="Arial" w:hAnsi="Arial" w:cs="Arial"/>
          <w:sz w:val="18"/>
          <w:szCs w:val="18"/>
        </w:rPr>
        <w:t>lock down orders</w:t>
      </w:r>
      <w:r>
        <w:rPr>
          <w:rFonts w:ascii="Arial" w:hAnsi="Arial" w:cs="Arial"/>
          <w:sz w:val="18"/>
          <w:szCs w:val="18"/>
        </w:rPr>
        <w:t xml:space="preserve">.  Based on new data forecasts, </w:t>
      </w:r>
      <w:r w:rsidRPr="00303550">
        <w:rPr>
          <w:rFonts w:ascii="Arial" w:hAnsi="Arial" w:cs="Arial"/>
          <w:sz w:val="18"/>
          <w:szCs w:val="18"/>
        </w:rPr>
        <w:t xml:space="preserve">the Trump administration </w:t>
      </w:r>
      <w:r>
        <w:rPr>
          <w:rFonts w:ascii="Arial" w:hAnsi="Arial" w:cs="Arial"/>
          <w:sz w:val="18"/>
          <w:szCs w:val="18"/>
        </w:rPr>
        <w:t xml:space="preserve">is now </w:t>
      </w:r>
      <w:r w:rsidR="00B40445">
        <w:rPr>
          <w:rFonts w:ascii="Arial" w:hAnsi="Arial" w:cs="Arial"/>
          <w:sz w:val="18"/>
          <w:szCs w:val="18"/>
        </w:rPr>
        <w:t xml:space="preserve">assessing a model that predicts that </w:t>
      </w:r>
      <w:r w:rsidRPr="00303550">
        <w:rPr>
          <w:rFonts w:ascii="Arial" w:hAnsi="Arial" w:cs="Arial"/>
          <w:sz w:val="18"/>
          <w:szCs w:val="18"/>
        </w:rPr>
        <w:t xml:space="preserve">fatalities will hit 3,000 a day by June, </w:t>
      </w:r>
      <w:r w:rsidR="00B40445">
        <w:rPr>
          <w:rFonts w:ascii="Arial" w:hAnsi="Arial" w:cs="Arial"/>
          <w:sz w:val="18"/>
          <w:szCs w:val="18"/>
        </w:rPr>
        <w:t>but that such new projections have</w:t>
      </w:r>
      <w:r w:rsidRPr="00303550">
        <w:rPr>
          <w:rFonts w:ascii="Arial" w:hAnsi="Arial" w:cs="Arial"/>
          <w:sz w:val="18"/>
          <w:szCs w:val="18"/>
        </w:rPr>
        <w:t xml:space="preserve"> not gone through the interagency vetting process. </w:t>
      </w:r>
    </w:p>
    <w:p w14:paraId="01C60D4F" w14:textId="77777777" w:rsidR="00B40445" w:rsidRDefault="00B40445" w:rsidP="00B40445">
      <w:pPr>
        <w:spacing w:after="0" w:line="240" w:lineRule="auto"/>
        <w:rPr>
          <w:rFonts w:ascii="Arial" w:hAnsi="Arial" w:cs="Arial"/>
          <w:sz w:val="18"/>
          <w:szCs w:val="18"/>
        </w:rPr>
      </w:pPr>
    </w:p>
    <w:p w14:paraId="33B7B87A" w14:textId="0EAFE5BB" w:rsidR="00D6347A" w:rsidRDefault="00B40445" w:rsidP="00B40445">
      <w:pPr>
        <w:pStyle w:val="NormalWeb"/>
        <w:spacing w:before="0" w:beforeAutospacing="0" w:after="0" w:afterAutospacing="0"/>
        <w:rPr>
          <w:rFonts w:ascii="Arial" w:hAnsi="Arial" w:cs="Arial"/>
          <w:sz w:val="18"/>
          <w:szCs w:val="18"/>
        </w:rPr>
      </w:pPr>
      <w:r>
        <w:rPr>
          <w:rFonts w:ascii="Arial" w:hAnsi="Arial" w:cs="Arial"/>
          <w:sz w:val="18"/>
          <w:szCs w:val="18"/>
        </w:rPr>
        <w:t>President Trump also announced during the town hall that</w:t>
      </w:r>
      <w:r w:rsidR="00550F5B" w:rsidRPr="00550F5B">
        <w:rPr>
          <w:rFonts w:ascii="Arial" w:hAnsi="Arial" w:cs="Arial"/>
          <w:sz w:val="18"/>
          <w:szCs w:val="18"/>
        </w:rPr>
        <w:t xml:space="preserve"> he supported allowing hospitals to resume elective surgeries, but noted that the de</w:t>
      </w:r>
      <w:r>
        <w:rPr>
          <w:rFonts w:ascii="Arial" w:hAnsi="Arial" w:cs="Arial"/>
          <w:sz w:val="18"/>
          <w:szCs w:val="18"/>
        </w:rPr>
        <w:t>cision is up to state governors.</w:t>
      </w:r>
    </w:p>
    <w:p w14:paraId="0D0CFD12" w14:textId="51DC1D17" w:rsidR="00B40445" w:rsidRDefault="00B40445" w:rsidP="00B40445">
      <w:pPr>
        <w:pStyle w:val="NormalWeb"/>
        <w:spacing w:before="0" w:beforeAutospacing="0" w:after="0" w:afterAutospacing="0"/>
        <w:rPr>
          <w:rFonts w:ascii="Arial" w:hAnsi="Arial" w:cs="Arial"/>
          <w:sz w:val="18"/>
          <w:szCs w:val="18"/>
        </w:rPr>
      </w:pPr>
    </w:p>
    <w:p w14:paraId="1C4722F6" w14:textId="4FF170F7" w:rsidR="00B40445" w:rsidRPr="00CE7107" w:rsidRDefault="00B40445" w:rsidP="00B40445">
      <w:pPr>
        <w:pStyle w:val="NormalWeb"/>
        <w:spacing w:before="0" w:beforeAutospacing="0" w:after="0" w:afterAutospacing="0"/>
        <w:rPr>
          <w:rFonts w:ascii="Arial" w:hAnsi="Arial" w:cs="Arial"/>
          <w:sz w:val="18"/>
          <w:szCs w:val="18"/>
        </w:rPr>
      </w:pPr>
      <w:r>
        <w:rPr>
          <w:rFonts w:ascii="Arial" w:hAnsi="Arial" w:cs="Arial"/>
          <w:sz w:val="18"/>
          <w:szCs w:val="18"/>
        </w:rPr>
        <w:t xml:space="preserve">Earlier in the day, </w:t>
      </w:r>
      <w:r>
        <w:rPr>
          <w:rStyle w:val="Strong"/>
          <w:rFonts w:ascii="Arial" w:hAnsi="Arial" w:cs="Arial"/>
          <w:b w:val="0"/>
          <w:sz w:val="18"/>
          <w:szCs w:val="18"/>
        </w:rPr>
        <w:t>th</w:t>
      </w:r>
      <w:r w:rsidRPr="00B40445">
        <w:rPr>
          <w:rStyle w:val="Strong"/>
          <w:rFonts w:ascii="Arial" w:hAnsi="Arial" w:cs="Arial"/>
          <w:b w:val="0"/>
          <w:sz w:val="18"/>
          <w:szCs w:val="18"/>
        </w:rPr>
        <w:t xml:space="preserve">e Treasury Department announced </w:t>
      </w:r>
      <w:r>
        <w:rPr>
          <w:rStyle w:val="Strong"/>
          <w:rFonts w:ascii="Arial" w:hAnsi="Arial" w:cs="Arial"/>
          <w:b w:val="0"/>
          <w:sz w:val="18"/>
          <w:szCs w:val="18"/>
        </w:rPr>
        <w:t xml:space="preserve">that it </w:t>
      </w:r>
      <w:r w:rsidRPr="00B40445">
        <w:rPr>
          <w:rStyle w:val="Strong"/>
          <w:rFonts w:ascii="Arial" w:hAnsi="Arial" w:cs="Arial"/>
          <w:b w:val="0"/>
          <w:sz w:val="18"/>
          <w:szCs w:val="18"/>
        </w:rPr>
        <w:t>expects to borrow a record $3 trillion</w:t>
      </w:r>
      <w:r w:rsidRPr="00CE7107">
        <w:rPr>
          <w:rStyle w:val="Strong"/>
          <w:rFonts w:ascii="Arial" w:hAnsi="Arial" w:cs="Arial"/>
          <w:sz w:val="18"/>
          <w:szCs w:val="18"/>
        </w:rPr>
        <w:t xml:space="preserve"> </w:t>
      </w:r>
      <w:r w:rsidRPr="00CE7107">
        <w:rPr>
          <w:rFonts w:ascii="Arial" w:hAnsi="Arial" w:cs="Arial"/>
          <w:sz w:val="18"/>
          <w:szCs w:val="18"/>
        </w:rPr>
        <w:t>in the second quarter to pay for the coronavirus relief measures passed by Congress</w:t>
      </w:r>
      <w:r>
        <w:rPr>
          <w:rFonts w:ascii="Arial" w:hAnsi="Arial" w:cs="Arial"/>
          <w:sz w:val="18"/>
          <w:szCs w:val="18"/>
        </w:rPr>
        <w:t>.</w:t>
      </w:r>
      <w:r w:rsidRPr="00CE7107">
        <w:rPr>
          <w:rFonts w:ascii="Arial" w:hAnsi="Arial" w:cs="Arial"/>
          <w:sz w:val="18"/>
          <w:szCs w:val="18"/>
        </w:rPr>
        <w:t xml:space="preserve"> </w:t>
      </w:r>
    </w:p>
    <w:p w14:paraId="0454DA25" w14:textId="4641684D" w:rsidR="00B40445" w:rsidRDefault="00B40445" w:rsidP="00B40445">
      <w:pPr>
        <w:pStyle w:val="NormalWeb"/>
        <w:spacing w:before="0" w:beforeAutospacing="0" w:after="0" w:afterAutospacing="0"/>
        <w:rPr>
          <w:rFonts w:ascii="Arial" w:hAnsi="Arial" w:cs="Arial"/>
          <w:sz w:val="18"/>
          <w:szCs w:val="18"/>
        </w:rPr>
      </w:pPr>
    </w:p>
    <w:p w14:paraId="1C267865" w14:textId="2528180D" w:rsidR="00303550" w:rsidRPr="00CE7107" w:rsidRDefault="00B40445" w:rsidP="00D24CC8">
      <w:pPr>
        <w:spacing w:after="0" w:line="240" w:lineRule="auto"/>
        <w:rPr>
          <w:rFonts w:ascii="Arial" w:hAnsi="Arial" w:cs="Arial"/>
          <w:sz w:val="18"/>
          <w:szCs w:val="18"/>
        </w:rPr>
      </w:pPr>
      <w:r>
        <w:rPr>
          <w:rFonts w:ascii="Arial" w:eastAsia="Times New Roman" w:hAnsi="Arial" w:cs="Arial"/>
          <w:sz w:val="18"/>
          <w:szCs w:val="18"/>
        </w:rPr>
        <w:t xml:space="preserve">Governor DeSantis announced that </w:t>
      </w:r>
      <w:r w:rsidRPr="00B40445">
        <w:rPr>
          <w:rFonts w:ascii="Arial" w:eastAsia="Times New Roman" w:hAnsi="Arial" w:cs="Arial"/>
          <w:sz w:val="18"/>
          <w:szCs w:val="18"/>
        </w:rPr>
        <w:t>t</w:t>
      </w:r>
      <w:r w:rsidRPr="00B40445">
        <w:rPr>
          <w:rFonts w:ascii="Arial" w:eastAsia="Times New Roman" w:hAnsi="Arial" w:cs="Arial"/>
          <w:bCs/>
          <w:sz w:val="18"/>
          <w:szCs w:val="18"/>
        </w:rPr>
        <w:t xml:space="preserve">he first phase of Florida’s reopening plan </w:t>
      </w:r>
      <w:r>
        <w:rPr>
          <w:rFonts w:ascii="Arial" w:eastAsia="Times New Roman" w:hAnsi="Arial" w:cs="Arial"/>
          <w:bCs/>
          <w:sz w:val="18"/>
          <w:szCs w:val="18"/>
        </w:rPr>
        <w:t>will start</w:t>
      </w:r>
      <w:r w:rsidRPr="00B40445">
        <w:rPr>
          <w:rFonts w:ascii="Arial" w:eastAsia="Times New Roman" w:hAnsi="Arial" w:cs="Arial"/>
          <w:bCs/>
          <w:sz w:val="18"/>
          <w:szCs w:val="18"/>
        </w:rPr>
        <w:t xml:space="preserve"> </w:t>
      </w:r>
      <w:r>
        <w:rPr>
          <w:rFonts w:ascii="Arial" w:eastAsia="Times New Roman" w:hAnsi="Arial" w:cs="Arial"/>
          <w:bCs/>
          <w:sz w:val="18"/>
          <w:szCs w:val="18"/>
        </w:rPr>
        <w:t>on May 4th</w:t>
      </w:r>
      <w:r w:rsidRPr="00CE7107">
        <w:rPr>
          <w:rFonts w:ascii="Arial" w:eastAsia="Times New Roman" w:hAnsi="Arial" w:cs="Arial"/>
          <w:sz w:val="18"/>
          <w:szCs w:val="18"/>
        </w:rPr>
        <w:t>, with restaurants and retail stores allowed to operate at a quarter o</w:t>
      </w:r>
      <w:r w:rsidR="00D24CC8">
        <w:rPr>
          <w:rFonts w:ascii="Arial" w:eastAsia="Times New Roman" w:hAnsi="Arial" w:cs="Arial"/>
          <w:sz w:val="18"/>
          <w:szCs w:val="18"/>
        </w:rPr>
        <w:t>f their normal occupancy levels, with s</w:t>
      </w:r>
      <w:r w:rsidRPr="00CE7107">
        <w:rPr>
          <w:rFonts w:ascii="Arial" w:eastAsia="Times New Roman" w:hAnsi="Arial" w:cs="Arial"/>
          <w:sz w:val="18"/>
          <w:szCs w:val="18"/>
        </w:rPr>
        <w:t>chools, bars, gyms and salons will remain</w:t>
      </w:r>
      <w:r w:rsidR="00D24CC8">
        <w:rPr>
          <w:rFonts w:ascii="Arial" w:eastAsia="Times New Roman" w:hAnsi="Arial" w:cs="Arial"/>
          <w:sz w:val="18"/>
          <w:szCs w:val="18"/>
        </w:rPr>
        <w:t>ing</w:t>
      </w:r>
      <w:r w:rsidRPr="00CE7107">
        <w:rPr>
          <w:rFonts w:ascii="Arial" w:eastAsia="Times New Roman" w:hAnsi="Arial" w:cs="Arial"/>
          <w:sz w:val="18"/>
          <w:szCs w:val="18"/>
        </w:rPr>
        <w:t xml:space="preserve"> closed.</w:t>
      </w:r>
      <w:r w:rsidR="00D24CC8">
        <w:rPr>
          <w:rFonts w:ascii="Arial" w:eastAsia="Times New Roman" w:hAnsi="Arial" w:cs="Arial"/>
          <w:sz w:val="18"/>
          <w:szCs w:val="18"/>
        </w:rPr>
        <w:t xml:space="preserve">  </w:t>
      </w:r>
      <w:r w:rsidRPr="00CE7107">
        <w:rPr>
          <w:rFonts w:ascii="Arial" w:eastAsia="Times New Roman" w:hAnsi="Arial" w:cs="Arial"/>
          <w:sz w:val="18"/>
          <w:szCs w:val="18"/>
        </w:rPr>
        <w:t xml:space="preserve"> </w:t>
      </w:r>
      <w:r w:rsidR="00D24CC8">
        <w:rPr>
          <w:rFonts w:ascii="Arial" w:hAnsi="Arial" w:cs="Arial"/>
          <w:sz w:val="18"/>
          <w:szCs w:val="18"/>
        </w:rPr>
        <w:t>Governor</w:t>
      </w:r>
      <w:r w:rsidR="00D24CC8" w:rsidRPr="00CE7107">
        <w:rPr>
          <w:rFonts w:ascii="Arial" w:hAnsi="Arial" w:cs="Arial"/>
          <w:sz w:val="18"/>
          <w:szCs w:val="18"/>
        </w:rPr>
        <w:t xml:space="preserve"> Gavin Newsom</w:t>
      </w:r>
      <w:r w:rsidR="00D24CC8">
        <w:rPr>
          <w:rFonts w:ascii="Arial" w:hAnsi="Arial" w:cs="Arial"/>
          <w:sz w:val="18"/>
          <w:szCs w:val="18"/>
        </w:rPr>
        <w:t xml:space="preserve"> announced that </w:t>
      </w:r>
      <w:r w:rsidR="00D24CC8" w:rsidRPr="00D24CC8">
        <w:rPr>
          <w:rStyle w:val="Strong"/>
          <w:rFonts w:ascii="Arial" w:eastAsia="Times New Roman" w:hAnsi="Arial" w:cs="Arial"/>
          <w:b w:val="0"/>
          <w:sz w:val="18"/>
          <w:szCs w:val="18"/>
        </w:rPr>
        <w:t>s</w:t>
      </w:r>
      <w:r w:rsidR="00303550" w:rsidRPr="00D24CC8">
        <w:rPr>
          <w:rStyle w:val="Strong"/>
          <w:rFonts w:ascii="Arial" w:hAnsi="Arial" w:cs="Arial"/>
          <w:b w:val="0"/>
          <w:sz w:val="18"/>
          <w:szCs w:val="18"/>
        </w:rPr>
        <w:t>ome California business</w:t>
      </w:r>
      <w:r w:rsidR="00D24CC8">
        <w:rPr>
          <w:rStyle w:val="Strong"/>
          <w:rFonts w:ascii="Arial" w:hAnsi="Arial" w:cs="Arial"/>
          <w:b w:val="0"/>
          <w:sz w:val="18"/>
          <w:szCs w:val="18"/>
        </w:rPr>
        <w:t>es could begin to open on May 8th</w:t>
      </w:r>
      <w:r w:rsidR="00303550" w:rsidRPr="00CE7107">
        <w:rPr>
          <w:rFonts w:ascii="Arial" w:hAnsi="Arial" w:cs="Arial"/>
          <w:sz w:val="18"/>
          <w:szCs w:val="18"/>
        </w:rPr>
        <w:t>.</w:t>
      </w:r>
      <w:r w:rsidR="00D24CC8" w:rsidRPr="00CE7107">
        <w:rPr>
          <w:rFonts w:ascii="Arial" w:hAnsi="Arial" w:cs="Arial"/>
          <w:sz w:val="18"/>
          <w:szCs w:val="18"/>
        </w:rPr>
        <w:t xml:space="preserve"> </w:t>
      </w:r>
    </w:p>
    <w:p w14:paraId="362AC132" w14:textId="21425E01" w:rsidR="00CE7107" w:rsidRPr="00CE7107" w:rsidRDefault="00CE7107" w:rsidP="00550F5B">
      <w:pPr>
        <w:spacing w:after="0" w:line="240" w:lineRule="auto"/>
        <w:rPr>
          <w:rFonts w:ascii="Arial" w:hAnsi="Arial" w:cs="Arial"/>
          <w:sz w:val="18"/>
          <w:szCs w:val="18"/>
        </w:rPr>
      </w:pPr>
    </w:p>
    <w:p w14:paraId="4C378570" w14:textId="77777777" w:rsidR="00D24CC8" w:rsidRDefault="00D24CC8" w:rsidP="00550F5B">
      <w:pPr>
        <w:spacing w:after="0" w:line="240" w:lineRule="auto"/>
        <w:rPr>
          <w:rFonts w:ascii="Arial" w:hAnsi="Arial" w:cs="Arial"/>
          <w:sz w:val="18"/>
          <w:szCs w:val="18"/>
        </w:rPr>
      </w:pPr>
    </w:p>
    <w:p w14:paraId="6B320E48" w14:textId="2352FCD5" w:rsidR="00D24CC8" w:rsidRPr="000E0D41" w:rsidRDefault="00D24CC8" w:rsidP="00550F5B">
      <w:pPr>
        <w:spacing w:after="0" w:line="240" w:lineRule="auto"/>
        <w:rPr>
          <w:rFonts w:ascii="Arial" w:hAnsi="Arial" w:cs="Arial"/>
          <w:b/>
          <w:sz w:val="18"/>
          <w:szCs w:val="18"/>
        </w:rPr>
      </w:pPr>
      <w:r w:rsidRPr="000E0D41">
        <w:rPr>
          <w:rFonts w:ascii="Arial" w:hAnsi="Arial" w:cs="Arial"/>
          <w:b/>
          <w:sz w:val="18"/>
          <w:szCs w:val="18"/>
        </w:rPr>
        <w:t xml:space="preserve">May </w:t>
      </w:r>
      <w:r w:rsidR="000E0D41" w:rsidRPr="000E0D41">
        <w:rPr>
          <w:rFonts w:ascii="Arial" w:hAnsi="Arial" w:cs="Arial"/>
          <w:b/>
          <w:sz w:val="18"/>
          <w:szCs w:val="18"/>
        </w:rPr>
        <w:t xml:space="preserve">4: </w:t>
      </w:r>
      <w:proofErr w:type="spellStart"/>
      <w:r w:rsidR="000E0D41" w:rsidRPr="000E0D41">
        <w:rPr>
          <w:rFonts w:ascii="Arial" w:hAnsi="Arial" w:cs="Arial"/>
          <w:b/>
          <w:sz w:val="18"/>
          <w:szCs w:val="18"/>
        </w:rPr>
        <w:t>Fauci</w:t>
      </w:r>
      <w:proofErr w:type="spellEnd"/>
      <w:r w:rsidR="000E0D41" w:rsidRPr="000E0D41">
        <w:rPr>
          <w:rFonts w:ascii="Arial" w:hAnsi="Arial" w:cs="Arial"/>
          <w:b/>
          <w:sz w:val="18"/>
          <w:szCs w:val="18"/>
        </w:rPr>
        <w:t xml:space="preserve"> to Testify Before Senate, NYS Announces Joint Legislative Hearings, Governor Cuomo Announces </w:t>
      </w:r>
      <w:proofErr w:type="spellStart"/>
      <w:r w:rsidR="000E0D41" w:rsidRPr="000E0D41">
        <w:rPr>
          <w:rFonts w:ascii="Arial" w:hAnsi="Arial" w:cs="Arial"/>
          <w:b/>
          <w:sz w:val="18"/>
          <w:szCs w:val="18"/>
        </w:rPr>
        <w:t>Reoping</w:t>
      </w:r>
      <w:proofErr w:type="spellEnd"/>
      <w:r w:rsidR="000E0D41" w:rsidRPr="000E0D41">
        <w:rPr>
          <w:rFonts w:ascii="Arial" w:hAnsi="Arial" w:cs="Arial"/>
          <w:b/>
          <w:sz w:val="18"/>
          <w:szCs w:val="18"/>
        </w:rPr>
        <w:t xml:space="preserve"> Requirements</w:t>
      </w:r>
    </w:p>
    <w:p w14:paraId="61510FDA" w14:textId="3F464A6D" w:rsidR="00D24CC8" w:rsidRDefault="00D24CC8" w:rsidP="00550F5B">
      <w:pPr>
        <w:spacing w:after="0" w:line="240" w:lineRule="auto"/>
        <w:rPr>
          <w:rFonts w:ascii="Arial" w:hAnsi="Arial" w:cs="Arial"/>
          <w:sz w:val="18"/>
          <w:szCs w:val="18"/>
        </w:rPr>
      </w:pPr>
    </w:p>
    <w:p w14:paraId="636E6D05" w14:textId="3364D160" w:rsidR="002D1D1D" w:rsidRDefault="002D1D1D" w:rsidP="00550F5B">
      <w:pPr>
        <w:spacing w:after="0" w:line="240" w:lineRule="auto"/>
        <w:rPr>
          <w:rFonts w:ascii="Arial" w:hAnsi="Arial" w:cs="Arial"/>
          <w:sz w:val="18"/>
          <w:szCs w:val="18"/>
        </w:rPr>
      </w:pPr>
      <w:r>
        <w:rPr>
          <w:rFonts w:ascii="Arial" w:hAnsi="Arial" w:cs="Arial"/>
          <w:sz w:val="18"/>
          <w:szCs w:val="18"/>
        </w:rPr>
        <w:t xml:space="preserve">The Trump Administration has agreed to allow Dr. Anthony </w:t>
      </w:r>
      <w:proofErr w:type="spellStart"/>
      <w:r>
        <w:rPr>
          <w:rFonts w:ascii="Arial" w:hAnsi="Arial" w:cs="Arial"/>
          <w:sz w:val="18"/>
          <w:szCs w:val="18"/>
        </w:rPr>
        <w:t>Fauci</w:t>
      </w:r>
      <w:proofErr w:type="spellEnd"/>
      <w:r>
        <w:rPr>
          <w:rFonts w:ascii="Arial" w:hAnsi="Arial" w:cs="Arial"/>
          <w:sz w:val="18"/>
          <w:szCs w:val="18"/>
        </w:rPr>
        <w:t xml:space="preserve"> to testify before a Senate hearing, but is refusing to allow such testimony before a committee of the House of Representative.  </w:t>
      </w:r>
      <w:r w:rsidRPr="002D1D1D">
        <w:rPr>
          <w:rFonts w:ascii="Arial" w:hAnsi="Arial" w:cs="Arial"/>
          <w:sz w:val="18"/>
          <w:szCs w:val="18"/>
        </w:rPr>
        <w:t xml:space="preserve">The Department of Justice </w:t>
      </w:r>
      <w:r>
        <w:rPr>
          <w:rFonts w:ascii="Arial" w:hAnsi="Arial" w:cs="Arial"/>
          <w:sz w:val="18"/>
          <w:szCs w:val="18"/>
        </w:rPr>
        <w:t>announced that</w:t>
      </w:r>
      <w:r w:rsidRPr="002D1D1D">
        <w:rPr>
          <w:rFonts w:ascii="Arial" w:hAnsi="Arial" w:cs="Arial"/>
          <w:sz w:val="18"/>
          <w:szCs w:val="18"/>
        </w:rPr>
        <w:t xml:space="preserve"> Virginia acted above and beyond its rightful call of COVID-19 government duty by closing churches to more than 10 people while allowing some private businesses to host untold numbers of shoppers.</w:t>
      </w:r>
      <w:r>
        <w:rPr>
          <w:rFonts w:ascii="Arial" w:hAnsi="Arial" w:cs="Arial"/>
          <w:sz w:val="18"/>
          <w:szCs w:val="18"/>
        </w:rPr>
        <w:t xml:space="preserve">  Meanwhile the Supreme Court of the United States holds its first series of arguments via teleconference, and allowing the public to listen in</w:t>
      </w:r>
      <w:r w:rsidR="000E0D41">
        <w:rPr>
          <w:rFonts w:ascii="Arial" w:hAnsi="Arial" w:cs="Arial"/>
          <w:sz w:val="18"/>
          <w:szCs w:val="18"/>
        </w:rPr>
        <w:t>.</w:t>
      </w:r>
    </w:p>
    <w:p w14:paraId="641ACD99" w14:textId="77777777" w:rsidR="002D1D1D" w:rsidRDefault="002D1D1D" w:rsidP="00550F5B">
      <w:pPr>
        <w:spacing w:after="0" w:line="240" w:lineRule="auto"/>
        <w:rPr>
          <w:rFonts w:ascii="Arial" w:hAnsi="Arial" w:cs="Arial"/>
          <w:sz w:val="18"/>
          <w:szCs w:val="18"/>
        </w:rPr>
      </w:pPr>
    </w:p>
    <w:p w14:paraId="06A20D05" w14:textId="1E5954E6" w:rsidR="00BD6BCB" w:rsidRDefault="00BD6BCB" w:rsidP="00550F5B">
      <w:pPr>
        <w:spacing w:after="0" w:line="240" w:lineRule="auto"/>
        <w:rPr>
          <w:rFonts w:ascii="Arial" w:hAnsi="Arial" w:cs="Arial"/>
          <w:sz w:val="18"/>
          <w:szCs w:val="18"/>
        </w:rPr>
      </w:pPr>
      <w:r>
        <w:rPr>
          <w:rFonts w:ascii="Arial" w:hAnsi="Arial" w:cs="Arial"/>
          <w:sz w:val="18"/>
          <w:szCs w:val="18"/>
        </w:rPr>
        <w:t>The New York State Senate and Assembly announced plans to hold joint hearings on the Coronavirus, with no specific date specified, with such hearings to be conducted via video conference technology.</w:t>
      </w:r>
    </w:p>
    <w:p w14:paraId="228D571C" w14:textId="235394A8" w:rsidR="00BD6BCB" w:rsidRDefault="00BD6BCB" w:rsidP="00550F5B">
      <w:pPr>
        <w:spacing w:after="0" w:line="240" w:lineRule="auto"/>
        <w:rPr>
          <w:rFonts w:ascii="Arial" w:hAnsi="Arial" w:cs="Arial"/>
          <w:sz w:val="18"/>
          <w:szCs w:val="18"/>
        </w:rPr>
      </w:pPr>
    </w:p>
    <w:p w14:paraId="6974F916" w14:textId="4C3D18C8" w:rsidR="00BD6BCB" w:rsidRPr="00BD6BCB" w:rsidRDefault="00BD6BCB" w:rsidP="00BD6BCB">
      <w:pPr>
        <w:pStyle w:val="css-exrw3m"/>
        <w:spacing w:before="0" w:beforeAutospacing="0" w:after="0" w:afterAutospacing="0"/>
        <w:rPr>
          <w:rFonts w:ascii="Arial" w:hAnsi="Arial" w:cs="Arial"/>
          <w:sz w:val="18"/>
          <w:szCs w:val="18"/>
        </w:rPr>
      </w:pPr>
      <w:r>
        <w:rPr>
          <w:rFonts w:ascii="Arial" w:hAnsi="Arial" w:cs="Arial"/>
          <w:sz w:val="18"/>
          <w:szCs w:val="18"/>
        </w:rPr>
        <w:t>Governor</w:t>
      </w:r>
      <w:r w:rsidRPr="00BD6BCB">
        <w:rPr>
          <w:rFonts w:ascii="Arial" w:hAnsi="Arial" w:cs="Arial"/>
          <w:sz w:val="18"/>
          <w:szCs w:val="18"/>
        </w:rPr>
        <w:t xml:space="preserve"> </w:t>
      </w:r>
      <w:r>
        <w:rPr>
          <w:rFonts w:ascii="Arial" w:hAnsi="Arial" w:cs="Arial"/>
          <w:sz w:val="18"/>
          <w:szCs w:val="18"/>
        </w:rPr>
        <w:t xml:space="preserve">Andrew </w:t>
      </w:r>
      <w:r w:rsidRPr="00BD6BCB">
        <w:rPr>
          <w:rFonts w:ascii="Arial" w:hAnsi="Arial" w:cs="Arial"/>
          <w:sz w:val="18"/>
          <w:szCs w:val="18"/>
        </w:rPr>
        <w:t xml:space="preserve">Cuomo </w:t>
      </w:r>
      <w:r>
        <w:rPr>
          <w:rFonts w:ascii="Arial" w:hAnsi="Arial" w:cs="Arial"/>
          <w:sz w:val="18"/>
          <w:szCs w:val="18"/>
        </w:rPr>
        <w:t xml:space="preserve">also announced </w:t>
      </w:r>
      <w:r w:rsidRPr="00BD6BCB">
        <w:rPr>
          <w:rFonts w:ascii="Arial" w:hAnsi="Arial" w:cs="Arial"/>
          <w:sz w:val="18"/>
          <w:szCs w:val="18"/>
        </w:rPr>
        <w:t>new details about the process that New York plans to follow for reopening the state</w:t>
      </w:r>
      <w:r>
        <w:rPr>
          <w:rFonts w:ascii="Arial" w:hAnsi="Arial" w:cs="Arial"/>
          <w:sz w:val="18"/>
          <w:szCs w:val="18"/>
        </w:rPr>
        <w:t xml:space="preserve">, listing </w:t>
      </w:r>
    </w:p>
    <w:p w14:paraId="57340CF9" w14:textId="7D4868FD" w:rsidR="00BD6BCB" w:rsidRPr="00BD6BCB" w:rsidRDefault="00BD6BCB" w:rsidP="00BD6BCB">
      <w:pPr>
        <w:pStyle w:val="css-exrw3m"/>
        <w:spacing w:before="0" w:beforeAutospacing="0" w:after="0" w:afterAutospacing="0"/>
        <w:rPr>
          <w:rFonts w:ascii="Arial" w:hAnsi="Arial" w:cs="Arial"/>
          <w:sz w:val="18"/>
          <w:szCs w:val="18"/>
        </w:rPr>
      </w:pPr>
      <w:r w:rsidRPr="00BD6BCB">
        <w:rPr>
          <w:rFonts w:ascii="Arial" w:hAnsi="Arial" w:cs="Arial"/>
          <w:sz w:val="18"/>
          <w:szCs w:val="18"/>
        </w:rPr>
        <w:t xml:space="preserve">seven requirements </w:t>
      </w:r>
      <w:r>
        <w:rPr>
          <w:rFonts w:ascii="Arial" w:hAnsi="Arial" w:cs="Arial"/>
          <w:sz w:val="18"/>
          <w:szCs w:val="18"/>
        </w:rPr>
        <w:t xml:space="preserve">for </w:t>
      </w:r>
      <w:r w:rsidRPr="00BD6BCB">
        <w:rPr>
          <w:rFonts w:ascii="Arial" w:hAnsi="Arial" w:cs="Arial"/>
          <w:sz w:val="18"/>
          <w:szCs w:val="18"/>
        </w:rPr>
        <w:t xml:space="preserve">each of </w:t>
      </w:r>
      <w:r>
        <w:rPr>
          <w:rFonts w:ascii="Arial" w:hAnsi="Arial" w:cs="Arial"/>
          <w:sz w:val="18"/>
          <w:szCs w:val="18"/>
        </w:rPr>
        <w:t>the state’s ten</w:t>
      </w:r>
      <w:r w:rsidRPr="00BD6BCB">
        <w:rPr>
          <w:rFonts w:ascii="Arial" w:hAnsi="Arial" w:cs="Arial"/>
          <w:sz w:val="18"/>
          <w:szCs w:val="18"/>
        </w:rPr>
        <w:t xml:space="preserve"> regions </w:t>
      </w:r>
      <w:r w:rsidR="000D5599">
        <w:rPr>
          <w:rFonts w:ascii="Arial" w:hAnsi="Arial" w:cs="Arial"/>
          <w:sz w:val="18"/>
          <w:szCs w:val="18"/>
        </w:rPr>
        <w:t xml:space="preserve">which </w:t>
      </w:r>
      <w:r w:rsidRPr="00BD6BCB">
        <w:rPr>
          <w:rFonts w:ascii="Arial" w:hAnsi="Arial" w:cs="Arial"/>
          <w:sz w:val="18"/>
          <w:szCs w:val="18"/>
        </w:rPr>
        <w:t xml:space="preserve">must </w:t>
      </w:r>
      <w:r w:rsidR="000D5599">
        <w:rPr>
          <w:rFonts w:ascii="Arial" w:hAnsi="Arial" w:cs="Arial"/>
          <w:sz w:val="18"/>
          <w:szCs w:val="18"/>
        </w:rPr>
        <w:t>be m</w:t>
      </w:r>
      <w:r w:rsidRPr="00BD6BCB">
        <w:rPr>
          <w:rFonts w:ascii="Arial" w:hAnsi="Arial" w:cs="Arial"/>
          <w:sz w:val="18"/>
          <w:szCs w:val="18"/>
        </w:rPr>
        <w:t xml:space="preserve">et before restrictions </w:t>
      </w:r>
      <w:r w:rsidR="000D5599">
        <w:rPr>
          <w:rFonts w:ascii="Arial" w:hAnsi="Arial" w:cs="Arial"/>
          <w:sz w:val="18"/>
          <w:szCs w:val="18"/>
        </w:rPr>
        <w:t>can be eased, including a</w:t>
      </w:r>
      <w:r w:rsidRPr="00BD6BCB">
        <w:rPr>
          <w:rFonts w:ascii="Arial" w:hAnsi="Arial" w:cs="Arial"/>
          <w:sz w:val="18"/>
          <w:szCs w:val="18"/>
        </w:rPr>
        <w:t xml:space="preserve"> 14-day decline in hospitalizations, or fewer than 15 </w:t>
      </w:r>
      <w:r w:rsidR="000D5599">
        <w:rPr>
          <w:rFonts w:ascii="Arial" w:hAnsi="Arial" w:cs="Arial"/>
          <w:sz w:val="18"/>
          <w:szCs w:val="18"/>
        </w:rPr>
        <w:t xml:space="preserve">in </w:t>
      </w:r>
      <w:r w:rsidRPr="00BD6BCB">
        <w:rPr>
          <w:rFonts w:ascii="Arial" w:hAnsi="Arial" w:cs="Arial"/>
          <w:sz w:val="18"/>
          <w:szCs w:val="18"/>
        </w:rPr>
        <w:t xml:space="preserve">a </w:t>
      </w:r>
      <w:r w:rsidR="000D5599">
        <w:rPr>
          <w:rFonts w:ascii="Arial" w:hAnsi="Arial" w:cs="Arial"/>
          <w:sz w:val="18"/>
          <w:szCs w:val="18"/>
        </w:rPr>
        <w:t>single day, a</w:t>
      </w:r>
      <w:r w:rsidRPr="00BD6BCB">
        <w:rPr>
          <w:rFonts w:ascii="Arial" w:hAnsi="Arial" w:cs="Arial"/>
          <w:sz w:val="18"/>
          <w:szCs w:val="18"/>
        </w:rPr>
        <w:t xml:space="preserve"> 14-day decline in virus-related hospital deaths, or fewer than five a </w:t>
      </w:r>
      <w:r w:rsidR="000D5599">
        <w:rPr>
          <w:rFonts w:ascii="Arial" w:hAnsi="Arial" w:cs="Arial"/>
          <w:sz w:val="18"/>
          <w:szCs w:val="18"/>
        </w:rPr>
        <w:t>single day, a</w:t>
      </w:r>
      <w:r w:rsidRPr="00BD6BCB">
        <w:rPr>
          <w:rFonts w:ascii="Arial" w:hAnsi="Arial" w:cs="Arial"/>
          <w:sz w:val="18"/>
          <w:szCs w:val="18"/>
        </w:rPr>
        <w:t xml:space="preserve"> steady rate of new hospitalizations belo</w:t>
      </w:r>
      <w:r w:rsidR="000D5599">
        <w:rPr>
          <w:rFonts w:ascii="Arial" w:hAnsi="Arial" w:cs="Arial"/>
          <w:sz w:val="18"/>
          <w:szCs w:val="18"/>
        </w:rPr>
        <w:t>w 2 per 100,000 residents a day, a</w:t>
      </w:r>
      <w:r w:rsidRPr="00BD6BCB">
        <w:rPr>
          <w:rFonts w:ascii="Arial" w:hAnsi="Arial" w:cs="Arial"/>
          <w:sz w:val="18"/>
          <w:szCs w:val="18"/>
        </w:rPr>
        <w:t xml:space="preserve"> hospital-bed vacancy rate of at least 30 percent</w:t>
      </w:r>
      <w:r w:rsidR="000D5599">
        <w:rPr>
          <w:rFonts w:ascii="Arial" w:hAnsi="Arial" w:cs="Arial"/>
          <w:sz w:val="18"/>
          <w:szCs w:val="18"/>
        </w:rPr>
        <w:t>, a</w:t>
      </w:r>
      <w:r w:rsidRPr="00BD6BCB">
        <w:rPr>
          <w:rFonts w:ascii="Arial" w:hAnsi="Arial" w:cs="Arial"/>
          <w:sz w:val="18"/>
          <w:szCs w:val="18"/>
        </w:rPr>
        <w:t>n availability rate for intensive care unit beds of at least 30 percent</w:t>
      </w:r>
      <w:r w:rsidR="000D5599">
        <w:rPr>
          <w:rFonts w:ascii="Arial" w:hAnsi="Arial" w:cs="Arial"/>
          <w:sz w:val="18"/>
          <w:szCs w:val="18"/>
        </w:rPr>
        <w:t>, a</w:t>
      </w:r>
      <w:r w:rsidRPr="00BD6BCB">
        <w:rPr>
          <w:rFonts w:ascii="Arial" w:hAnsi="Arial" w:cs="Arial"/>
          <w:sz w:val="18"/>
          <w:szCs w:val="18"/>
        </w:rPr>
        <w:t>t least 30 virus tests per 1,000 residents conducted a month</w:t>
      </w:r>
      <w:r w:rsidR="000D5599">
        <w:rPr>
          <w:rFonts w:ascii="Arial" w:hAnsi="Arial" w:cs="Arial"/>
          <w:sz w:val="18"/>
          <w:szCs w:val="18"/>
        </w:rPr>
        <w:t>, and a</w:t>
      </w:r>
      <w:r w:rsidRPr="00BD6BCB">
        <w:rPr>
          <w:rFonts w:ascii="Arial" w:hAnsi="Arial" w:cs="Arial"/>
          <w:sz w:val="18"/>
          <w:szCs w:val="18"/>
        </w:rPr>
        <w:t>t least 30 working contact tracers per 100,000 residents</w:t>
      </w:r>
      <w:r w:rsidR="000D5599">
        <w:rPr>
          <w:rFonts w:ascii="Arial" w:hAnsi="Arial" w:cs="Arial"/>
          <w:sz w:val="18"/>
          <w:szCs w:val="18"/>
        </w:rPr>
        <w:t>.  The governor also commented that s</w:t>
      </w:r>
      <w:r w:rsidRPr="00BD6BCB">
        <w:rPr>
          <w:rFonts w:ascii="Arial" w:hAnsi="Arial" w:cs="Arial"/>
          <w:sz w:val="18"/>
          <w:szCs w:val="18"/>
        </w:rPr>
        <w:t>ome parts of New York will probably meet the thresholds much sooner t</w:t>
      </w:r>
      <w:r w:rsidR="000D5599">
        <w:rPr>
          <w:rFonts w:ascii="Arial" w:hAnsi="Arial" w:cs="Arial"/>
          <w:sz w:val="18"/>
          <w:szCs w:val="18"/>
        </w:rPr>
        <w:t>han others, and that s</w:t>
      </w:r>
      <w:r w:rsidRPr="00BD6BCB">
        <w:rPr>
          <w:rFonts w:ascii="Arial" w:hAnsi="Arial" w:cs="Arial"/>
          <w:sz w:val="18"/>
          <w:szCs w:val="18"/>
        </w:rPr>
        <w:t>ome areas, including central New York and the sparsely populated North Country</w:t>
      </w:r>
      <w:r w:rsidR="000D5599">
        <w:rPr>
          <w:rFonts w:ascii="Arial" w:hAnsi="Arial" w:cs="Arial"/>
          <w:sz w:val="18"/>
          <w:szCs w:val="18"/>
        </w:rPr>
        <w:t xml:space="preserve">, are presently </w:t>
      </w:r>
      <w:r w:rsidRPr="00BD6BCB">
        <w:rPr>
          <w:rFonts w:ascii="Arial" w:hAnsi="Arial" w:cs="Arial"/>
          <w:sz w:val="18"/>
          <w:szCs w:val="18"/>
        </w:rPr>
        <w:t>meeting five of</w:t>
      </w:r>
      <w:r w:rsidR="000D5599">
        <w:rPr>
          <w:rFonts w:ascii="Arial" w:hAnsi="Arial" w:cs="Arial"/>
          <w:sz w:val="18"/>
          <w:szCs w:val="18"/>
        </w:rPr>
        <w:t xml:space="preserve"> the seven requirements, but none of the ten regions have satisfied all these criteria.</w:t>
      </w:r>
    </w:p>
    <w:p w14:paraId="587AAF72" w14:textId="5DF09FAE" w:rsidR="00BD6BCB" w:rsidRDefault="00BD6BCB" w:rsidP="00550F5B">
      <w:pPr>
        <w:spacing w:after="0" w:line="240" w:lineRule="auto"/>
        <w:rPr>
          <w:rFonts w:ascii="Arial" w:hAnsi="Arial" w:cs="Arial"/>
          <w:sz w:val="18"/>
          <w:szCs w:val="18"/>
        </w:rPr>
      </w:pPr>
    </w:p>
    <w:p w14:paraId="6A2FC6B7" w14:textId="5CFCA225" w:rsidR="00DE1C24" w:rsidRDefault="00DE1C24" w:rsidP="00DE1C24">
      <w:pPr>
        <w:pStyle w:val="articleparagraph"/>
        <w:spacing w:before="0" w:beforeAutospacing="0" w:after="0" w:afterAutospacing="0"/>
        <w:rPr>
          <w:rFonts w:ascii="Arial" w:hAnsi="Arial" w:cs="Arial"/>
          <w:sz w:val="18"/>
          <w:szCs w:val="18"/>
        </w:rPr>
      </w:pPr>
      <w:r>
        <w:rPr>
          <w:rFonts w:ascii="Arial" w:hAnsi="Arial" w:cs="Arial"/>
          <w:sz w:val="18"/>
          <w:szCs w:val="18"/>
        </w:rPr>
        <w:t xml:space="preserve">New York State has </w:t>
      </w:r>
      <w:r w:rsidR="000D5599" w:rsidRPr="00DE1C24">
        <w:rPr>
          <w:rFonts w:ascii="Arial" w:hAnsi="Arial" w:cs="Arial"/>
          <w:sz w:val="18"/>
          <w:szCs w:val="18"/>
        </w:rPr>
        <w:t xml:space="preserve">tested over 1 million people for the coronavirus, and the Cuomo administration, has </w:t>
      </w:r>
      <w:r>
        <w:rPr>
          <w:rFonts w:ascii="Arial" w:hAnsi="Arial" w:cs="Arial"/>
          <w:sz w:val="18"/>
          <w:szCs w:val="18"/>
        </w:rPr>
        <w:t xml:space="preserve">further </w:t>
      </w:r>
      <w:r w:rsidR="000D5599" w:rsidRPr="00DE1C24">
        <w:rPr>
          <w:rFonts w:ascii="Arial" w:hAnsi="Arial" w:cs="Arial"/>
          <w:sz w:val="18"/>
          <w:szCs w:val="18"/>
        </w:rPr>
        <w:t>announced</w:t>
      </w:r>
      <w:r>
        <w:rPr>
          <w:rFonts w:ascii="Arial" w:hAnsi="Arial" w:cs="Arial"/>
          <w:sz w:val="18"/>
          <w:szCs w:val="18"/>
        </w:rPr>
        <w:t>,</w:t>
      </w:r>
      <w:r w:rsidR="000D5599" w:rsidRPr="00DE1C24">
        <w:rPr>
          <w:rFonts w:ascii="Arial" w:hAnsi="Arial" w:cs="Arial"/>
          <w:sz w:val="18"/>
          <w:szCs w:val="18"/>
        </w:rPr>
        <w:t xml:space="preserve"> </w:t>
      </w:r>
      <w:r w:rsidRPr="00DE1C24">
        <w:rPr>
          <w:rFonts w:ascii="Arial" w:hAnsi="Arial" w:cs="Arial"/>
          <w:sz w:val="18"/>
          <w:szCs w:val="18"/>
        </w:rPr>
        <w:t xml:space="preserve">in addition to the regional requirements, that individual businesses must also satisfy </w:t>
      </w:r>
      <w:r>
        <w:rPr>
          <w:rFonts w:ascii="Arial" w:hAnsi="Arial" w:cs="Arial"/>
          <w:sz w:val="18"/>
          <w:szCs w:val="18"/>
        </w:rPr>
        <w:t>further measures in order to reopen, including the a</w:t>
      </w:r>
      <w:r w:rsidRPr="00DE1C24">
        <w:rPr>
          <w:rFonts w:ascii="Arial" w:hAnsi="Arial" w:cs="Arial"/>
          <w:sz w:val="18"/>
          <w:szCs w:val="18"/>
        </w:rPr>
        <w:t>djust</w:t>
      </w:r>
      <w:r>
        <w:rPr>
          <w:rFonts w:ascii="Arial" w:hAnsi="Arial" w:cs="Arial"/>
          <w:sz w:val="18"/>
          <w:szCs w:val="18"/>
        </w:rPr>
        <w:t>ing of</w:t>
      </w:r>
      <w:r w:rsidRPr="00DE1C24">
        <w:rPr>
          <w:rFonts w:ascii="Arial" w:hAnsi="Arial" w:cs="Arial"/>
          <w:sz w:val="18"/>
          <w:szCs w:val="18"/>
        </w:rPr>
        <w:t xml:space="preserve"> hours and </w:t>
      </w:r>
      <w:r>
        <w:rPr>
          <w:rFonts w:ascii="Arial" w:hAnsi="Arial" w:cs="Arial"/>
          <w:sz w:val="18"/>
          <w:szCs w:val="18"/>
        </w:rPr>
        <w:t>the making of</w:t>
      </w:r>
      <w:r w:rsidRPr="00DE1C24">
        <w:rPr>
          <w:rFonts w:ascii="Arial" w:hAnsi="Arial" w:cs="Arial"/>
          <w:sz w:val="18"/>
          <w:szCs w:val="18"/>
        </w:rPr>
        <w:t xml:space="preserve"> design changes to cut density in the workplace</w:t>
      </w:r>
      <w:r>
        <w:rPr>
          <w:rFonts w:ascii="Arial" w:hAnsi="Arial" w:cs="Arial"/>
          <w:sz w:val="18"/>
          <w:szCs w:val="18"/>
        </w:rPr>
        <w:t>, the i</w:t>
      </w:r>
      <w:r w:rsidRPr="00DE1C24">
        <w:rPr>
          <w:rFonts w:ascii="Arial" w:hAnsi="Arial" w:cs="Arial"/>
          <w:sz w:val="18"/>
          <w:szCs w:val="18"/>
        </w:rPr>
        <w:t>mplement</w:t>
      </w:r>
      <w:r>
        <w:rPr>
          <w:rFonts w:ascii="Arial" w:hAnsi="Arial" w:cs="Arial"/>
          <w:sz w:val="18"/>
          <w:szCs w:val="18"/>
        </w:rPr>
        <w:t>ing of</w:t>
      </w:r>
      <w:r w:rsidRPr="00DE1C24">
        <w:rPr>
          <w:rFonts w:ascii="Arial" w:hAnsi="Arial" w:cs="Arial"/>
          <w:sz w:val="18"/>
          <w:szCs w:val="18"/>
        </w:rPr>
        <w:t xml:space="preserve"> social distancing plans</w:t>
      </w:r>
      <w:r>
        <w:rPr>
          <w:rFonts w:ascii="Arial" w:hAnsi="Arial" w:cs="Arial"/>
          <w:sz w:val="18"/>
          <w:szCs w:val="18"/>
        </w:rPr>
        <w:t>, the r</w:t>
      </w:r>
      <w:r w:rsidRPr="00DE1C24">
        <w:rPr>
          <w:rFonts w:ascii="Arial" w:hAnsi="Arial" w:cs="Arial"/>
          <w:sz w:val="18"/>
          <w:szCs w:val="18"/>
        </w:rPr>
        <w:t>estrict</w:t>
      </w:r>
      <w:r>
        <w:rPr>
          <w:rFonts w:ascii="Arial" w:hAnsi="Arial" w:cs="Arial"/>
          <w:sz w:val="18"/>
          <w:szCs w:val="18"/>
        </w:rPr>
        <w:t>ing of</w:t>
      </w:r>
      <w:r w:rsidRPr="00DE1C24">
        <w:rPr>
          <w:rFonts w:ascii="Arial" w:hAnsi="Arial" w:cs="Arial"/>
          <w:sz w:val="18"/>
          <w:szCs w:val="18"/>
        </w:rPr>
        <w:t xml:space="preserve"> nonessential travel</w:t>
      </w:r>
      <w:r>
        <w:rPr>
          <w:rFonts w:ascii="Arial" w:hAnsi="Arial" w:cs="Arial"/>
          <w:sz w:val="18"/>
          <w:szCs w:val="18"/>
        </w:rPr>
        <w:t xml:space="preserve">, the requiring of </w:t>
      </w:r>
      <w:r w:rsidRPr="00DE1C24">
        <w:rPr>
          <w:rFonts w:ascii="Arial" w:hAnsi="Arial" w:cs="Arial"/>
          <w:sz w:val="18"/>
          <w:szCs w:val="18"/>
        </w:rPr>
        <w:t>all customers and employees to wear masks if they're in frequent contact with others</w:t>
      </w:r>
      <w:r>
        <w:rPr>
          <w:rFonts w:ascii="Arial" w:hAnsi="Arial" w:cs="Arial"/>
          <w:sz w:val="18"/>
          <w:szCs w:val="18"/>
        </w:rPr>
        <w:t xml:space="preserve">, the designing of </w:t>
      </w:r>
      <w:r w:rsidRPr="00DE1C24">
        <w:rPr>
          <w:rFonts w:ascii="Arial" w:hAnsi="Arial" w:cs="Arial"/>
          <w:sz w:val="18"/>
          <w:szCs w:val="18"/>
        </w:rPr>
        <w:t>strict cleaning and sanitation plans</w:t>
      </w:r>
      <w:r>
        <w:rPr>
          <w:rFonts w:ascii="Arial" w:hAnsi="Arial" w:cs="Arial"/>
          <w:sz w:val="18"/>
          <w:szCs w:val="18"/>
        </w:rPr>
        <w:t xml:space="preserve">, the beginning of </w:t>
      </w:r>
      <w:r w:rsidRPr="00DE1C24">
        <w:rPr>
          <w:rFonts w:ascii="Arial" w:hAnsi="Arial" w:cs="Arial"/>
          <w:sz w:val="18"/>
          <w:szCs w:val="18"/>
        </w:rPr>
        <w:t>continuous health screening for everyone entering the workplace</w:t>
      </w:r>
      <w:r>
        <w:rPr>
          <w:rFonts w:ascii="Arial" w:hAnsi="Arial" w:cs="Arial"/>
          <w:sz w:val="18"/>
          <w:szCs w:val="18"/>
        </w:rPr>
        <w:t xml:space="preserve">, the tracking, </w:t>
      </w:r>
      <w:proofErr w:type="spellStart"/>
      <w:r>
        <w:rPr>
          <w:rFonts w:ascii="Arial" w:hAnsi="Arial" w:cs="Arial"/>
          <w:sz w:val="18"/>
          <w:szCs w:val="18"/>
        </w:rPr>
        <w:t>tracing</w:t>
      </w:r>
      <w:proofErr w:type="spellEnd"/>
      <w:r>
        <w:rPr>
          <w:rFonts w:ascii="Arial" w:hAnsi="Arial" w:cs="Arial"/>
          <w:sz w:val="18"/>
          <w:szCs w:val="18"/>
        </w:rPr>
        <w:t xml:space="preserve"> and reporting of cases, and the development of liability </w:t>
      </w:r>
      <w:r w:rsidRPr="00DE1C24">
        <w:rPr>
          <w:rFonts w:ascii="Arial" w:hAnsi="Arial" w:cs="Arial"/>
          <w:sz w:val="18"/>
          <w:szCs w:val="18"/>
        </w:rPr>
        <w:t>processes</w:t>
      </w:r>
      <w:r>
        <w:rPr>
          <w:rFonts w:ascii="Arial" w:hAnsi="Arial" w:cs="Arial"/>
          <w:sz w:val="18"/>
          <w:szCs w:val="18"/>
        </w:rPr>
        <w:t>.</w:t>
      </w:r>
    </w:p>
    <w:p w14:paraId="62E54220" w14:textId="1026B9EB" w:rsidR="00DE1C24" w:rsidRDefault="00DE1C24" w:rsidP="00DE1C24">
      <w:pPr>
        <w:pStyle w:val="articleparagraph"/>
        <w:spacing w:before="0" w:beforeAutospacing="0" w:after="0" w:afterAutospacing="0"/>
        <w:rPr>
          <w:rFonts w:ascii="Arial" w:hAnsi="Arial" w:cs="Arial"/>
          <w:sz w:val="18"/>
          <w:szCs w:val="18"/>
        </w:rPr>
      </w:pPr>
    </w:p>
    <w:p w14:paraId="79A856E5" w14:textId="77777777" w:rsidR="00D24CC8" w:rsidRDefault="00D24CC8" w:rsidP="00550F5B">
      <w:pPr>
        <w:spacing w:after="0" w:line="240" w:lineRule="auto"/>
        <w:rPr>
          <w:rFonts w:ascii="Arial" w:hAnsi="Arial" w:cs="Arial"/>
          <w:sz w:val="18"/>
          <w:szCs w:val="18"/>
        </w:rPr>
      </w:pPr>
    </w:p>
    <w:p w14:paraId="20751419" w14:textId="77777777" w:rsidR="00ED2E2F" w:rsidRDefault="00ED2E2F" w:rsidP="00550F5B">
      <w:pPr>
        <w:spacing w:after="0" w:line="240" w:lineRule="auto"/>
        <w:rPr>
          <w:rFonts w:ascii="Arial" w:hAnsi="Arial" w:cs="Arial"/>
          <w:sz w:val="18"/>
          <w:szCs w:val="18"/>
        </w:rPr>
      </w:pPr>
    </w:p>
    <w:p w14:paraId="3B6A3E95" w14:textId="77777777" w:rsidR="00ED2E2F" w:rsidRDefault="00ED2E2F" w:rsidP="00550F5B">
      <w:pPr>
        <w:spacing w:after="0" w:line="240" w:lineRule="auto"/>
        <w:rPr>
          <w:rFonts w:ascii="Arial" w:hAnsi="Arial" w:cs="Arial"/>
          <w:sz w:val="18"/>
          <w:szCs w:val="18"/>
        </w:rPr>
      </w:pPr>
    </w:p>
    <w:p w14:paraId="0908B510" w14:textId="77777777" w:rsidR="00ED2E2F" w:rsidRDefault="00ED2E2F" w:rsidP="00550F5B">
      <w:pPr>
        <w:spacing w:after="0" w:line="240" w:lineRule="auto"/>
        <w:rPr>
          <w:rFonts w:ascii="Arial" w:hAnsi="Arial" w:cs="Arial"/>
          <w:sz w:val="18"/>
          <w:szCs w:val="18"/>
        </w:rPr>
      </w:pPr>
    </w:p>
    <w:p w14:paraId="0A43D7B1" w14:textId="7FEA5933" w:rsidR="002F57A2" w:rsidRDefault="002F57A2" w:rsidP="00D6427B">
      <w:pPr>
        <w:pStyle w:val="DefaultText"/>
        <w:tabs>
          <w:tab w:val="center" w:leader="underscore" w:pos="6480"/>
        </w:tabs>
        <w:rPr>
          <w:rFonts w:ascii="Arial" w:hAnsi="Arial" w:cs="Arial"/>
          <w:b/>
          <w:sz w:val="18"/>
          <w:szCs w:val="18"/>
        </w:rPr>
      </w:pPr>
      <w:r w:rsidRPr="002F57A2">
        <w:rPr>
          <w:rFonts w:ascii="Arial" w:hAnsi="Arial" w:cs="Arial"/>
          <w:b/>
          <w:sz w:val="18"/>
          <w:szCs w:val="18"/>
        </w:rPr>
        <w:lastRenderedPageBreak/>
        <w:t>May 5, 2020</w:t>
      </w:r>
      <w:r w:rsidR="00BE5A8D">
        <w:rPr>
          <w:rFonts w:ascii="Arial" w:hAnsi="Arial" w:cs="Arial"/>
          <w:b/>
          <w:sz w:val="18"/>
          <w:szCs w:val="18"/>
        </w:rPr>
        <w:t xml:space="preserve"> - President Trump Visits Arizona </w:t>
      </w:r>
      <w:proofErr w:type="gramStart"/>
      <w:r w:rsidR="00BE5A8D">
        <w:rPr>
          <w:rFonts w:ascii="Arial" w:hAnsi="Arial" w:cs="Arial"/>
          <w:b/>
          <w:sz w:val="18"/>
          <w:szCs w:val="18"/>
        </w:rPr>
        <w:t>Mask  Factory</w:t>
      </w:r>
      <w:proofErr w:type="gramEnd"/>
      <w:r w:rsidR="00BE5A8D">
        <w:rPr>
          <w:rFonts w:ascii="Arial" w:hAnsi="Arial" w:cs="Arial"/>
          <w:b/>
          <w:sz w:val="18"/>
          <w:szCs w:val="18"/>
        </w:rPr>
        <w:t>, Taskforce to Transition to Reopening Economy, 1700 Dead in NY Nursing Homes, Governor Cuomo Issues Another Executive Order</w:t>
      </w:r>
      <w:r w:rsidRPr="002F57A2">
        <w:rPr>
          <w:rFonts w:ascii="Arial" w:hAnsi="Arial" w:cs="Arial"/>
          <w:b/>
          <w:sz w:val="18"/>
          <w:szCs w:val="18"/>
        </w:rPr>
        <w:t xml:space="preserve">: </w:t>
      </w:r>
    </w:p>
    <w:p w14:paraId="5CCD8329" w14:textId="77777777" w:rsidR="008B1A8C" w:rsidRDefault="008B1A8C" w:rsidP="00D6427B">
      <w:pPr>
        <w:pStyle w:val="DefaultText"/>
        <w:tabs>
          <w:tab w:val="center" w:leader="underscore" w:pos="6480"/>
        </w:tabs>
        <w:rPr>
          <w:rFonts w:ascii="Arial" w:hAnsi="Arial" w:cs="Arial"/>
          <w:sz w:val="18"/>
          <w:szCs w:val="18"/>
        </w:rPr>
      </w:pPr>
    </w:p>
    <w:p w14:paraId="0AD01371" w14:textId="25AAEBAF" w:rsidR="00A93FE8" w:rsidRPr="00A93FE8" w:rsidRDefault="00A93FE8" w:rsidP="00D6427B">
      <w:pPr>
        <w:pStyle w:val="NormalWeb"/>
        <w:spacing w:before="0" w:beforeAutospacing="0" w:after="0" w:afterAutospacing="0"/>
        <w:rPr>
          <w:rFonts w:ascii="Arial" w:hAnsi="Arial" w:cs="Arial"/>
          <w:color w:val="293340"/>
          <w:sz w:val="18"/>
          <w:szCs w:val="18"/>
        </w:rPr>
      </w:pPr>
      <w:r>
        <w:rPr>
          <w:rFonts w:ascii="Arial" w:hAnsi="Arial" w:cs="Arial"/>
          <w:color w:val="0D0D0D" w:themeColor="text1" w:themeTint="F2"/>
          <w:sz w:val="18"/>
          <w:szCs w:val="18"/>
          <w:lang w:val="en"/>
        </w:rPr>
        <w:t xml:space="preserve">President Trump announced that Dr. Anthony </w:t>
      </w:r>
      <w:proofErr w:type="spellStart"/>
      <w:r>
        <w:rPr>
          <w:rFonts w:ascii="Arial" w:hAnsi="Arial" w:cs="Arial"/>
          <w:color w:val="0D0D0D" w:themeColor="text1" w:themeTint="F2"/>
          <w:sz w:val="18"/>
          <w:szCs w:val="18"/>
          <w:lang w:val="en"/>
        </w:rPr>
        <w:t>Fauci</w:t>
      </w:r>
      <w:proofErr w:type="spellEnd"/>
      <w:r>
        <w:rPr>
          <w:rFonts w:ascii="Arial" w:hAnsi="Arial" w:cs="Arial"/>
          <w:color w:val="0D0D0D" w:themeColor="text1" w:themeTint="F2"/>
          <w:sz w:val="18"/>
          <w:szCs w:val="18"/>
          <w:lang w:val="en"/>
        </w:rPr>
        <w:t xml:space="preserve"> will testify before the United States Senate but will not testify before the House of Representatives, stating that </w:t>
      </w:r>
      <w:r w:rsidRPr="00A93FE8">
        <w:rPr>
          <w:rFonts w:ascii="Arial" w:hAnsi="Arial" w:cs="Arial"/>
          <w:color w:val="293340"/>
          <w:sz w:val="18"/>
          <w:szCs w:val="18"/>
        </w:rPr>
        <w:t>the House is a setup</w:t>
      </w:r>
      <w:r>
        <w:rPr>
          <w:rFonts w:ascii="Arial" w:hAnsi="Arial" w:cs="Arial"/>
          <w:color w:val="293340"/>
          <w:sz w:val="18"/>
          <w:szCs w:val="18"/>
        </w:rPr>
        <w:t xml:space="preserve">, </w:t>
      </w:r>
      <w:r w:rsidRPr="00A93FE8">
        <w:rPr>
          <w:rFonts w:ascii="Arial" w:hAnsi="Arial" w:cs="Arial"/>
          <w:color w:val="293340"/>
          <w:sz w:val="18"/>
          <w:szCs w:val="18"/>
        </w:rPr>
        <w:t>is a bunch of Trump haters</w:t>
      </w:r>
      <w:r>
        <w:rPr>
          <w:rFonts w:ascii="Arial" w:hAnsi="Arial" w:cs="Arial"/>
          <w:color w:val="293340"/>
          <w:sz w:val="18"/>
          <w:szCs w:val="18"/>
        </w:rPr>
        <w:t xml:space="preserve">, with </w:t>
      </w:r>
      <w:r w:rsidRPr="00A93FE8">
        <w:rPr>
          <w:rFonts w:ascii="Arial" w:hAnsi="Arial" w:cs="Arial"/>
          <w:color w:val="293340"/>
          <w:sz w:val="18"/>
          <w:szCs w:val="18"/>
        </w:rPr>
        <w:t>every Trump hater on the committee</w:t>
      </w:r>
      <w:r>
        <w:rPr>
          <w:rFonts w:ascii="Arial" w:hAnsi="Arial" w:cs="Arial"/>
          <w:color w:val="293340"/>
          <w:sz w:val="18"/>
          <w:szCs w:val="18"/>
        </w:rPr>
        <w:t>, that t</w:t>
      </w:r>
      <w:r w:rsidRPr="00A93FE8">
        <w:rPr>
          <w:rFonts w:ascii="Arial" w:hAnsi="Arial" w:cs="Arial"/>
          <w:color w:val="293340"/>
          <w:sz w:val="18"/>
          <w:szCs w:val="18"/>
        </w:rPr>
        <w:t>hey</w:t>
      </w:r>
      <w:r>
        <w:rPr>
          <w:rFonts w:ascii="Arial" w:hAnsi="Arial" w:cs="Arial"/>
          <w:color w:val="293340"/>
          <w:sz w:val="18"/>
          <w:szCs w:val="18"/>
        </w:rPr>
        <w:t xml:space="preserve"> </w:t>
      </w:r>
      <w:r w:rsidRPr="00A93FE8">
        <w:rPr>
          <w:rFonts w:ascii="Arial" w:hAnsi="Arial" w:cs="Arial"/>
          <w:color w:val="293340"/>
          <w:sz w:val="18"/>
          <w:szCs w:val="18"/>
        </w:rPr>
        <w:t>want our situation to be unsuccessful, which means death</w:t>
      </w:r>
      <w:r>
        <w:rPr>
          <w:rFonts w:ascii="Arial" w:hAnsi="Arial" w:cs="Arial"/>
          <w:color w:val="293340"/>
          <w:sz w:val="18"/>
          <w:szCs w:val="18"/>
        </w:rPr>
        <w:t>, a</w:t>
      </w:r>
      <w:r w:rsidRPr="00A93FE8">
        <w:rPr>
          <w:rFonts w:ascii="Arial" w:hAnsi="Arial" w:cs="Arial"/>
          <w:color w:val="293340"/>
          <w:sz w:val="18"/>
          <w:szCs w:val="18"/>
        </w:rPr>
        <w:t xml:space="preserve">nd our situation is going to be very successful.  </w:t>
      </w:r>
      <w:r w:rsidR="00D6427B">
        <w:rPr>
          <w:rFonts w:ascii="Arial" w:hAnsi="Arial" w:cs="Arial"/>
          <w:color w:val="293340"/>
          <w:sz w:val="18"/>
          <w:szCs w:val="18"/>
        </w:rPr>
        <w:t>President Trump continued that</w:t>
      </w:r>
      <w:r w:rsidRPr="00A93FE8">
        <w:rPr>
          <w:rFonts w:ascii="&amp;quot" w:hAnsi="&amp;quot"/>
          <w:color w:val="293340"/>
          <w:sz w:val="27"/>
          <w:szCs w:val="27"/>
        </w:rPr>
        <w:t xml:space="preserve"> </w:t>
      </w:r>
      <w:r w:rsidRPr="00A93FE8">
        <w:rPr>
          <w:rFonts w:ascii="Arial" w:hAnsi="Arial" w:cs="Arial"/>
          <w:color w:val="293340"/>
          <w:sz w:val="18"/>
          <w:szCs w:val="18"/>
        </w:rPr>
        <w:t xml:space="preserve">Dr. </w:t>
      </w:r>
      <w:proofErr w:type="spellStart"/>
      <w:r w:rsidRPr="00A93FE8">
        <w:rPr>
          <w:rFonts w:ascii="Arial" w:hAnsi="Arial" w:cs="Arial"/>
          <w:color w:val="293340"/>
          <w:sz w:val="18"/>
          <w:szCs w:val="18"/>
        </w:rPr>
        <w:t>Fauci</w:t>
      </w:r>
      <w:proofErr w:type="spellEnd"/>
      <w:r w:rsidRPr="00A93FE8">
        <w:rPr>
          <w:rFonts w:ascii="Arial" w:hAnsi="Arial" w:cs="Arial"/>
          <w:color w:val="293340"/>
          <w:sz w:val="18"/>
          <w:szCs w:val="18"/>
        </w:rPr>
        <w:t xml:space="preserve"> looks forward to </w:t>
      </w:r>
      <w:r w:rsidR="00D6427B">
        <w:rPr>
          <w:rFonts w:ascii="Arial" w:hAnsi="Arial" w:cs="Arial"/>
          <w:color w:val="293340"/>
          <w:sz w:val="18"/>
          <w:szCs w:val="18"/>
        </w:rPr>
        <w:t>testifying before the Senate</w:t>
      </w:r>
      <w:r w:rsidRPr="00A93FE8">
        <w:rPr>
          <w:rFonts w:ascii="Arial" w:hAnsi="Arial" w:cs="Arial"/>
          <w:color w:val="293340"/>
          <w:sz w:val="18"/>
          <w:szCs w:val="18"/>
        </w:rPr>
        <w:t>.</w:t>
      </w:r>
    </w:p>
    <w:p w14:paraId="4B647868" w14:textId="29206BD2" w:rsidR="00A93FE8" w:rsidRDefault="00A93FE8" w:rsidP="00D6427B">
      <w:pPr>
        <w:pStyle w:val="DefaultText"/>
        <w:tabs>
          <w:tab w:val="center" w:leader="underscore" w:pos="6480"/>
        </w:tabs>
        <w:rPr>
          <w:rFonts w:ascii="Arial" w:hAnsi="Arial" w:cs="Arial"/>
          <w:color w:val="0D0D0D" w:themeColor="text1" w:themeTint="F2"/>
          <w:sz w:val="18"/>
          <w:szCs w:val="18"/>
          <w:lang w:val="en"/>
        </w:rPr>
      </w:pPr>
    </w:p>
    <w:p w14:paraId="0DFD7902" w14:textId="492C0763" w:rsidR="00D6427B" w:rsidRPr="00D6427B" w:rsidRDefault="00E6514A" w:rsidP="00D6427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The </w:t>
      </w:r>
      <w:r w:rsidR="00D6427B" w:rsidRPr="00D6427B">
        <w:rPr>
          <w:rFonts w:ascii="Arial" w:eastAsia="Times New Roman" w:hAnsi="Arial" w:cs="Arial"/>
          <w:color w:val="000000"/>
          <w:sz w:val="18"/>
          <w:szCs w:val="18"/>
        </w:rPr>
        <w:t>Presiden</w:t>
      </w:r>
      <w:r>
        <w:rPr>
          <w:rFonts w:ascii="Arial" w:eastAsia="Times New Roman" w:hAnsi="Arial" w:cs="Arial"/>
          <w:color w:val="000000"/>
          <w:sz w:val="18"/>
          <w:szCs w:val="18"/>
        </w:rPr>
        <w:t>t</w:t>
      </w:r>
      <w:r w:rsidR="00D6427B" w:rsidRPr="00D6427B">
        <w:rPr>
          <w:rFonts w:ascii="Arial" w:eastAsia="Times New Roman" w:hAnsi="Arial" w:cs="Arial"/>
          <w:color w:val="000000"/>
          <w:sz w:val="18"/>
          <w:szCs w:val="18"/>
        </w:rPr>
        <w:t xml:space="preserve"> visited </w:t>
      </w:r>
      <w:r w:rsidR="00D6427B">
        <w:rPr>
          <w:rFonts w:ascii="Arial" w:eastAsia="Times New Roman" w:hAnsi="Arial" w:cs="Arial"/>
          <w:color w:val="000000"/>
          <w:sz w:val="18"/>
          <w:szCs w:val="18"/>
        </w:rPr>
        <w:t>Arizona</w:t>
      </w:r>
      <w:r w:rsidR="00D6427B" w:rsidRPr="00D6427B">
        <w:rPr>
          <w:rFonts w:ascii="Arial" w:eastAsia="Times New Roman" w:hAnsi="Arial" w:cs="Arial"/>
          <w:color w:val="000000"/>
          <w:sz w:val="18"/>
          <w:szCs w:val="18"/>
        </w:rPr>
        <w:t>, making a stop at a local Honeywell facility that has been enlisted to help in manufacturing much-needed N95 masks.</w:t>
      </w:r>
      <w:r w:rsidR="00D6427B">
        <w:rPr>
          <w:rFonts w:ascii="Arial" w:eastAsia="Times New Roman" w:hAnsi="Arial" w:cs="Arial"/>
          <w:color w:val="000000"/>
          <w:sz w:val="18"/>
          <w:szCs w:val="18"/>
        </w:rPr>
        <w:t xml:space="preserve">  At</w:t>
      </w:r>
      <w:r w:rsidR="00D6427B" w:rsidRPr="00D6427B">
        <w:rPr>
          <w:rFonts w:ascii="Arial" w:eastAsia="Times New Roman" w:hAnsi="Arial" w:cs="Arial"/>
          <w:color w:val="000000"/>
          <w:sz w:val="18"/>
          <w:szCs w:val="18"/>
        </w:rPr>
        <w:t xml:space="preserve"> Honeywell</w:t>
      </w:r>
      <w:r w:rsidR="00D6427B">
        <w:rPr>
          <w:rFonts w:ascii="Arial" w:eastAsia="Times New Roman" w:hAnsi="Arial" w:cs="Arial"/>
          <w:color w:val="000000"/>
          <w:sz w:val="18"/>
          <w:szCs w:val="18"/>
        </w:rPr>
        <w:t>, he</w:t>
      </w:r>
      <w:r w:rsidR="00D6427B" w:rsidRPr="00D6427B">
        <w:rPr>
          <w:rFonts w:ascii="Arial" w:eastAsia="Times New Roman" w:hAnsi="Arial" w:cs="Arial"/>
          <w:color w:val="000000"/>
          <w:sz w:val="18"/>
          <w:szCs w:val="18"/>
        </w:rPr>
        <w:t xml:space="preserve"> highlight</w:t>
      </w:r>
      <w:r w:rsidR="00D6427B">
        <w:rPr>
          <w:rFonts w:ascii="Arial" w:eastAsia="Times New Roman" w:hAnsi="Arial" w:cs="Arial"/>
          <w:color w:val="000000"/>
          <w:sz w:val="18"/>
          <w:szCs w:val="18"/>
        </w:rPr>
        <w:t>ed</w:t>
      </w:r>
      <w:r w:rsidR="00D6427B" w:rsidRPr="00D6427B">
        <w:rPr>
          <w:rFonts w:ascii="Arial" w:eastAsia="Times New Roman" w:hAnsi="Arial" w:cs="Arial"/>
          <w:color w:val="000000"/>
          <w:sz w:val="18"/>
          <w:szCs w:val="18"/>
        </w:rPr>
        <w:t xml:space="preserve"> the company's "investment in critical medical equipment production within the United States and the addition of 500 manufacturing jobs in Arizona."</w:t>
      </w:r>
    </w:p>
    <w:p w14:paraId="5BD5298F" w14:textId="4E71E693" w:rsidR="00D6427B" w:rsidRDefault="00D6427B" w:rsidP="00D6427B">
      <w:pPr>
        <w:pStyle w:val="DefaultText"/>
        <w:tabs>
          <w:tab w:val="center" w:leader="underscore" w:pos="6480"/>
        </w:tabs>
        <w:rPr>
          <w:rFonts w:ascii="Arial" w:hAnsi="Arial" w:cs="Arial"/>
          <w:color w:val="0D0D0D" w:themeColor="text1" w:themeTint="F2"/>
          <w:sz w:val="18"/>
          <w:szCs w:val="18"/>
          <w:lang w:val="en"/>
        </w:rPr>
      </w:pPr>
    </w:p>
    <w:p w14:paraId="327E6193" w14:textId="0DB37801" w:rsidR="00E6514A" w:rsidRDefault="00E6514A" w:rsidP="00E6514A">
      <w:pPr>
        <w:spacing w:after="0" w:line="240" w:lineRule="auto"/>
        <w:rPr>
          <w:rFonts w:ascii="Arial" w:eastAsia="Times New Roman" w:hAnsi="Arial" w:cs="Arial"/>
          <w:color w:val="171717"/>
          <w:sz w:val="18"/>
          <w:szCs w:val="18"/>
        </w:rPr>
      </w:pPr>
      <w:r>
        <w:rPr>
          <w:rFonts w:ascii="Arial" w:eastAsia="Times New Roman" w:hAnsi="Arial" w:cs="Arial"/>
          <w:color w:val="171717"/>
          <w:sz w:val="18"/>
          <w:szCs w:val="18"/>
        </w:rPr>
        <w:t>P</w:t>
      </w:r>
      <w:r w:rsidRPr="00E6514A">
        <w:rPr>
          <w:rFonts w:ascii="Arial" w:eastAsia="Times New Roman" w:hAnsi="Arial" w:cs="Arial"/>
          <w:color w:val="171717"/>
          <w:sz w:val="18"/>
          <w:szCs w:val="18"/>
        </w:rPr>
        <w:t xml:space="preserve">resident Trump </w:t>
      </w:r>
      <w:r>
        <w:rPr>
          <w:rFonts w:ascii="Arial" w:eastAsia="Times New Roman" w:hAnsi="Arial" w:cs="Arial"/>
          <w:color w:val="171717"/>
          <w:sz w:val="18"/>
          <w:szCs w:val="18"/>
        </w:rPr>
        <w:t>also announced</w:t>
      </w:r>
      <w:r w:rsidRPr="00E6514A">
        <w:rPr>
          <w:rFonts w:ascii="Arial" w:eastAsia="Times New Roman" w:hAnsi="Arial" w:cs="Arial"/>
          <w:color w:val="171717"/>
          <w:sz w:val="18"/>
          <w:szCs w:val="18"/>
        </w:rPr>
        <w:t xml:space="preserve"> that the White House will phase out its coronavirus task force and likely replace it with a group focused on “reopening” the U.S. economy</w:t>
      </w:r>
      <w:r>
        <w:rPr>
          <w:rFonts w:ascii="Arial" w:eastAsia="Times New Roman" w:hAnsi="Arial" w:cs="Arial"/>
          <w:color w:val="171717"/>
          <w:sz w:val="18"/>
          <w:szCs w:val="18"/>
        </w:rPr>
        <w:t>, with</w:t>
      </w:r>
      <w:r w:rsidRPr="00E6514A">
        <w:rPr>
          <w:rFonts w:ascii="Arial" w:eastAsia="Times New Roman" w:hAnsi="Arial" w:cs="Arial"/>
          <w:color w:val="171717"/>
          <w:sz w:val="18"/>
          <w:szCs w:val="18"/>
        </w:rPr>
        <w:t xml:space="preserve"> </w:t>
      </w:r>
      <w:r>
        <w:rPr>
          <w:rFonts w:ascii="Arial" w:eastAsia="Times New Roman" w:hAnsi="Arial" w:cs="Arial"/>
          <w:color w:val="171717"/>
          <w:sz w:val="18"/>
          <w:szCs w:val="18"/>
        </w:rPr>
        <w:t xml:space="preserve">this </w:t>
      </w:r>
      <w:r w:rsidRPr="00E6514A">
        <w:rPr>
          <w:rFonts w:ascii="Arial" w:eastAsia="Times New Roman" w:hAnsi="Arial" w:cs="Arial"/>
          <w:color w:val="171717"/>
          <w:sz w:val="18"/>
          <w:szCs w:val="18"/>
        </w:rPr>
        <w:t>phaseout of the group com</w:t>
      </w:r>
      <w:r>
        <w:rPr>
          <w:rFonts w:ascii="Arial" w:eastAsia="Times New Roman" w:hAnsi="Arial" w:cs="Arial"/>
          <w:color w:val="171717"/>
          <w:sz w:val="18"/>
          <w:szCs w:val="18"/>
        </w:rPr>
        <w:t xml:space="preserve">ing </w:t>
      </w:r>
      <w:r w:rsidRPr="00E6514A">
        <w:rPr>
          <w:rFonts w:ascii="Arial" w:eastAsia="Times New Roman" w:hAnsi="Arial" w:cs="Arial"/>
          <w:color w:val="171717"/>
          <w:sz w:val="18"/>
          <w:szCs w:val="18"/>
        </w:rPr>
        <w:t>gradual</w:t>
      </w:r>
      <w:r>
        <w:rPr>
          <w:rFonts w:ascii="Arial" w:eastAsia="Times New Roman" w:hAnsi="Arial" w:cs="Arial"/>
          <w:color w:val="171717"/>
          <w:sz w:val="18"/>
          <w:szCs w:val="18"/>
        </w:rPr>
        <w:t>ly,</w:t>
      </w:r>
      <w:r w:rsidRPr="00E6514A">
        <w:rPr>
          <w:rFonts w:ascii="Arial" w:eastAsia="Times New Roman" w:hAnsi="Arial" w:cs="Arial"/>
          <w:color w:val="171717"/>
          <w:sz w:val="18"/>
          <w:szCs w:val="18"/>
        </w:rPr>
        <w:t xml:space="preserve"> as states begin relaxing their strict social distancing</w:t>
      </w:r>
      <w:r>
        <w:rPr>
          <w:rFonts w:ascii="Arial" w:eastAsia="Times New Roman" w:hAnsi="Arial" w:cs="Arial"/>
          <w:color w:val="171717"/>
          <w:sz w:val="18"/>
          <w:szCs w:val="18"/>
        </w:rPr>
        <w:t>.</w:t>
      </w:r>
    </w:p>
    <w:p w14:paraId="390F847F" w14:textId="235AD694" w:rsidR="00E6514A" w:rsidRDefault="00E6514A" w:rsidP="00E6514A">
      <w:pPr>
        <w:spacing w:after="0" w:line="240" w:lineRule="auto"/>
        <w:rPr>
          <w:rFonts w:ascii="Arial" w:eastAsia="Times New Roman" w:hAnsi="Arial" w:cs="Arial"/>
          <w:color w:val="171717"/>
          <w:sz w:val="18"/>
          <w:szCs w:val="18"/>
        </w:rPr>
      </w:pPr>
    </w:p>
    <w:p w14:paraId="02A780DB" w14:textId="1B15D875" w:rsidR="00E6514A" w:rsidRPr="00D6427B" w:rsidRDefault="00E6514A" w:rsidP="00E6514A">
      <w:pPr>
        <w:spacing w:after="0" w:line="240" w:lineRule="auto"/>
        <w:rPr>
          <w:rFonts w:ascii="Arial" w:hAnsi="Arial" w:cs="Arial"/>
          <w:color w:val="0D0D0D" w:themeColor="text1" w:themeTint="F2"/>
          <w:sz w:val="18"/>
          <w:szCs w:val="18"/>
          <w:lang w:val="en"/>
        </w:rPr>
      </w:pPr>
      <w:r>
        <w:rPr>
          <w:rFonts w:ascii="Arial" w:eastAsia="Times New Roman" w:hAnsi="Arial" w:cs="Arial"/>
          <w:color w:val="171717"/>
          <w:sz w:val="18"/>
          <w:szCs w:val="18"/>
        </w:rPr>
        <w:t>V</w:t>
      </w:r>
      <w:r w:rsidRPr="00E6514A">
        <w:rPr>
          <w:rFonts w:ascii="Arial" w:eastAsia="Times New Roman" w:hAnsi="Arial" w:cs="Arial"/>
          <w:color w:val="171717"/>
          <w:sz w:val="18"/>
          <w:szCs w:val="18"/>
        </w:rPr>
        <w:t xml:space="preserve">ice President Mike Pence, who oversees the </w:t>
      </w:r>
      <w:r>
        <w:rPr>
          <w:rFonts w:ascii="Arial" w:eastAsia="Times New Roman" w:hAnsi="Arial" w:cs="Arial"/>
          <w:color w:val="171717"/>
          <w:sz w:val="18"/>
          <w:szCs w:val="18"/>
        </w:rPr>
        <w:t xml:space="preserve">coronavirus </w:t>
      </w:r>
      <w:r w:rsidRPr="00E6514A">
        <w:rPr>
          <w:rFonts w:ascii="Arial" w:eastAsia="Times New Roman" w:hAnsi="Arial" w:cs="Arial"/>
          <w:color w:val="171717"/>
          <w:sz w:val="18"/>
          <w:szCs w:val="18"/>
        </w:rPr>
        <w:t>task force, confirmed in a meeting with reporters</w:t>
      </w:r>
      <w:r>
        <w:rPr>
          <w:rFonts w:ascii="Arial" w:eastAsia="Times New Roman" w:hAnsi="Arial" w:cs="Arial"/>
          <w:color w:val="171717"/>
          <w:sz w:val="18"/>
          <w:szCs w:val="18"/>
        </w:rPr>
        <w:t xml:space="preserve">, </w:t>
      </w:r>
      <w:r w:rsidRPr="00E6514A">
        <w:rPr>
          <w:rFonts w:ascii="Arial" w:eastAsia="Times New Roman" w:hAnsi="Arial" w:cs="Arial"/>
          <w:color w:val="171717"/>
          <w:sz w:val="18"/>
          <w:szCs w:val="18"/>
        </w:rPr>
        <w:t xml:space="preserve">that the administration is having conversations about transitioning </w:t>
      </w:r>
      <w:r>
        <w:rPr>
          <w:rFonts w:ascii="Arial" w:eastAsia="Times New Roman" w:hAnsi="Arial" w:cs="Arial"/>
          <w:color w:val="171717"/>
          <w:sz w:val="18"/>
          <w:szCs w:val="18"/>
        </w:rPr>
        <w:t xml:space="preserve">its </w:t>
      </w:r>
      <w:r w:rsidRPr="00E6514A">
        <w:rPr>
          <w:rFonts w:ascii="Arial" w:eastAsia="Times New Roman" w:hAnsi="Arial" w:cs="Arial"/>
          <w:color w:val="171717"/>
          <w:sz w:val="18"/>
          <w:szCs w:val="18"/>
        </w:rPr>
        <w:t xml:space="preserve">response to </w:t>
      </w:r>
      <w:r>
        <w:rPr>
          <w:rFonts w:ascii="Arial" w:eastAsia="Times New Roman" w:hAnsi="Arial" w:cs="Arial"/>
          <w:color w:val="171717"/>
          <w:sz w:val="18"/>
          <w:szCs w:val="18"/>
        </w:rPr>
        <w:t xml:space="preserve">represent the current status of coronavirus response efforts and the activities of  </w:t>
      </w:r>
      <w:r w:rsidRPr="00E6514A">
        <w:rPr>
          <w:rFonts w:ascii="Arial" w:eastAsia="Times New Roman" w:hAnsi="Arial" w:cs="Arial"/>
          <w:color w:val="171717"/>
          <w:sz w:val="18"/>
          <w:szCs w:val="18"/>
        </w:rPr>
        <w:t>other federal agencies</w:t>
      </w:r>
      <w:r>
        <w:rPr>
          <w:rFonts w:ascii="Arial" w:eastAsia="Times New Roman" w:hAnsi="Arial" w:cs="Arial"/>
          <w:color w:val="171717"/>
          <w:sz w:val="18"/>
          <w:szCs w:val="18"/>
        </w:rPr>
        <w:t>.</w:t>
      </w:r>
    </w:p>
    <w:p w14:paraId="11F1C182" w14:textId="2D33DD91" w:rsidR="00A93FE8" w:rsidRPr="00121F80" w:rsidRDefault="00A93FE8" w:rsidP="00121F80">
      <w:pPr>
        <w:pStyle w:val="DefaultText"/>
        <w:tabs>
          <w:tab w:val="center" w:leader="underscore" w:pos="6480"/>
        </w:tabs>
        <w:rPr>
          <w:rFonts w:ascii="Arial" w:hAnsi="Arial" w:cs="Arial"/>
          <w:color w:val="0D0D0D" w:themeColor="text1" w:themeTint="F2"/>
          <w:sz w:val="18"/>
          <w:szCs w:val="18"/>
          <w:lang w:val="en"/>
        </w:rPr>
      </w:pPr>
    </w:p>
    <w:p w14:paraId="7C22D905" w14:textId="2FAC51EB" w:rsidR="00121F80" w:rsidRPr="00121F80" w:rsidRDefault="00121F80" w:rsidP="004C66F1">
      <w:pPr>
        <w:spacing w:after="0" w:line="240" w:lineRule="auto"/>
        <w:rPr>
          <w:rFonts w:ascii="Arial" w:eastAsia="Times New Roman" w:hAnsi="Arial" w:cs="Arial"/>
          <w:color w:val="171717"/>
          <w:sz w:val="18"/>
          <w:szCs w:val="18"/>
        </w:rPr>
      </w:pPr>
      <w:r>
        <w:rPr>
          <w:rFonts w:ascii="Arial" w:eastAsia="Times New Roman" w:hAnsi="Arial" w:cs="Arial"/>
          <w:color w:val="171717"/>
          <w:sz w:val="18"/>
          <w:szCs w:val="18"/>
        </w:rPr>
        <w:t>The p</w:t>
      </w:r>
      <w:r w:rsidRPr="00121F80">
        <w:rPr>
          <w:rFonts w:ascii="Arial" w:eastAsia="Times New Roman" w:hAnsi="Arial" w:cs="Arial"/>
          <w:color w:val="171717"/>
          <w:sz w:val="18"/>
          <w:szCs w:val="18"/>
        </w:rPr>
        <w:t>resident</w:t>
      </w:r>
      <w:r>
        <w:rPr>
          <w:rFonts w:ascii="Arial" w:eastAsia="Times New Roman" w:hAnsi="Arial" w:cs="Arial"/>
          <w:color w:val="171717"/>
          <w:sz w:val="18"/>
          <w:szCs w:val="18"/>
        </w:rPr>
        <w:t xml:space="preserve"> also commented on the issue of the prov</w:t>
      </w:r>
      <w:r w:rsidR="004C66F1">
        <w:rPr>
          <w:rFonts w:ascii="Arial" w:eastAsia="Times New Roman" w:hAnsi="Arial" w:cs="Arial"/>
          <w:color w:val="171717"/>
          <w:sz w:val="18"/>
          <w:szCs w:val="18"/>
        </w:rPr>
        <w:t xml:space="preserve">ision of additional </w:t>
      </w:r>
      <w:r w:rsidRPr="00121F80">
        <w:rPr>
          <w:rFonts w:ascii="Arial" w:eastAsia="Times New Roman" w:hAnsi="Arial" w:cs="Arial"/>
          <w:color w:val="171717"/>
          <w:sz w:val="18"/>
          <w:szCs w:val="18"/>
        </w:rPr>
        <w:t>federal funding to help states recover from coronavirus</w:t>
      </w:r>
      <w:r w:rsidR="004C66F1">
        <w:rPr>
          <w:rFonts w:ascii="Arial" w:eastAsia="Times New Roman" w:hAnsi="Arial" w:cs="Arial"/>
          <w:color w:val="171717"/>
          <w:sz w:val="18"/>
          <w:szCs w:val="18"/>
        </w:rPr>
        <w:t>, stating that such</w:t>
      </w:r>
      <w:r w:rsidRPr="00121F80">
        <w:rPr>
          <w:rFonts w:ascii="Arial" w:eastAsia="Times New Roman" w:hAnsi="Arial" w:cs="Arial"/>
          <w:color w:val="171717"/>
          <w:sz w:val="18"/>
          <w:szCs w:val="18"/>
        </w:rPr>
        <w:t xml:space="preserve"> aid should be conditioned on adopting his policy priorities</w:t>
      </w:r>
      <w:r w:rsidR="004C66F1">
        <w:rPr>
          <w:rFonts w:ascii="Arial" w:eastAsia="Times New Roman" w:hAnsi="Arial" w:cs="Arial"/>
          <w:color w:val="171717"/>
          <w:sz w:val="18"/>
          <w:szCs w:val="18"/>
        </w:rPr>
        <w:t xml:space="preserve"> to return the country back to health and prosperity, and denoted that f</w:t>
      </w:r>
      <w:r w:rsidRPr="00121F80">
        <w:rPr>
          <w:rFonts w:ascii="Arial" w:eastAsia="Times New Roman" w:hAnsi="Arial" w:cs="Arial"/>
          <w:color w:val="171717"/>
          <w:sz w:val="18"/>
          <w:szCs w:val="18"/>
        </w:rPr>
        <w:t>ederal funding for states is a key fault line for Congress as it readies a fourth coronavirus aid package</w:t>
      </w:r>
    </w:p>
    <w:p w14:paraId="39C7C281" w14:textId="3F7DA13F" w:rsidR="00121F80" w:rsidRDefault="00121F80" w:rsidP="00D6427B">
      <w:pPr>
        <w:pStyle w:val="DefaultText"/>
        <w:tabs>
          <w:tab w:val="center" w:leader="underscore" w:pos="6480"/>
        </w:tabs>
        <w:rPr>
          <w:rFonts w:ascii="Arial" w:hAnsi="Arial" w:cs="Arial"/>
          <w:color w:val="0D0D0D" w:themeColor="text1" w:themeTint="F2"/>
          <w:sz w:val="18"/>
          <w:szCs w:val="18"/>
          <w:lang w:val="en"/>
        </w:rPr>
      </w:pPr>
    </w:p>
    <w:p w14:paraId="16F89D6B" w14:textId="0E565E68" w:rsidR="008B1A8C" w:rsidRDefault="004C66F1" w:rsidP="00D6427B">
      <w:pPr>
        <w:pStyle w:val="DefaultText"/>
        <w:tabs>
          <w:tab w:val="center" w:leader="underscore" w:pos="6480"/>
        </w:tabs>
        <w:rPr>
          <w:rFonts w:ascii="Arial" w:hAnsi="Arial" w:cs="Arial"/>
          <w:sz w:val="18"/>
          <w:szCs w:val="18"/>
        </w:rPr>
      </w:pPr>
      <w:r>
        <w:rPr>
          <w:rFonts w:ascii="Arial" w:hAnsi="Arial" w:cs="Arial"/>
          <w:color w:val="0D0D0D" w:themeColor="text1" w:themeTint="F2"/>
          <w:sz w:val="18"/>
          <w:szCs w:val="18"/>
          <w:lang w:val="en"/>
        </w:rPr>
        <w:t>On this same date, t</w:t>
      </w:r>
      <w:r w:rsidR="008B1A8C" w:rsidRPr="008B1A8C">
        <w:rPr>
          <w:rFonts w:ascii="Arial" w:hAnsi="Arial" w:cs="Arial"/>
          <w:color w:val="0D0D0D" w:themeColor="text1" w:themeTint="F2"/>
          <w:sz w:val="18"/>
          <w:szCs w:val="18"/>
          <w:lang w:val="en"/>
        </w:rPr>
        <w:t xml:space="preserve">he </w:t>
      </w:r>
      <w:r w:rsidR="008B1A8C" w:rsidRPr="008B1A8C">
        <w:rPr>
          <w:rStyle w:val="Strong"/>
          <w:rFonts w:ascii="Arial" w:hAnsi="Arial" w:cs="Arial"/>
          <w:b w:val="0"/>
          <w:bCs w:val="0"/>
          <w:color w:val="0D0D0D" w:themeColor="text1" w:themeTint="F2"/>
          <w:sz w:val="18"/>
          <w:szCs w:val="18"/>
          <w:lang w:val="en"/>
        </w:rPr>
        <w:t>Federal Communication Commission (FCC)</w:t>
      </w:r>
      <w:r w:rsidR="008B1A8C" w:rsidRPr="008B1A8C">
        <w:rPr>
          <w:rFonts w:ascii="Arial" w:hAnsi="Arial" w:cs="Arial"/>
          <w:color w:val="0D0D0D" w:themeColor="text1" w:themeTint="F2"/>
          <w:sz w:val="18"/>
          <w:szCs w:val="18"/>
          <w:lang w:val="en"/>
        </w:rPr>
        <w:t xml:space="preserve"> issued an </w:t>
      </w:r>
      <w:hyperlink r:id="rId6" w:history="1">
        <w:r w:rsidR="008B1A8C" w:rsidRPr="008B1A8C">
          <w:rPr>
            <w:rStyle w:val="Hyperlink"/>
            <w:rFonts w:ascii="Arial" w:hAnsi="Arial" w:cs="Arial"/>
            <w:color w:val="0D0D0D" w:themeColor="text1" w:themeTint="F2"/>
            <w:sz w:val="18"/>
            <w:szCs w:val="18"/>
            <w:u w:val="none"/>
            <w:lang w:val="en"/>
          </w:rPr>
          <w:t>order</w:t>
        </w:r>
      </w:hyperlink>
      <w:r w:rsidR="008B1A8C" w:rsidRPr="008B1A8C">
        <w:rPr>
          <w:rFonts w:ascii="Arial" w:hAnsi="Arial" w:cs="Arial"/>
          <w:color w:val="0D0D0D" w:themeColor="text1" w:themeTint="F2"/>
          <w:sz w:val="18"/>
          <w:szCs w:val="18"/>
          <w:lang w:val="en"/>
        </w:rPr>
        <w:t xml:space="preserve"> waiving its requirement that certain broadcast stations engage in broad recruitment outreach for full-time job vacancies if they re-hire employees released due to COVID-19.</w:t>
      </w:r>
    </w:p>
    <w:p w14:paraId="7493CAB4" w14:textId="67A73F7A" w:rsidR="008B1A8C" w:rsidRDefault="008B1A8C" w:rsidP="002F57A2">
      <w:pPr>
        <w:pStyle w:val="DefaultText"/>
        <w:tabs>
          <w:tab w:val="center" w:leader="underscore" w:pos="6480"/>
        </w:tabs>
        <w:rPr>
          <w:rFonts w:ascii="Arial" w:hAnsi="Arial" w:cs="Arial"/>
          <w:sz w:val="18"/>
          <w:szCs w:val="18"/>
        </w:rPr>
      </w:pPr>
    </w:p>
    <w:p w14:paraId="75044289" w14:textId="55471E29" w:rsidR="007A6A7C" w:rsidRDefault="004C66F1" w:rsidP="004C66F1">
      <w:pPr>
        <w:spacing w:after="0" w:line="240" w:lineRule="auto"/>
        <w:rPr>
          <w:rFonts w:ascii="Arial" w:hAnsi="Arial" w:cs="Arial"/>
          <w:color w:val="0D0D0D" w:themeColor="text1" w:themeTint="F2"/>
          <w:sz w:val="18"/>
          <w:szCs w:val="18"/>
          <w:lang w:val="en"/>
        </w:rPr>
      </w:pPr>
      <w:r>
        <w:rPr>
          <w:rFonts w:ascii="Arial" w:hAnsi="Arial" w:cs="Arial"/>
          <w:color w:val="0D0D0D" w:themeColor="text1" w:themeTint="F2"/>
          <w:sz w:val="18"/>
          <w:szCs w:val="18"/>
          <w:lang w:val="en"/>
        </w:rPr>
        <w:t>Meanwhile,</w:t>
      </w:r>
      <w:r w:rsidR="007A6A7C" w:rsidRPr="008B1A8C">
        <w:rPr>
          <w:rFonts w:ascii="Arial" w:hAnsi="Arial" w:cs="Arial"/>
          <w:color w:val="0D0D0D" w:themeColor="text1" w:themeTint="F2"/>
          <w:sz w:val="18"/>
          <w:szCs w:val="18"/>
          <w:lang w:val="en"/>
        </w:rPr>
        <w:t xml:space="preserve"> HHS </w:t>
      </w:r>
      <w:r w:rsidR="007A6A7C">
        <w:rPr>
          <w:rFonts w:ascii="Arial" w:hAnsi="Arial" w:cs="Arial"/>
          <w:color w:val="0D0D0D" w:themeColor="text1" w:themeTint="F2"/>
          <w:sz w:val="18"/>
          <w:szCs w:val="18"/>
          <w:lang w:val="en"/>
        </w:rPr>
        <w:t xml:space="preserve">announced that its </w:t>
      </w:r>
      <w:r w:rsidR="007A6A7C" w:rsidRPr="008B1A8C">
        <w:rPr>
          <w:rFonts w:ascii="Arial" w:hAnsi="Arial" w:cs="Arial"/>
          <w:color w:val="0D0D0D" w:themeColor="text1" w:themeTint="F2"/>
          <w:sz w:val="18"/>
          <w:szCs w:val="18"/>
          <w:lang w:val="en"/>
        </w:rPr>
        <w:t xml:space="preserve">Office for Civil Rights </w:t>
      </w:r>
      <w:r w:rsidR="007A6A7C">
        <w:rPr>
          <w:rFonts w:ascii="Arial" w:hAnsi="Arial" w:cs="Arial"/>
          <w:color w:val="0D0D0D" w:themeColor="text1" w:themeTint="F2"/>
          <w:sz w:val="18"/>
          <w:szCs w:val="18"/>
          <w:lang w:val="en"/>
        </w:rPr>
        <w:t>has issued</w:t>
      </w:r>
      <w:r w:rsidR="007A6A7C" w:rsidRPr="008B1A8C">
        <w:rPr>
          <w:rFonts w:ascii="Arial" w:hAnsi="Arial" w:cs="Arial"/>
          <w:color w:val="0D0D0D" w:themeColor="text1" w:themeTint="F2"/>
          <w:sz w:val="18"/>
          <w:szCs w:val="18"/>
          <w:lang w:val="en"/>
        </w:rPr>
        <w:t xml:space="preserve"> </w:t>
      </w:r>
      <w:hyperlink r:id="rId7" w:history="1">
        <w:r w:rsidR="007A6A7C" w:rsidRPr="008B1A8C">
          <w:rPr>
            <w:rStyle w:val="Hyperlink"/>
            <w:rFonts w:ascii="Arial" w:hAnsi="Arial" w:cs="Arial"/>
            <w:color w:val="0D0D0D" w:themeColor="text1" w:themeTint="F2"/>
            <w:sz w:val="18"/>
            <w:szCs w:val="18"/>
            <w:u w:val="none"/>
            <w:lang w:val="en"/>
          </w:rPr>
          <w:t>guidance</w:t>
        </w:r>
      </w:hyperlink>
      <w:r w:rsidR="007A6A7C" w:rsidRPr="008B1A8C">
        <w:rPr>
          <w:rFonts w:ascii="Arial" w:hAnsi="Arial" w:cs="Arial"/>
          <w:color w:val="0D0D0D" w:themeColor="text1" w:themeTint="F2"/>
          <w:sz w:val="18"/>
          <w:szCs w:val="18"/>
          <w:lang w:val="en"/>
        </w:rPr>
        <w:t xml:space="preserve"> reminding covered health care providers that the HIPAA Privacy Rule requires that they obtain patient consent before media is given access to PHI</w:t>
      </w:r>
      <w:r w:rsidR="007A6A7C">
        <w:rPr>
          <w:rFonts w:ascii="Arial" w:hAnsi="Arial" w:cs="Arial"/>
          <w:color w:val="0D0D0D" w:themeColor="text1" w:themeTint="F2"/>
          <w:sz w:val="18"/>
          <w:szCs w:val="18"/>
          <w:lang w:val="en"/>
        </w:rPr>
        <w:t>, and that H</w:t>
      </w:r>
      <w:r w:rsidR="007A6A7C" w:rsidRPr="008B1A8C">
        <w:rPr>
          <w:rFonts w:ascii="Arial" w:hAnsi="Arial" w:cs="Arial"/>
          <w:color w:val="0D0D0D" w:themeColor="text1" w:themeTint="F2"/>
          <w:sz w:val="18"/>
          <w:szCs w:val="18"/>
          <w:lang w:val="en"/>
        </w:rPr>
        <w:t xml:space="preserve">HS </w:t>
      </w:r>
      <w:r w:rsidR="007A6A7C">
        <w:rPr>
          <w:rFonts w:ascii="Arial" w:hAnsi="Arial" w:cs="Arial"/>
          <w:color w:val="0D0D0D" w:themeColor="text1" w:themeTint="F2"/>
          <w:sz w:val="18"/>
          <w:szCs w:val="18"/>
          <w:lang w:val="en"/>
        </w:rPr>
        <w:t xml:space="preserve">now </w:t>
      </w:r>
      <w:r w:rsidR="007A6A7C" w:rsidRPr="008B1A8C">
        <w:rPr>
          <w:rFonts w:ascii="Arial" w:hAnsi="Arial" w:cs="Arial"/>
          <w:color w:val="0D0D0D" w:themeColor="text1" w:themeTint="F2"/>
          <w:sz w:val="18"/>
          <w:szCs w:val="18"/>
          <w:lang w:val="en"/>
        </w:rPr>
        <w:t>has a</w:t>
      </w:r>
      <w:r w:rsidR="007A6A7C" w:rsidRPr="008B1A8C">
        <w:rPr>
          <w:rStyle w:val="Strong"/>
          <w:rFonts w:ascii="Arial" w:hAnsi="Arial" w:cs="Arial"/>
          <w:b w:val="0"/>
          <w:bCs w:val="0"/>
          <w:color w:val="0D0D0D" w:themeColor="text1" w:themeTint="F2"/>
          <w:sz w:val="18"/>
          <w:szCs w:val="18"/>
          <w:lang w:val="en"/>
        </w:rPr>
        <w:t xml:space="preserve"> tracking feature that allows public viewing of all COVID-19 HHS grant</w:t>
      </w:r>
      <w:r w:rsidR="007A6A7C" w:rsidRPr="008B1A8C">
        <w:rPr>
          <w:rFonts w:ascii="Arial" w:hAnsi="Arial" w:cs="Arial"/>
          <w:color w:val="0D0D0D" w:themeColor="text1" w:themeTint="F2"/>
          <w:sz w:val="18"/>
          <w:szCs w:val="18"/>
          <w:lang w:val="en"/>
        </w:rPr>
        <w:t xml:space="preserve"> and cooperative agreement awards on its </w:t>
      </w:r>
      <w:hyperlink r:id="rId8" w:history="1">
        <w:r w:rsidR="007A6A7C" w:rsidRPr="008B1A8C">
          <w:rPr>
            <w:rStyle w:val="Hyperlink"/>
            <w:rFonts w:ascii="Arial" w:hAnsi="Arial" w:cs="Arial"/>
            <w:color w:val="0D0D0D" w:themeColor="text1" w:themeTint="F2"/>
            <w:sz w:val="18"/>
            <w:szCs w:val="18"/>
            <w:u w:val="none"/>
            <w:lang w:val="en"/>
          </w:rPr>
          <w:t>website</w:t>
        </w:r>
      </w:hyperlink>
      <w:r w:rsidR="007A6A7C" w:rsidRPr="008B1A8C">
        <w:rPr>
          <w:rFonts w:ascii="Arial" w:hAnsi="Arial" w:cs="Arial"/>
          <w:color w:val="0D0D0D" w:themeColor="text1" w:themeTint="F2"/>
          <w:sz w:val="18"/>
          <w:szCs w:val="18"/>
          <w:lang w:val="en"/>
        </w:rPr>
        <w:t>. The grants were distributed through programs in the ACF, ACL, ASPR, CDC, DHHS/OS, HRSA, IHS, NIH, and SAMHSA.</w:t>
      </w:r>
      <w:r>
        <w:rPr>
          <w:rFonts w:ascii="Arial" w:hAnsi="Arial" w:cs="Arial"/>
          <w:color w:val="0D0D0D" w:themeColor="text1" w:themeTint="F2"/>
          <w:sz w:val="18"/>
          <w:szCs w:val="18"/>
          <w:lang w:val="en"/>
        </w:rPr>
        <w:t xml:space="preserve">  Contemporaneously, t</w:t>
      </w:r>
      <w:r w:rsidR="007A6A7C" w:rsidRPr="008B1A8C">
        <w:rPr>
          <w:rFonts w:ascii="Arial" w:hAnsi="Arial" w:cs="Arial"/>
          <w:color w:val="0D0D0D" w:themeColor="text1" w:themeTint="F2"/>
          <w:sz w:val="18"/>
          <w:szCs w:val="18"/>
          <w:lang w:val="en"/>
        </w:rPr>
        <w:t xml:space="preserve">he CDC updated their </w:t>
      </w:r>
      <w:hyperlink r:id="rId9" w:history="1">
        <w:r w:rsidR="007A6A7C" w:rsidRPr="008B1A8C">
          <w:rPr>
            <w:rStyle w:val="Hyperlink"/>
            <w:rFonts w:ascii="Arial" w:hAnsi="Arial" w:cs="Arial"/>
            <w:color w:val="0D0D0D" w:themeColor="text1" w:themeTint="F2"/>
            <w:sz w:val="18"/>
            <w:szCs w:val="18"/>
            <w:u w:val="none"/>
            <w:lang w:val="en"/>
          </w:rPr>
          <w:t>interim guidelines</w:t>
        </w:r>
      </w:hyperlink>
      <w:r w:rsidR="007A6A7C" w:rsidRPr="008B1A8C">
        <w:rPr>
          <w:rFonts w:ascii="Arial" w:hAnsi="Arial" w:cs="Arial"/>
          <w:color w:val="0D0D0D" w:themeColor="text1" w:themeTint="F2"/>
          <w:sz w:val="18"/>
          <w:szCs w:val="18"/>
          <w:lang w:val="en"/>
        </w:rPr>
        <w:t xml:space="preserve"> for specimen collection, handling, and testing from persons for coronavirus disease</w:t>
      </w:r>
      <w:r>
        <w:rPr>
          <w:rFonts w:ascii="Arial" w:hAnsi="Arial" w:cs="Arial"/>
          <w:color w:val="0D0D0D" w:themeColor="text1" w:themeTint="F2"/>
          <w:sz w:val="18"/>
          <w:szCs w:val="18"/>
          <w:lang w:val="en"/>
        </w:rPr>
        <w:t xml:space="preserve">, and the </w:t>
      </w:r>
      <w:r w:rsidR="00E437C1" w:rsidRPr="008B1A8C">
        <w:rPr>
          <w:rFonts w:ascii="Arial" w:hAnsi="Arial" w:cs="Arial"/>
          <w:color w:val="0D0D0D" w:themeColor="text1" w:themeTint="F2"/>
          <w:sz w:val="18"/>
          <w:szCs w:val="18"/>
          <w:lang w:val="en"/>
        </w:rPr>
        <w:t xml:space="preserve">FDA announced a new </w:t>
      </w:r>
      <w:hyperlink r:id="rId10" w:history="1">
        <w:r w:rsidR="00E437C1" w:rsidRPr="008B1A8C">
          <w:rPr>
            <w:rStyle w:val="Hyperlink"/>
            <w:rFonts w:ascii="Arial" w:hAnsi="Arial" w:cs="Arial"/>
            <w:color w:val="0D0D0D" w:themeColor="text1" w:themeTint="F2"/>
            <w:sz w:val="18"/>
            <w:szCs w:val="18"/>
            <w:u w:val="none"/>
            <w:lang w:val="en"/>
          </w:rPr>
          <w:t>webpage</w:t>
        </w:r>
      </w:hyperlink>
      <w:r w:rsidR="00E437C1" w:rsidRPr="008B1A8C">
        <w:rPr>
          <w:rFonts w:ascii="Arial" w:hAnsi="Arial" w:cs="Arial"/>
          <w:color w:val="0D0D0D" w:themeColor="text1" w:themeTint="F2"/>
          <w:sz w:val="18"/>
          <w:szCs w:val="18"/>
          <w:lang w:val="en"/>
        </w:rPr>
        <w:t xml:space="preserve"> on EUA authorized serology test performance.</w:t>
      </w:r>
    </w:p>
    <w:p w14:paraId="404C7650" w14:textId="5063A0AC" w:rsidR="00E437C1" w:rsidRDefault="00E437C1" w:rsidP="002F57A2">
      <w:pPr>
        <w:pStyle w:val="DefaultText"/>
        <w:tabs>
          <w:tab w:val="center" w:leader="underscore" w:pos="6480"/>
        </w:tabs>
        <w:rPr>
          <w:rFonts w:ascii="Arial" w:hAnsi="Arial" w:cs="Arial"/>
          <w:color w:val="0D0D0D" w:themeColor="text1" w:themeTint="F2"/>
          <w:sz w:val="18"/>
          <w:szCs w:val="18"/>
          <w:lang w:val="en"/>
        </w:rPr>
      </w:pPr>
    </w:p>
    <w:p w14:paraId="24C5489D" w14:textId="050912DE" w:rsidR="008038F4" w:rsidRDefault="004C66F1" w:rsidP="002F57A2">
      <w:pPr>
        <w:pStyle w:val="DefaultText"/>
        <w:tabs>
          <w:tab w:val="center" w:leader="underscore" w:pos="6480"/>
        </w:tabs>
        <w:rPr>
          <w:rFonts w:ascii="Arial" w:hAnsi="Arial" w:cs="Arial"/>
          <w:color w:val="0D0D0D" w:themeColor="text1" w:themeTint="F2"/>
          <w:sz w:val="18"/>
          <w:szCs w:val="18"/>
          <w:lang w:val="en"/>
        </w:rPr>
      </w:pPr>
      <w:r>
        <w:rPr>
          <w:rFonts w:ascii="Arial" w:hAnsi="Arial" w:cs="Arial"/>
          <w:color w:val="0D0D0D" w:themeColor="text1" w:themeTint="F2"/>
          <w:sz w:val="18"/>
          <w:szCs w:val="18"/>
          <w:lang w:val="en"/>
        </w:rPr>
        <w:t xml:space="preserve">Also on this date, </w:t>
      </w:r>
      <w:r w:rsidR="00EB2910" w:rsidRPr="008B1A8C">
        <w:rPr>
          <w:rFonts w:ascii="Arial" w:hAnsi="Arial" w:cs="Arial"/>
          <w:color w:val="0D0D0D" w:themeColor="text1" w:themeTint="F2"/>
          <w:sz w:val="18"/>
          <w:szCs w:val="18"/>
          <w:lang w:val="en"/>
        </w:rPr>
        <w:t xml:space="preserve">FEMA issued a fact sheet describing the </w:t>
      </w:r>
      <w:r w:rsidR="00EB2910" w:rsidRPr="008B1A8C">
        <w:rPr>
          <w:rStyle w:val="Strong"/>
          <w:rFonts w:ascii="Arial" w:hAnsi="Arial" w:cs="Arial"/>
          <w:b w:val="0"/>
          <w:bCs w:val="0"/>
          <w:color w:val="0D0D0D" w:themeColor="text1" w:themeTint="F2"/>
          <w:sz w:val="18"/>
          <w:szCs w:val="18"/>
          <w:lang w:val="en"/>
        </w:rPr>
        <w:t>federal support being provided to expand national testing capabilities</w:t>
      </w:r>
      <w:r>
        <w:rPr>
          <w:rStyle w:val="Strong"/>
          <w:rFonts w:ascii="Arial" w:hAnsi="Arial" w:cs="Arial"/>
          <w:b w:val="0"/>
          <w:bCs w:val="0"/>
          <w:color w:val="0D0D0D" w:themeColor="text1" w:themeTint="F2"/>
          <w:sz w:val="18"/>
          <w:szCs w:val="18"/>
          <w:lang w:val="en"/>
        </w:rPr>
        <w:t>, t</w:t>
      </w:r>
      <w:r w:rsidR="008038F4" w:rsidRPr="008B1A8C">
        <w:rPr>
          <w:rFonts w:ascii="Arial" w:hAnsi="Arial" w:cs="Arial"/>
          <w:color w:val="0D0D0D" w:themeColor="text1" w:themeTint="F2"/>
          <w:sz w:val="18"/>
          <w:szCs w:val="18"/>
          <w:lang w:val="en"/>
        </w:rPr>
        <w:t xml:space="preserve">he Department of Justice </w:t>
      </w:r>
      <w:hyperlink r:id="rId11" w:history="1">
        <w:r w:rsidR="008038F4" w:rsidRPr="008B1A8C">
          <w:rPr>
            <w:rStyle w:val="Hyperlink"/>
            <w:rFonts w:ascii="Arial" w:hAnsi="Arial" w:cs="Arial"/>
            <w:color w:val="0D0D0D" w:themeColor="text1" w:themeTint="F2"/>
            <w:sz w:val="18"/>
            <w:szCs w:val="18"/>
            <w:u w:val="none"/>
            <w:lang w:val="en"/>
          </w:rPr>
          <w:t>announced</w:t>
        </w:r>
      </w:hyperlink>
      <w:r w:rsidR="008038F4" w:rsidRPr="008B1A8C">
        <w:rPr>
          <w:rFonts w:ascii="Arial" w:hAnsi="Arial" w:cs="Arial"/>
          <w:color w:val="0D0D0D" w:themeColor="text1" w:themeTint="F2"/>
          <w:sz w:val="18"/>
          <w:szCs w:val="18"/>
          <w:lang w:val="en"/>
        </w:rPr>
        <w:t xml:space="preserve"> the </w:t>
      </w:r>
      <w:r w:rsidR="008038F4" w:rsidRPr="008B1A8C">
        <w:rPr>
          <w:rStyle w:val="Strong"/>
          <w:rFonts w:ascii="Arial" w:hAnsi="Arial" w:cs="Arial"/>
          <w:b w:val="0"/>
          <w:bCs w:val="0"/>
          <w:color w:val="0D0D0D" w:themeColor="text1" w:themeTint="F2"/>
          <w:sz w:val="18"/>
          <w:szCs w:val="18"/>
          <w:lang w:val="en"/>
        </w:rPr>
        <w:t>first enforcement action regarding alleged PPP fraud</w:t>
      </w:r>
      <w:r>
        <w:rPr>
          <w:rFonts w:ascii="Arial" w:hAnsi="Arial" w:cs="Arial"/>
          <w:color w:val="0D0D0D" w:themeColor="text1" w:themeTint="F2"/>
          <w:sz w:val="18"/>
          <w:szCs w:val="18"/>
          <w:lang w:val="en"/>
        </w:rPr>
        <w:t>, t</w:t>
      </w:r>
      <w:r w:rsidR="008038F4" w:rsidRPr="008B1A8C">
        <w:rPr>
          <w:rFonts w:ascii="Arial" w:hAnsi="Arial" w:cs="Arial"/>
          <w:color w:val="0D0D0D" w:themeColor="text1" w:themeTint="F2"/>
          <w:sz w:val="18"/>
          <w:szCs w:val="18"/>
          <w:lang w:val="en"/>
        </w:rPr>
        <w:t>he DOJ alleged that two defendants falsely claimed to have dozens of employees at several locations to get more than $500,000 in forgivable loans</w:t>
      </w:r>
      <w:r w:rsidR="006169B5">
        <w:rPr>
          <w:rFonts w:ascii="Arial" w:hAnsi="Arial" w:cs="Arial"/>
          <w:color w:val="0D0D0D" w:themeColor="text1" w:themeTint="F2"/>
          <w:sz w:val="18"/>
          <w:szCs w:val="18"/>
          <w:lang w:val="en"/>
        </w:rPr>
        <w:t xml:space="preserve">, and the </w:t>
      </w:r>
      <w:r w:rsidR="008038F4" w:rsidRPr="008B1A8C">
        <w:rPr>
          <w:rStyle w:val="Strong"/>
          <w:rFonts w:ascii="Arial" w:hAnsi="Arial" w:cs="Arial"/>
          <w:b w:val="0"/>
          <w:bCs w:val="0"/>
          <w:color w:val="0D0D0D" w:themeColor="text1" w:themeTint="F2"/>
          <w:sz w:val="18"/>
          <w:szCs w:val="18"/>
          <w:lang w:val="en"/>
        </w:rPr>
        <w:t xml:space="preserve">DOL </w:t>
      </w:r>
      <w:hyperlink r:id="rId12" w:history="1">
        <w:r w:rsidR="008038F4" w:rsidRPr="008B1A8C">
          <w:rPr>
            <w:rStyle w:val="Hyperlink"/>
            <w:rFonts w:ascii="Arial" w:hAnsi="Arial" w:cs="Arial"/>
            <w:color w:val="0D0D0D" w:themeColor="text1" w:themeTint="F2"/>
            <w:sz w:val="18"/>
            <w:szCs w:val="18"/>
            <w:u w:val="none"/>
            <w:lang w:val="en"/>
          </w:rPr>
          <w:t>announced</w:t>
        </w:r>
      </w:hyperlink>
      <w:r w:rsidR="008038F4" w:rsidRPr="008B1A8C">
        <w:rPr>
          <w:rFonts w:ascii="Arial" w:hAnsi="Arial" w:cs="Arial"/>
          <w:color w:val="0D0D0D" w:themeColor="text1" w:themeTint="F2"/>
          <w:sz w:val="18"/>
          <w:szCs w:val="18"/>
          <w:lang w:val="en"/>
        </w:rPr>
        <w:t xml:space="preserve"> that states and territories can use Dislocated Worker Grant funding for contact tracing.</w:t>
      </w:r>
    </w:p>
    <w:p w14:paraId="17B34D94" w14:textId="1E417BA2" w:rsidR="008038F4" w:rsidRDefault="008038F4" w:rsidP="002F57A2">
      <w:pPr>
        <w:pStyle w:val="DefaultText"/>
        <w:tabs>
          <w:tab w:val="center" w:leader="underscore" w:pos="6480"/>
        </w:tabs>
        <w:rPr>
          <w:rFonts w:ascii="Arial" w:hAnsi="Arial" w:cs="Arial"/>
          <w:sz w:val="18"/>
          <w:szCs w:val="18"/>
        </w:rPr>
      </w:pPr>
    </w:p>
    <w:p w14:paraId="707372A8" w14:textId="4FD18090" w:rsidR="003F66A2" w:rsidRPr="008B1A8C" w:rsidRDefault="006169B5" w:rsidP="006169B5">
      <w:pPr>
        <w:spacing w:after="0" w:line="240" w:lineRule="auto"/>
        <w:rPr>
          <w:rFonts w:ascii="Arial" w:hAnsi="Arial" w:cs="Arial"/>
          <w:color w:val="0D0D0D" w:themeColor="text1" w:themeTint="F2"/>
          <w:sz w:val="18"/>
          <w:szCs w:val="18"/>
          <w:lang w:val="en"/>
        </w:rPr>
      </w:pPr>
      <w:r>
        <w:rPr>
          <w:rFonts w:ascii="Arial" w:hAnsi="Arial" w:cs="Arial"/>
          <w:color w:val="0D0D0D" w:themeColor="text1" w:themeTint="F2"/>
          <w:sz w:val="18"/>
          <w:szCs w:val="18"/>
          <w:lang w:val="en"/>
        </w:rPr>
        <w:t xml:space="preserve">Additionally, </w:t>
      </w:r>
      <w:r w:rsidR="008038F4" w:rsidRPr="008B1A8C">
        <w:rPr>
          <w:rFonts w:ascii="Arial" w:hAnsi="Arial" w:cs="Arial"/>
          <w:color w:val="0D0D0D" w:themeColor="text1" w:themeTint="F2"/>
          <w:sz w:val="18"/>
          <w:szCs w:val="18"/>
          <w:lang w:val="en"/>
        </w:rPr>
        <w:t xml:space="preserve">Treasury and the Department of the Interior </w:t>
      </w:r>
      <w:hyperlink r:id="rId13" w:history="1">
        <w:r w:rsidR="008038F4" w:rsidRPr="008B1A8C">
          <w:rPr>
            <w:rStyle w:val="Hyperlink"/>
            <w:rFonts w:ascii="Arial" w:hAnsi="Arial" w:cs="Arial"/>
            <w:color w:val="0D0D0D" w:themeColor="text1" w:themeTint="F2"/>
            <w:sz w:val="18"/>
            <w:szCs w:val="18"/>
            <w:u w:val="none"/>
            <w:lang w:val="en"/>
          </w:rPr>
          <w:t>announced</w:t>
        </w:r>
      </w:hyperlink>
      <w:r w:rsidR="008038F4" w:rsidRPr="008B1A8C">
        <w:rPr>
          <w:rFonts w:ascii="Arial" w:hAnsi="Arial" w:cs="Arial"/>
          <w:color w:val="0D0D0D" w:themeColor="text1" w:themeTint="F2"/>
          <w:sz w:val="18"/>
          <w:szCs w:val="18"/>
          <w:lang w:val="en"/>
        </w:rPr>
        <w:t xml:space="preserve"> an agreement to begin making $4.8 billion in funds available to Tribal governments under the CARES Act</w:t>
      </w:r>
      <w:r w:rsidR="008038F4">
        <w:rPr>
          <w:rFonts w:ascii="Arial" w:hAnsi="Arial" w:cs="Arial"/>
          <w:color w:val="0D0D0D" w:themeColor="text1" w:themeTint="F2"/>
          <w:sz w:val="18"/>
          <w:szCs w:val="18"/>
          <w:lang w:val="en"/>
        </w:rPr>
        <w:t xml:space="preserve">, and the </w:t>
      </w:r>
      <w:r w:rsidR="008038F4" w:rsidRPr="008B1A8C">
        <w:rPr>
          <w:rFonts w:ascii="Arial" w:hAnsi="Arial" w:cs="Arial"/>
          <w:color w:val="0D0D0D" w:themeColor="text1" w:themeTint="F2"/>
          <w:sz w:val="18"/>
          <w:szCs w:val="18"/>
          <w:lang w:val="en"/>
        </w:rPr>
        <w:t xml:space="preserve">Federal Reserve </w:t>
      </w:r>
      <w:hyperlink r:id="rId14" w:history="1">
        <w:r w:rsidR="008038F4" w:rsidRPr="008B1A8C">
          <w:rPr>
            <w:rStyle w:val="Hyperlink"/>
            <w:rFonts w:ascii="Arial" w:hAnsi="Arial" w:cs="Arial"/>
            <w:color w:val="0D0D0D" w:themeColor="text1" w:themeTint="F2"/>
            <w:sz w:val="18"/>
            <w:szCs w:val="18"/>
            <w:u w:val="none"/>
            <w:lang w:val="en"/>
          </w:rPr>
          <w:t>announced</w:t>
        </w:r>
      </w:hyperlink>
      <w:r w:rsidR="008038F4" w:rsidRPr="008B1A8C">
        <w:rPr>
          <w:rFonts w:ascii="Arial" w:hAnsi="Arial" w:cs="Arial"/>
          <w:color w:val="0D0D0D" w:themeColor="text1" w:themeTint="F2"/>
          <w:sz w:val="18"/>
          <w:szCs w:val="18"/>
          <w:lang w:val="en"/>
        </w:rPr>
        <w:t xml:space="preserve"> that it was </w:t>
      </w:r>
      <w:hyperlink r:id="rId15" w:history="1">
        <w:r w:rsidR="008038F4" w:rsidRPr="008B1A8C">
          <w:rPr>
            <w:rStyle w:val="Hyperlink"/>
            <w:rFonts w:ascii="Arial" w:hAnsi="Arial" w:cs="Arial"/>
            <w:color w:val="0D0D0D" w:themeColor="text1" w:themeTint="F2"/>
            <w:sz w:val="18"/>
            <w:szCs w:val="18"/>
            <w:u w:val="none"/>
            <w:lang w:val="en"/>
          </w:rPr>
          <w:t>modifying</w:t>
        </w:r>
      </w:hyperlink>
      <w:r w:rsidR="008038F4" w:rsidRPr="008B1A8C">
        <w:rPr>
          <w:rFonts w:ascii="Arial" w:hAnsi="Arial" w:cs="Arial"/>
          <w:color w:val="0D0D0D" w:themeColor="text1" w:themeTint="F2"/>
          <w:sz w:val="18"/>
          <w:szCs w:val="18"/>
          <w:lang w:val="en"/>
        </w:rPr>
        <w:t xml:space="preserve"> its </w:t>
      </w:r>
      <w:r w:rsidR="008038F4" w:rsidRPr="008B1A8C">
        <w:rPr>
          <w:rStyle w:val="Strong"/>
          <w:rFonts w:ascii="Arial" w:hAnsi="Arial" w:cs="Arial"/>
          <w:b w:val="0"/>
          <w:bCs w:val="0"/>
          <w:color w:val="0D0D0D" w:themeColor="text1" w:themeTint="F2"/>
          <w:sz w:val="18"/>
          <w:szCs w:val="18"/>
          <w:lang w:val="en"/>
        </w:rPr>
        <w:t>liquidity coverage ratio for banks</w:t>
      </w:r>
      <w:r w:rsidR="008038F4" w:rsidRPr="008B1A8C">
        <w:rPr>
          <w:rFonts w:ascii="Arial" w:hAnsi="Arial" w:cs="Arial"/>
          <w:color w:val="0D0D0D" w:themeColor="text1" w:themeTint="F2"/>
          <w:sz w:val="18"/>
          <w:szCs w:val="18"/>
          <w:lang w:val="en"/>
        </w:rPr>
        <w:t xml:space="preserve"> participating in the Money Market Mutual Fund and Paycheck Protection Program Liquidity Facilities</w:t>
      </w:r>
      <w:r>
        <w:rPr>
          <w:rFonts w:ascii="Arial" w:hAnsi="Arial" w:cs="Arial"/>
          <w:color w:val="0D0D0D" w:themeColor="text1" w:themeTint="F2"/>
          <w:sz w:val="18"/>
          <w:szCs w:val="18"/>
          <w:lang w:val="en"/>
        </w:rPr>
        <w:t>, and t</w:t>
      </w:r>
      <w:r w:rsidR="003F66A2" w:rsidRPr="008B1A8C">
        <w:rPr>
          <w:rFonts w:ascii="Arial" w:hAnsi="Arial" w:cs="Arial"/>
          <w:color w:val="0D0D0D" w:themeColor="text1" w:themeTint="F2"/>
          <w:sz w:val="18"/>
          <w:szCs w:val="18"/>
          <w:lang w:val="en"/>
        </w:rPr>
        <w:t xml:space="preserve">he </w:t>
      </w:r>
      <w:r w:rsidR="003F66A2" w:rsidRPr="008B1A8C">
        <w:rPr>
          <w:rStyle w:val="Strong"/>
          <w:rFonts w:ascii="Arial" w:hAnsi="Arial" w:cs="Arial"/>
          <w:b w:val="0"/>
          <w:bCs w:val="0"/>
          <w:color w:val="0D0D0D" w:themeColor="text1" w:themeTint="F2"/>
          <w:sz w:val="18"/>
          <w:szCs w:val="18"/>
          <w:lang w:val="en"/>
        </w:rPr>
        <w:t>Cybersecurity and Infrastructure Security Agency (CISA)</w:t>
      </w:r>
      <w:r>
        <w:rPr>
          <w:rStyle w:val="Strong"/>
          <w:rFonts w:ascii="Arial" w:hAnsi="Arial" w:cs="Arial"/>
          <w:b w:val="0"/>
          <w:bCs w:val="0"/>
          <w:color w:val="0D0D0D" w:themeColor="text1" w:themeTint="F2"/>
          <w:sz w:val="18"/>
          <w:szCs w:val="18"/>
          <w:lang w:val="en"/>
        </w:rPr>
        <w:t>,</w:t>
      </w:r>
      <w:r w:rsidR="003F66A2" w:rsidRPr="008B1A8C">
        <w:rPr>
          <w:rFonts w:ascii="Arial" w:hAnsi="Arial" w:cs="Arial"/>
          <w:color w:val="0D0D0D" w:themeColor="text1" w:themeTint="F2"/>
          <w:sz w:val="18"/>
          <w:szCs w:val="18"/>
          <w:lang w:val="en"/>
        </w:rPr>
        <w:t xml:space="preserve"> and its counterpart in the United Kingdom</w:t>
      </w:r>
      <w:r>
        <w:rPr>
          <w:rFonts w:ascii="Arial" w:hAnsi="Arial" w:cs="Arial"/>
          <w:color w:val="0D0D0D" w:themeColor="text1" w:themeTint="F2"/>
          <w:sz w:val="18"/>
          <w:szCs w:val="18"/>
          <w:lang w:val="en"/>
        </w:rPr>
        <w:t>,</w:t>
      </w:r>
      <w:r w:rsidR="003F66A2" w:rsidRPr="008B1A8C">
        <w:rPr>
          <w:rFonts w:ascii="Arial" w:hAnsi="Arial" w:cs="Arial"/>
          <w:color w:val="0D0D0D" w:themeColor="text1" w:themeTint="F2"/>
          <w:sz w:val="18"/>
          <w:szCs w:val="18"/>
          <w:lang w:val="en"/>
        </w:rPr>
        <w:t xml:space="preserve"> </w:t>
      </w:r>
      <w:hyperlink r:id="rId16" w:history="1">
        <w:r w:rsidR="003F66A2" w:rsidRPr="008B1A8C">
          <w:rPr>
            <w:rStyle w:val="Hyperlink"/>
            <w:rFonts w:ascii="Arial" w:hAnsi="Arial" w:cs="Arial"/>
            <w:color w:val="0D0D0D" w:themeColor="text1" w:themeTint="F2"/>
            <w:sz w:val="18"/>
            <w:szCs w:val="18"/>
            <w:u w:val="none"/>
            <w:lang w:val="en"/>
          </w:rPr>
          <w:t>warned</w:t>
        </w:r>
      </w:hyperlink>
      <w:r w:rsidR="003F66A2" w:rsidRPr="008B1A8C">
        <w:rPr>
          <w:rFonts w:ascii="Arial" w:hAnsi="Arial" w:cs="Arial"/>
          <w:color w:val="0D0D0D" w:themeColor="text1" w:themeTint="F2"/>
          <w:sz w:val="18"/>
          <w:szCs w:val="18"/>
          <w:lang w:val="en"/>
        </w:rPr>
        <w:t xml:space="preserve"> that they had </w:t>
      </w:r>
      <w:r w:rsidR="003F66A2" w:rsidRPr="008B1A8C">
        <w:rPr>
          <w:rStyle w:val="Strong"/>
          <w:rFonts w:ascii="Arial" w:hAnsi="Arial" w:cs="Arial"/>
          <w:b w:val="0"/>
          <w:bCs w:val="0"/>
          <w:color w:val="0D0D0D" w:themeColor="text1" w:themeTint="F2"/>
          <w:sz w:val="18"/>
          <w:szCs w:val="18"/>
          <w:lang w:val="en"/>
        </w:rPr>
        <w:t>exposed malicious cyber campaigns targeting</w:t>
      </w:r>
      <w:r w:rsidR="003F66A2" w:rsidRPr="008B1A8C">
        <w:rPr>
          <w:rFonts w:ascii="Arial" w:hAnsi="Arial" w:cs="Arial"/>
          <w:color w:val="0D0D0D" w:themeColor="text1" w:themeTint="F2"/>
          <w:sz w:val="18"/>
          <w:szCs w:val="18"/>
          <w:lang w:val="en"/>
        </w:rPr>
        <w:t xml:space="preserve"> organizations involved in the COVID-19 response</w:t>
      </w:r>
      <w:r w:rsidR="003F66A2">
        <w:rPr>
          <w:rFonts w:ascii="Arial" w:hAnsi="Arial" w:cs="Arial"/>
          <w:color w:val="0D0D0D" w:themeColor="text1" w:themeTint="F2"/>
          <w:sz w:val="18"/>
          <w:szCs w:val="18"/>
          <w:lang w:val="en"/>
        </w:rPr>
        <w:t>, and also</w:t>
      </w:r>
      <w:r w:rsidR="003F66A2" w:rsidRPr="008B1A8C">
        <w:rPr>
          <w:rFonts w:ascii="Arial" w:hAnsi="Arial" w:cs="Arial"/>
          <w:color w:val="0D0D0D" w:themeColor="text1" w:themeTint="F2"/>
          <w:sz w:val="18"/>
          <w:szCs w:val="18"/>
          <w:lang w:val="en"/>
        </w:rPr>
        <w:t xml:space="preserve"> issued an </w:t>
      </w:r>
      <w:hyperlink r:id="rId17" w:history="1">
        <w:r w:rsidR="003F66A2" w:rsidRPr="008B1A8C">
          <w:rPr>
            <w:rStyle w:val="Hyperlink"/>
            <w:rFonts w:ascii="Arial" w:hAnsi="Arial" w:cs="Arial"/>
            <w:color w:val="0D0D0D" w:themeColor="text1" w:themeTint="F2"/>
            <w:sz w:val="18"/>
            <w:szCs w:val="18"/>
            <w:u w:val="none"/>
            <w:lang w:val="en"/>
          </w:rPr>
          <w:t>advisory</w:t>
        </w:r>
      </w:hyperlink>
      <w:r w:rsidR="003F66A2" w:rsidRPr="008B1A8C">
        <w:rPr>
          <w:rFonts w:ascii="Arial" w:hAnsi="Arial" w:cs="Arial"/>
          <w:color w:val="0D0D0D" w:themeColor="text1" w:themeTint="F2"/>
          <w:sz w:val="18"/>
          <w:szCs w:val="18"/>
          <w:lang w:val="en"/>
        </w:rPr>
        <w:t xml:space="preserve"> for </w:t>
      </w:r>
      <w:r w:rsidR="003F66A2" w:rsidRPr="008B1A8C">
        <w:rPr>
          <w:rStyle w:val="Strong"/>
          <w:rFonts w:ascii="Arial" w:hAnsi="Arial" w:cs="Arial"/>
          <w:b w:val="0"/>
          <w:bCs w:val="0"/>
          <w:color w:val="0D0D0D" w:themeColor="text1" w:themeTint="F2"/>
          <w:sz w:val="18"/>
          <w:szCs w:val="18"/>
          <w:lang w:val="en"/>
        </w:rPr>
        <w:t>health care and medical research</w:t>
      </w:r>
      <w:r w:rsidR="003F66A2" w:rsidRPr="008B1A8C">
        <w:rPr>
          <w:rFonts w:ascii="Arial" w:hAnsi="Arial" w:cs="Arial"/>
          <w:color w:val="0D0D0D" w:themeColor="text1" w:themeTint="F2"/>
          <w:sz w:val="18"/>
          <w:szCs w:val="18"/>
          <w:lang w:val="en"/>
        </w:rPr>
        <w:t xml:space="preserve"> organizations recommending staff to change passwords and implement two-factor authentication.</w:t>
      </w:r>
    </w:p>
    <w:p w14:paraId="58B6831D" w14:textId="77777777" w:rsidR="003F66A2" w:rsidRDefault="003F66A2" w:rsidP="003F66A2">
      <w:pPr>
        <w:spacing w:after="0" w:line="240" w:lineRule="auto"/>
        <w:rPr>
          <w:rFonts w:ascii="Arial" w:hAnsi="Arial" w:cs="Arial"/>
          <w:color w:val="0D0D0D" w:themeColor="text1" w:themeTint="F2"/>
          <w:sz w:val="18"/>
          <w:szCs w:val="18"/>
          <w:lang w:val="en"/>
        </w:rPr>
      </w:pPr>
    </w:p>
    <w:p w14:paraId="0F781B1C" w14:textId="48C2AC30" w:rsidR="008038F4" w:rsidRPr="0019522A" w:rsidRDefault="003F66A2" w:rsidP="0019522A">
      <w:pPr>
        <w:spacing w:after="0" w:line="240" w:lineRule="auto"/>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lang w:val="en"/>
        </w:rPr>
        <w:t xml:space="preserve">The </w:t>
      </w:r>
      <w:r w:rsidRPr="008B1A8C">
        <w:rPr>
          <w:rStyle w:val="Strong"/>
          <w:rFonts w:ascii="Arial" w:hAnsi="Arial" w:cs="Arial"/>
          <w:b w:val="0"/>
          <w:bCs w:val="0"/>
          <w:color w:val="0D0D0D" w:themeColor="text1" w:themeTint="F2"/>
          <w:sz w:val="18"/>
          <w:szCs w:val="18"/>
          <w:lang w:val="en"/>
        </w:rPr>
        <w:t>Federal Housing Finance Agency (FHFA)</w:t>
      </w:r>
      <w:r w:rsidRPr="008B1A8C">
        <w:rPr>
          <w:rFonts w:ascii="Arial" w:hAnsi="Arial" w:cs="Arial"/>
          <w:color w:val="0D0D0D" w:themeColor="text1" w:themeTint="F2"/>
          <w:sz w:val="18"/>
          <w:szCs w:val="18"/>
          <w:lang w:val="en"/>
        </w:rPr>
        <w:t xml:space="preserve"> </w:t>
      </w:r>
      <w:r w:rsidR="006169B5">
        <w:rPr>
          <w:rFonts w:ascii="Arial" w:hAnsi="Arial" w:cs="Arial"/>
          <w:color w:val="0D0D0D" w:themeColor="text1" w:themeTint="F2"/>
          <w:sz w:val="18"/>
          <w:szCs w:val="18"/>
          <w:lang w:val="en"/>
        </w:rPr>
        <w:t xml:space="preserve">also </w:t>
      </w:r>
      <w:hyperlink r:id="rId18" w:history="1">
        <w:r w:rsidRPr="008B1A8C">
          <w:rPr>
            <w:rStyle w:val="Hyperlink"/>
            <w:rFonts w:ascii="Arial" w:hAnsi="Arial" w:cs="Arial"/>
            <w:color w:val="0D0D0D" w:themeColor="text1" w:themeTint="F2"/>
            <w:sz w:val="18"/>
            <w:szCs w:val="18"/>
            <w:u w:val="none"/>
            <w:lang w:val="en"/>
          </w:rPr>
          <w:t>announced</w:t>
        </w:r>
      </w:hyperlink>
      <w:r w:rsidRPr="008B1A8C">
        <w:rPr>
          <w:rFonts w:ascii="Arial" w:hAnsi="Arial" w:cs="Arial"/>
          <w:color w:val="0D0D0D" w:themeColor="text1" w:themeTint="F2"/>
          <w:sz w:val="18"/>
          <w:szCs w:val="18"/>
          <w:lang w:val="en"/>
        </w:rPr>
        <w:t xml:space="preserve"> that it was </w:t>
      </w:r>
      <w:r w:rsidRPr="008B1A8C">
        <w:rPr>
          <w:rStyle w:val="Strong"/>
          <w:rFonts w:ascii="Arial" w:hAnsi="Arial" w:cs="Arial"/>
          <w:b w:val="0"/>
          <w:bCs w:val="0"/>
          <w:color w:val="0D0D0D" w:themeColor="text1" w:themeTint="F2"/>
          <w:sz w:val="18"/>
          <w:szCs w:val="18"/>
          <w:lang w:val="en"/>
        </w:rPr>
        <w:t>extending loan processing flexibilities for Fannie Mae and Freddie Mac customers</w:t>
      </w:r>
      <w:r w:rsidRPr="008B1A8C">
        <w:rPr>
          <w:rFonts w:ascii="Arial" w:hAnsi="Arial" w:cs="Arial"/>
          <w:color w:val="0D0D0D" w:themeColor="text1" w:themeTint="F2"/>
          <w:sz w:val="18"/>
          <w:szCs w:val="18"/>
          <w:lang w:val="en"/>
        </w:rPr>
        <w:t xml:space="preserve"> through June 30 to allow alternative appraisals, alternative methods of verifying employment, flexibility for documentation requirements to allow renovation disbursements, and expanding the use of power of attorney and online notarizations</w:t>
      </w:r>
      <w:r w:rsidR="006169B5">
        <w:rPr>
          <w:rFonts w:ascii="Arial" w:hAnsi="Arial" w:cs="Arial"/>
          <w:color w:val="0D0D0D" w:themeColor="text1" w:themeTint="F2"/>
          <w:sz w:val="18"/>
          <w:szCs w:val="18"/>
          <w:lang w:val="en"/>
        </w:rPr>
        <w:t xml:space="preserve">, and the </w:t>
      </w:r>
      <w:r w:rsidRPr="008B1A8C">
        <w:rPr>
          <w:rStyle w:val="Strong"/>
          <w:rFonts w:ascii="Arial" w:hAnsi="Arial" w:cs="Arial"/>
          <w:b w:val="0"/>
          <w:bCs w:val="0"/>
          <w:color w:val="0D0D0D" w:themeColor="text1" w:themeTint="F2"/>
          <w:sz w:val="18"/>
          <w:szCs w:val="18"/>
          <w:lang w:val="en"/>
        </w:rPr>
        <w:t>Department of Transportation</w:t>
      </w:r>
      <w:r w:rsidRPr="008B1A8C">
        <w:rPr>
          <w:rFonts w:ascii="Arial" w:hAnsi="Arial" w:cs="Arial"/>
          <w:color w:val="0D0D0D" w:themeColor="text1" w:themeTint="F2"/>
          <w:sz w:val="18"/>
          <w:szCs w:val="18"/>
          <w:lang w:val="en"/>
        </w:rPr>
        <w:t xml:space="preserve"> (DOT) </w:t>
      </w:r>
      <w:hyperlink r:id="rId19" w:history="1">
        <w:r w:rsidRPr="008B1A8C">
          <w:rPr>
            <w:rStyle w:val="Hyperlink"/>
            <w:rFonts w:ascii="Arial" w:hAnsi="Arial" w:cs="Arial"/>
            <w:color w:val="0D0D0D" w:themeColor="text1" w:themeTint="F2"/>
            <w:sz w:val="18"/>
            <w:szCs w:val="18"/>
            <w:u w:val="none"/>
            <w:lang w:val="en"/>
          </w:rPr>
          <w:t>announced</w:t>
        </w:r>
      </w:hyperlink>
      <w:r w:rsidRPr="008B1A8C">
        <w:rPr>
          <w:rFonts w:ascii="Arial" w:hAnsi="Arial" w:cs="Arial"/>
          <w:color w:val="0D0D0D" w:themeColor="text1" w:themeTint="F2"/>
          <w:sz w:val="18"/>
          <w:szCs w:val="18"/>
          <w:lang w:val="en"/>
        </w:rPr>
        <w:t xml:space="preserve"> exemptions under the CARES Act for </w:t>
      </w:r>
      <w:hyperlink r:id="rId20" w:history="1">
        <w:r w:rsidRPr="008B1A8C">
          <w:rPr>
            <w:rStyle w:val="Hyperlink"/>
            <w:rFonts w:ascii="Arial" w:hAnsi="Arial" w:cs="Arial"/>
            <w:color w:val="0D0D0D" w:themeColor="text1" w:themeTint="F2"/>
            <w:sz w:val="18"/>
            <w:szCs w:val="18"/>
            <w:u w:val="none"/>
            <w:lang w:val="en"/>
          </w:rPr>
          <w:t>Spirit Airlines</w:t>
        </w:r>
      </w:hyperlink>
      <w:r w:rsidRPr="008B1A8C">
        <w:rPr>
          <w:rFonts w:ascii="Arial" w:hAnsi="Arial" w:cs="Arial"/>
          <w:color w:val="0D0D0D" w:themeColor="text1" w:themeTint="F2"/>
          <w:sz w:val="18"/>
          <w:szCs w:val="18"/>
          <w:lang w:val="en"/>
        </w:rPr>
        <w:t xml:space="preserve"> and </w:t>
      </w:r>
      <w:hyperlink r:id="rId21" w:history="1">
        <w:r w:rsidRPr="008B1A8C">
          <w:rPr>
            <w:rStyle w:val="Hyperlink"/>
            <w:rFonts w:ascii="Arial" w:hAnsi="Arial" w:cs="Arial"/>
            <w:color w:val="0D0D0D" w:themeColor="text1" w:themeTint="F2"/>
            <w:sz w:val="18"/>
            <w:szCs w:val="18"/>
            <w:u w:val="none"/>
            <w:lang w:val="en"/>
          </w:rPr>
          <w:t>JetBlue Airlines</w:t>
        </w:r>
      </w:hyperlink>
      <w:r w:rsidRPr="008B1A8C">
        <w:rPr>
          <w:rFonts w:ascii="Arial" w:hAnsi="Arial" w:cs="Arial"/>
          <w:color w:val="0D0D0D" w:themeColor="text1" w:themeTint="F2"/>
          <w:sz w:val="18"/>
          <w:szCs w:val="18"/>
          <w:lang w:val="en"/>
        </w:rPr>
        <w:t xml:space="preserve"> to stop providing service at certain large hubs and focus city airports</w:t>
      </w:r>
    </w:p>
    <w:p w14:paraId="329ED852" w14:textId="6F547BCF" w:rsidR="007A6A7C" w:rsidRDefault="007A6A7C" w:rsidP="002F57A2">
      <w:pPr>
        <w:pStyle w:val="DefaultText"/>
        <w:tabs>
          <w:tab w:val="center" w:leader="underscore" w:pos="6480"/>
        </w:tabs>
        <w:rPr>
          <w:rFonts w:ascii="Arial" w:hAnsi="Arial" w:cs="Arial"/>
          <w:sz w:val="18"/>
          <w:szCs w:val="18"/>
        </w:rPr>
      </w:pPr>
    </w:p>
    <w:p w14:paraId="270515B4" w14:textId="77777777" w:rsidR="007F619C" w:rsidRDefault="006169B5" w:rsidP="007F619C">
      <w:pPr>
        <w:pStyle w:val="ListParagraph"/>
        <w:spacing w:after="0" w:line="240" w:lineRule="auto"/>
        <w:ind w:left="0"/>
        <w:jc w:val="both"/>
        <w:rPr>
          <w:rFonts w:ascii="Arial" w:hAnsi="Arial" w:cs="Arial"/>
          <w:bCs/>
          <w:color w:val="0D0D0D" w:themeColor="text1" w:themeTint="F2"/>
          <w:sz w:val="18"/>
          <w:szCs w:val="18"/>
        </w:rPr>
      </w:pPr>
      <w:r>
        <w:rPr>
          <w:rFonts w:ascii="Arial" w:hAnsi="Arial" w:cs="Arial"/>
          <w:bCs/>
          <w:color w:val="0D0D0D" w:themeColor="text1" w:themeTint="F2"/>
          <w:sz w:val="18"/>
          <w:szCs w:val="18"/>
        </w:rPr>
        <w:t xml:space="preserve">In New York State, </w:t>
      </w:r>
      <w:r w:rsidRPr="002F57A2">
        <w:rPr>
          <w:rFonts w:ascii="Arial" w:hAnsi="Arial" w:cs="Arial"/>
          <w:sz w:val="18"/>
          <w:szCs w:val="18"/>
        </w:rPr>
        <w:t xml:space="preserve">Governor </w:t>
      </w:r>
      <w:r>
        <w:rPr>
          <w:rFonts w:ascii="Arial" w:hAnsi="Arial" w:cs="Arial"/>
          <w:sz w:val="18"/>
          <w:szCs w:val="18"/>
        </w:rPr>
        <w:t xml:space="preserve">Cuomo </w:t>
      </w:r>
      <w:r w:rsidRPr="002F57A2">
        <w:rPr>
          <w:rFonts w:ascii="Arial" w:hAnsi="Arial" w:cs="Arial"/>
          <w:sz w:val="18"/>
          <w:szCs w:val="18"/>
        </w:rPr>
        <w:t xml:space="preserve">announced </w:t>
      </w:r>
      <w:r>
        <w:rPr>
          <w:rFonts w:ascii="Arial" w:hAnsi="Arial" w:cs="Arial"/>
          <w:sz w:val="18"/>
          <w:szCs w:val="18"/>
        </w:rPr>
        <w:t xml:space="preserve">that </w:t>
      </w:r>
      <w:r w:rsidRPr="002F57A2">
        <w:rPr>
          <w:rFonts w:ascii="Arial" w:hAnsi="Arial" w:cs="Arial"/>
          <w:sz w:val="18"/>
          <w:szCs w:val="18"/>
        </w:rPr>
        <w:t>the state is collaborating with Gates Foundation to develop a blueprint to “reimagine” education in the new normal following the COVID-19 outbreak</w:t>
      </w:r>
      <w:r w:rsidR="00E402C0">
        <w:rPr>
          <w:rFonts w:ascii="Arial" w:hAnsi="Arial" w:cs="Arial"/>
          <w:sz w:val="18"/>
          <w:szCs w:val="18"/>
        </w:rPr>
        <w:t>, that</w:t>
      </w:r>
      <w:r w:rsidRPr="002F57A2">
        <w:rPr>
          <w:rFonts w:ascii="Arial" w:hAnsi="Arial" w:cs="Arial"/>
          <w:sz w:val="18"/>
          <w:szCs w:val="18"/>
        </w:rPr>
        <w:t xml:space="preserve"> </w:t>
      </w:r>
      <w:r w:rsidR="00E402C0">
        <w:rPr>
          <w:rFonts w:ascii="Arial" w:hAnsi="Arial" w:cs="Arial"/>
          <w:sz w:val="18"/>
          <w:szCs w:val="18"/>
        </w:rPr>
        <w:t>t</w:t>
      </w:r>
      <w:r w:rsidRPr="002F57A2">
        <w:rPr>
          <w:rFonts w:ascii="Arial" w:hAnsi="Arial" w:cs="Arial"/>
          <w:sz w:val="18"/>
          <w:szCs w:val="18"/>
        </w:rPr>
        <w:t>he state will convene a group of education leaders to consider what education should look like in the new normal</w:t>
      </w:r>
      <w:r w:rsidR="00E402C0">
        <w:rPr>
          <w:rFonts w:ascii="Arial" w:hAnsi="Arial" w:cs="Arial"/>
          <w:sz w:val="18"/>
          <w:szCs w:val="18"/>
        </w:rPr>
        <w:t xml:space="preserve">, and will </w:t>
      </w:r>
      <w:r w:rsidRPr="002F57A2">
        <w:rPr>
          <w:rFonts w:ascii="Arial" w:hAnsi="Arial" w:cs="Arial"/>
          <w:sz w:val="18"/>
          <w:szCs w:val="18"/>
        </w:rPr>
        <w:t>bring together national and international experts to provide insight and guidanc</w:t>
      </w:r>
      <w:r w:rsidR="00E402C0">
        <w:rPr>
          <w:rFonts w:ascii="Arial" w:hAnsi="Arial" w:cs="Arial"/>
          <w:sz w:val="18"/>
          <w:szCs w:val="18"/>
        </w:rPr>
        <w:t xml:space="preserve">e, as the state </w:t>
      </w:r>
      <w:r w:rsidRPr="002F57A2">
        <w:rPr>
          <w:rFonts w:ascii="Arial" w:hAnsi="Arial" w:cs="Arial"/>
          <w:sz w:val="18"/>
          <w:szCs w:val="18"/>
        </w:rPr>
        <w:t>develops a plan to reopen K-12 schools and colleges</w:t>
      </w:r>
      <w:r w:rsidR="007F619C">
        <w:rPr>
          <w:rFonts w:ascii="Arial" w:hAnsi="Arial" w:cs="Arial"/>
          <w:sz w:val="18"/>
          <w:szCs w:val="18"/>
        </w:rPr>
        <w:t xml:space="preserve">.  He also </w:t>
      </w:r>
      <w:r w:rsidR="007F619C" w:rsidRPr="002F57A2">
        <w:rPr>
          <w:rFonts w:ascii="Arial" w:hAnsi="Arial" w:cs="Arial"/>
          <w:sz w:val="18"/>
          <w:szCs w:val="18"/>
        </w:rPr>
        <w:t>announced a new contest asking New Yorkers to create and share a video explaining why people should wear a mask in public.</w:t>
      </w:r>
    </w:p>
    <w:p w14:paraId="2765DA25" w14:textId="77777777" w:rsidR="00E402C0" w:rsidRDefault="00E402C0" w:rsidP="006169B5">
      <w:pPr>
        <w:pStyle w:val="ListParagraph"/>
        <w:spacing w:after="0" w:line="240" w:lineRule="auto"/>
        <w:ind w:left="0"/>
        <w:jc w:val="both"/>
        <w:rPr>
          <w:rFonts w:ascii="Arial" w:hAnsi="Arial" w:cs="Arial"/>
          <w:sz w:val="18"/>
          <w:szCs w:val="18"/>
        </w:rPr>
      </w:pPr>
    </w:p>
    <w:p w14:paraId="0A4102A5" w14:textId="77777777" w:rsidR="007F619C" w:rsidRDefault="007F619C" w:rsidP="006169B5">
      <w:pPr>
        <w:pStyle w:val="ListParagraph"/>
        <w:spacing w:after="0" w:line="240" w:lineRule="auto"/>
        <w:ind w:left="0"/>
        <w:jc w:val="both"/>
        <w:rPr>
          <w:rFonts w:ascii="Arial" w:hAnsi="Arial" w:cs="Arial"/>
          <w:sz w:val="18"/>
          <w:szCs w:val="18"/>
        </w:rPr>
      </w:pPr>
      <w:r w:rsidRPr="002F57A2">
        <w:rPr>
          <w:rFonts w:ascii="Arial" w:hAnsi="Arial" w:cs="Arial"/>
          <w:sz w:val="18"/>
          <w:szCs w:val="18"/>
        </w:rPr>
        <w:t xml:space="preserve">The Governor </w:t>
      </w:r>
      <w:r>
        <w:rPr>
          <w:rFonts w:ascii="Arial" w:hAnsi="Arial" w:cs="Arial"/>
          <w:sz w:val="18"/>
          <w:szCs w:val="18"/>
        </w:rPr>
        <w:t xml:space="preserve">further </w:t>
      </w:r>
      <w:r w:rsidRPr="002F57A2">
        <w:rPr>
          <w:rFonts w:ascii="Arial" w:hAnsi="Arial" w:cs="Arial"/>
          <w:sz w:val="18"/>
          <w:szCs w:val="18"/>
        </w:rPr>
        <w:t>announced</w:t>
      </w:r>
      <w:r>
        <w:rPr>
          <w:rFonts w:ascii="Arial" w:hAnsi="Arial" w:cs="Arial"/>
          <w:sz w:val="18"/>
          <w:szCs w:val="18"/>
        </w:rPr>
        <w:t xml:space="preserve"> that</w:t>
      </w:r>
      <w:r w:rsidRPr="002F57A2">
        <w:rPr>
          <w:rFonts w:ascii="Arial" w:hAnsi="Arial" w:cs="Arial"/>
          <w:sz w:val="18"/>
          <w:szCs w:val="18"/>
        </w:rPr>
        <w:t xml:space="preserve"> total hospitalizations continue</w:t>
      </w:r>
      <w:r>
        <w:rPr>
          <w:rFonts w:ascii="Arial" w:hAnsi="Arial" w:cs="Arial"/>
          <w:sz w:val="18"/>
          <w:szCs w:val="18"/>
        </w:rPr>
        <w:t>d</w:t>
      </w:r>
      <w:r w:rsidRPr="002F57A2">
        <w:rPr>
          <w:rFonts w:ascii="Arial" w:hAnsi="Arial" w:cs="Arial"/>
          <w:sz w:val="18"/>
          <w:szCs w:val="18"/>
        </w:rPr>
        <w:t xml:space="preserve"> to decrease from 9,647 </w:t>
      </w:r>
      <w:r>
        <w:rPr>
          <w:rFonts w:ascii="Arial" w:hAnsi="Arial" w:cs="Arial"/>
          <w:sz w:val="18"/>
          <w:szCs w:val="18"/>
        </w:rPr>
        <w:t>on May 4</w:t>
      </w:r>
      <w:r w:rsidRPr="002F57A2">
        <w:rPr>
          <w:rFonts w:ascii="Arial" w:hAnsi="Arial" w:cs="Arial"/>
          <w:sz w:val="18"/>
          <w:szCs w:val="18"/>
        </w:rPr>
        <w:t xml:space="preserve"> to 9,600</w:t>
      </w:r>
      <w:r>
        <w:rPr>
          <w:rFonts w:ascii="Arial" w:hAnsi="Arial" w:cs="Arial"/>
          <w:sz w:val="18"/>
          <w:szCs w:val="18"/>
        </w:rPr>
        <w:t xml:space="preserve"> on </w:t>
      </w:r>
      <w:proofErr w:type="gramStart"/>
      <w:r>
        <w:rPr>
          <w:rFonts w:ascii="Arial" w:hAnsi="Arial" w:cs="Arial"/>
          <w:sz w:val="18"/>
          <w:szCs w:val="18"/>
        </w:rPr>
        <w:t>May ,</w:t>
      </w:r>
      <w:proofErr w:type="gramEnd"/>
      <w:r>
        <w:rPr>
          <w:rFonts w:ascii="Arial" w:hAnsi="Arial" w:cs="Arial"/>
          <w:sz w:val="18"/>
          <w:szCs w:val="18"/>
        </w:rPr>
        <w:t xml:space="preserve"> and that n</w:t>
      </w:r>
      <w:r w:rsidRPr="002F57A2">
        <w:rPr>
          <w:rFonts w:ascii="Arial" w:hAnsi="Arial" w:cs="Arial"/>
          <w:sz w:val="18"/>
          <w:szCs w:val="18"/>
        </w:rPr>
        <w:t xml:space="preserve">ew hospitalizations per day decreased from 717 to 659 </w:t>
      </w:r>
      <w:r>
        <w:rPr>
          <w:rFonts w:ascii="Arial" w:hAnsi="Arial" w:cs="Arial"/>
          <w:sz w:val="18"/>
          <w:szCs w:val="18"/>
        </w:rPr>
        <w:t>over the same period, while</w:t>
      </w:r>
      <w:r w:rsidRPr="002F57A2">
        <w:rPr>
          <w:rFonts w:ascii="Arial" w:hAnsi="Arial" w:cs="Arial"/>
          <w:sz w:val="18"/>
          <w:szCs w:val="18"/>
        </w:rPr>
        <w:t xml:space="preserve"> </w:t>
      </w:r>
      <w:r>
        <w:rPr>
          <w:rFonts w:ascii="Arial" w:hAnsi="Arial" w:cs="Arial"/>
          <w:sz w:val="18"/>
          <w:szCs w:val="18"/>
        </w:rPr>
        <w:t>d</w:t>
      </w:r>
      <w:r w:rsidRPr="002F57A2">
        <w:rPr>
          <w:rFonts w:ascii="Arial" w:hAnsi="Arial" w:cs="Arial"/>
          <w:sz w:val="18"/>
          <w:szCs w:val="18"/>
        </w:rPr>
        <w:t xml:space="preserve">aily intubations decreased approximately by 102 patients from the previous day. </w:t>
      </w:r>
      <w:r>
        <w:rPr>
          <w:rFonts w:ascii="Arial" w:hAnsi="Arial" w:cs="Arial"/>
          <w:sz w:val="18"/>
          <w:szCs w:val="18"/>
        </w:rPr>
        <w:t xml:space="preserve"> T</w:t>
      </w:r>
      <w:r w:rsidRPr="002F57A2">
        <w:rPr>
          <w:rFonts w:ascii="Arial" w:hAnsi="Arial" w:cs="Arial"/>
          <w:sz w:val="18"/>
          <w:szCs w:val="18"/>
        </w:rPr>
        <w:t xml:space="preserve">he state </w:t>
      </w:r>
      <w:r>
        <w:rPr>
          <w:rFonts w:ascii="Arial" w:hAnsi="Arial" w:cs="Arial"/>
          <w:sz w:val="18"/>
          <w:szCs w:val="18"/>
        </w:rPr>
        <w:t>death toll was</w:t>
      </w:r>
      <w:r w:rsidRPr="002F57A2">
        <w:rPr>
          <w:rFonts w:ascii="Arial" w:hAnsi="Arial" w:cs="Arial"/>
          <w:sz w:val="18"/>
          <w:szCs w:val="18"/>
        </w:rPr>
        <w:t xml:space="preserve"> 230 lives</w:t>
      </w:r>
      <w:r>
        <w:rPr>
          <w:rFonts w:ascii="Arial" w:hAnsi="Arial" w:cs="Arial"/>
          <w:sz w:val="18"/>
          <w:szCs w:val="18"/>
        </w:rPr>
        <w:t>, with</w:t>
      </w:r>
      <w:r w:rsidRPr="002F57A2">
        <w:rPr>
          <w:rFonts w:ascii="Arial" w:hAnsi="Arial" w:cs="Arial"/>
          <w:sz w:val="18"/>
          <w:szCs w:val="18"/>
        </w:rPr>
        <w:t xml:space="preserve"> 203 in hospitals and 27 in nursing homes.</w:t>
      </w:r>
      <w:r>
        <w:rPr>
          <w:rFonts w:ascii="Arial" w:hAnsi="Arial" w:cs="Arial"/>
          <w:sz w:val="18"/>
          <w:szCs w:val="18"/>
        </w:rPr>
        <w:t xml:space="preserve">  </w:t>
      </w:r>
    </w:p>
    <w:p w14:paraId="0F84C441" w14:textId="77777777" w:rsidR="007F619C" w:rsidRDefault="007F619C" w:rsidP="006169B5">
      <w:pPr>
        <w:pStyle w:val="ListParagraph"/>
        <w:spacing w:after="0" w:line="240" w:lineRule="auto"/>
        <w:ind w:left="0"/>
        <w:jc w:val="both"/>
        <w:rPr>
          <w:rFonts w:ascii="Arial" w:hAnsi="Arial" w:cs="Arial"/>
          <w:sz w:val="18"/>
          <w:szCs w:val="18"/>
        </w:rPr>
      </w:pPr>
    </w:p>
    <w:p w14:paraId="70302C65" w14:textId="62A45513" w:rsidR="007F619C" w:rsidRDefault="007F619C" w:rsidP="006169B5">
      <w:pPr>
        <w:pStyle w:val="ListParagraph"/>
        <w:spacing w:after="0" w:line="240" w:lineRule="auto"/>
        <w:ind w:left="0"/>
        <w:jc w:val="both"/>
        <w:rPr>
          <w:rFonts w:ascii="Arial" w:hAnsi="Arial" w:cs="Arial"/>
          <w:sz w:val="18"/>
          <w:szCs w:val="18"/>
        </w:rPr>
      </w:pPr>
      <w:r>
        <w:rPr>
          <w:rFonts w:ascii="Arial" w:hAnsi="Arial" w:cs="Arial"/>
          <w:sz w:val="18"/>
          <w:szCs w:val="18"/>
        </w:rPr>
        <w:t xml:space="preserve">This information came at the  same time that </w:t>
      </w:r>
      <w:r w:rsidRPr="00CE7107">
        <w:rPr>
          <w:rFonts w:ascii="Arial" w:hAnsi="Arial" w:cs="Arial"/>
          <w:sz w:val="18"/>
          <w:szCs w:val="18"/>
        </w:rPr>
        <w:t>New York state is now reporting more than 1,700 previously undisclosed deaths at nursing homes and adult care facilities</w:t>
      </w:r>
      <w:r>
        <w:rPr>
          <w:rFonts w:ascii="Arial" w:hAnsi="Arial" w:cs="Arial"/>
          <w:sz w:val="18"/>
          <w:szCs w:val="18"/>
        </w:rPr>
        <w:t>,</w:t>
      </w:r>
      <w:r w:rsidRPr="00CE7107">
        <w:rPr>
          <w:rFonts w:ascii="Arial" w:hAnsi="Arial" w:cs="Arial"/>
          <w:sz w:val="18"/>
          <w:szCs w:val="18"/>
        </w:rPr>
        <w:t xml:space="preserve"> as the state faces scrutiny over how it’s protected vulnerable residents during the coronavirus pandemic.</w:t>
      </w:r>
      <w:r w:rsidRPr="00CE7107">
        <w:rPr>
          <w:rFonts w:ascii="Arial" w:hAnsi="Arial" w:cs="Arial"/>
          <w:sz w:val="18"/>
          <w:szCs w:val="18"/>
        </w:rPr>
        <w:br/>
      </w:r>
      <w:r>
        <w:rPr>
          <w:rFonts w:ascii="Arial" w:hAnsi="Arial" w:cs="Arial"/>
          <w:sz w:val="18"/>
          <w:szCs w:val="18"/>
        </w:rPr>
        <w:t>Such means that a</w:t>
      </w:r>
      <w:r w:rsidRPr="00CE7107">
        <w:rPr>
          <w:rFonts w:ascii="Arial" w:hAnsi="Arial" w:cs="Arial"/>
          <w:sz w:val="18"/>
          <w:szCs w:val="18"/>
        </w:rPr>
        <w:t>t least 4,813 residents with confirmed or presumed cases of COVID-19</w:t>
      </w:r>
      <w:r>
        <w:rPr>
          <w:rFonts w:ascii="Arial" w:hAnsi="Arial" w:cs="Arial"/>
          <w:sz w:val="18"/>
          <w:szCs w:val="18"/>
        </w:rPr>
        <w:t>,</w:t>
      </w:r>
      <w:r w:rsidRPr="00CE7107">
        <w:rPr>
          <w:rFonts w:ascii="Arial" w:hAnsi="Arial" w:cs="Arial"/>
          <w:sz w:val="18"/>
          <w:szCs w:val="18"/>
        </w:rPr>
        <w:t xml:space="preserve"> have </w:t>
      </w:r>
      <w:r>
        <w:rPr>
          <w:rFonts w:ascii="Arial" w:hAnsi="Arial" w:cs="Arial"/>
          <w:sz w:val="18"/>
          <w:szCs w:val="18"/>
        </w:rPr>
        <w:t xml:space="preserve">now </w:t>
      </w:r>
      <w:r w:rsidRPr="00CE7107">
        <w:rPr>
          <w:rFonts w:ascii="Arial" w:hAnsi="Arial" w:cs="Arial"/>
          <w:sz w:val="18"/>
          <w:szCs w:val="18"/>
        </w:rPr>
        <w:t>died at 351 of New York’s 613 nursing homes since March 1</w:t>
      </w:r>
      <w:r w:rsidR="00BE5A8D">
        <w:rPr>
          <w:rFonts w:ascii="Arial" w:hAnsi="Arial" w:cs="Arial"/>
          <w:sz w:val="18"/>
          <w:szCs w:val="18"/>
        </w:rPr>
        <w:t>.</w:t>
      </w:r>
    </w:p>
    <w:p w14:paraId="1A5AB92E" w14:textId="77777777" w:rsidR="007F619C" w:rsidRDefault="007F619C" w:rsidP="006169B5">
      <w:pPr>
        <w:pStyle w:val="ListParagraph"/>
        <w:spacing w:after="0" w:line="240" w:lineRule="auto"/>
        <w:ind w:left="0"/>
        <w:jc w:val="both"/>
        <w:rPr>
          <w:rFonts w:ascii="Arial" w:hAnsi="Arial" w:cs="Arial"/>
          <w:sz w:val="18"/>
          <w:szCs w:val="18"/>
        </w:rPr>
      </w:pPr>
    </w:p>
    <w:p w14:paraId="5FD263EF" w14:textId="6259ACF1" w:rsidR="007F619C" w:rsidRDefault="007F619C" w:rsidP="007F619C">
      <w:pPr>
        <w:pStyle w:val="ListParagraph"/>
        <w:spacing w:after="0" w:line="240" w:lineRule="auto"/>
        <w:ind w:left="0"/>
        <w:jc w:val="both"/>
        <w:rPr>
          <w:rFonts w:ascii="Arial" w:hAnsi="Arial" w:cs="Arial"/>
          <w:color w:val="0D0D0D" w:themeColor="text1" w:themeTint="F2"/>
          <w:sz w:val="18"/>
          <w:szCs w:val="18"/>
        </w:rPr>
      </w:pPr>
      <w:r>
        <w:rPr>
          <w:rFonts w:ascii="Arial" w:hAnsi="Arial" w:cs="Arial"/>
          <w:bCs/>
          <w:color w:val="0D0D0D" w:themeColor="text1" w:themeTint="F2"/>
          <w:sz w:val="18"/>
          <w:szCs w:val="18"/>
        </w:rPr>
        <w:t xml:space="preserve">On this date, </w:t>
      </w:r>
      <w:r w:rsidR="006169B5" w:rsidRPr="00915B64">
        <w:rPr>
          <w:rFonts w:ascii="Arial" w:hAnsi="Arial" w:cs="Arial"/>
          <w:bCs/>
          <w:color w:val="0D0D0D" w:themeColor="text1" w:themeTint="F2"/>
          <w:sz w:val="18"/>
          <w:szCs w:val="18"/>
        </w:rPr>
        <w:t xml:space="preserve">Governor Cuomo </w:t>
      </w:r>
      <w:r w:rsidR="00E402C0">
        <w:rPr>
          <w:rFonts w:ascii="Arial" w:hAnsi="Arial" w:cs="Arial"/>
          <w:bCs/>
          <w:color w:val="0D0D0D" w:themeColor="text1" w:themeTint="F2"/>
          <w:sz w:val="18"/>
          <w:szCs w:val="18"/>
        </w:rPr>
        <w:t xml:space="preserve">also </w:t>
      </w:r>
      <w:r w:rsidR="006169B5" w:rsidRPr="00915B64">
        <w:rPr>
          <w:rFonts w:ascii="Arial" w:hAnsi="Arial" w:cs="Arial"/>
          <w:bCs/>
          <w:color w:val="0D0D0D" w:themeColor="text1" w:themeTint="F2"/>
          <w:sz w:val="18"/>
          <w:szCs w:val="18"/>
        </w:rPr>
        <w:t>issued his 2</w:t>
      </w:r>
      <w:r w:rsidR="006169B5">
        <w:rPr>
          <w:rFonts w:ascii="Arial" w:hAnsi="Arial" w:cs="Arial"/>
          <w:bCs/>
          <w:color w:val="0D0D0D" w:themeColor="text1" w:themeTint="F2"/>
          <w:sz w:val="18"/>
          <w:szCs w:val="18"/>
        </w:rPr>
        <w:t>8</w:t>
      </w:r>
      <w:r w:rsidR="006169B5" w:rsidRPr="00915B64">
        <w:rPr>
          <w:rFonts w:ascii="Arial" w:hAnsi="Arial" w:cs="Arial"/>
          <w:bCs/>
          <w:color w:val="0D0D0D" w:themeColor="text1" w:themeTint="F2"/>
          <w:sz w:val="18"/>
          <w:szCs w:val="18"/>
          <w:vertAlign w:val="superscript"/>
        </w:rPr>
        <w:t>th</w:t>
      </w:r>
      <w:r w:rsidR="006169B5" w:rsidRPr="00915B64">
        <w:rPr>
          <w:rFonts w:ascii="Arial" w:hAnsi="Arial" w:cs="Arial"/>
          <w:b/>
          <w:bCs/>
          <w:color w:val="0D0D0D" w:themeColor="text1" w:themeTint="F2"/>
          <w:sz w:val="18"/>
          <w:szCs w:val="18"/>
        </w:rPr>
        <w:t xml:space="preserve"> </w:t>
      </w:r>
      <w:r w:rsidR="006169B5" w:rsidRPr="00915B64">
        <w:rPr>
          <w:rFonts w:ascii="Arial" w:hAnsi="Arial" w:cs="Arial"/>
          <w:color w:val="0D0D0D" w:themeColor="text1" w:themeTint="F2"/>
          <w:sz w:val="18"/>
          <w:szCs w:val="18"/>
        </w:rPr>
        <w:t>Executive Order (202.2</w:t>
      </w:r>
      <w:r w:rsidR="006169B5">
        <w:rPr>
          <w:rFonts w:ascii="Arial" w:hAnsi="Arial" w:cs="Arial"/>
          <w:color w:val="0D0D0D" w:themeColor="text1" w:themeTint="F2"/>
          <w:sz w:val="18"/>
          <w:szCs w:val="18"/>
        </w:rPr>
        <w:t>7</w:t>
      </w:r>
      <w:r w:rsidR="006169B5" w:rsidRPr="00915B64">
        <w:rPr>
          <w:rFonts w:ascii="Arial" w:hAnsi="Arial" w:cs="Arial"/>
          <w:color w:val="0D0D0D" w:themeColor="text1" w:themeTint="F2"/>
          <w:sz w:val="18"/>
          <w:szCs w:val="18"/>
        </w:rPr>
        <w:t>) to:</w:t>
      </w:r>
    </w:p>
    <w:p w14:paraId="3DB58F92" w14:textId="7951A7CF" w:rsidR="007F619C" w:rsidRDefault="007F619C" w:rsidP="007F619C">
      <w:pPr>
        <w:pStyle w:val="ListParagraph"/>
        <w:spacing w:after="0" w:line="240" w:lineRule="auto"/>
        <w:ind w:left="0"/>
        <w:jc w:val="both"/>
        <w:rPr>
          <w:rFonts w:ascii="Arial" w:hAnsi="Arial" w:cs="Arial"/>
          <w:color w:val="0D0D0D" w:themeColor="text1" w:themeTint="F2"/>
          <w:sz w:val="18"/>
          <w:szCs w:val="18"/>
        </w:rPr>
      </w:pPr>
    </w:p>
    <w:p w14:paraId="4C9FA3E3" w14:textId="222C3177" w:rsidR="007F619C" w:rsidRPr="00915B64" w:rsidRDefault="007F619C" w:rsidP="007F619C">
      <w:pPr>
        <w:pStyle w:val="ListParagraph"/>
        <w:spacing w:after="0" w:line="240" w:lineRule="auto"/>
        <w:ind w:left="0"/>
        <w:jc w:val="both"/>
        <w:rPr>
          <w:rFonts w:ascii="Arial" w:hAnsi="Arial" w:cs="Arial"/>
          <w:color w:val="0D0D0D" w:themeColor="text1" w:themeTint="F2"/>
          <w:sz w:val="18"/>
          <w:szCs w:val="18"/>
        </w:rPr>
      </w:pPr>
      <w:r>
        <w:rPr>
          <w:rFonts w:ascii="Arial" w:hAnsi="Arial" w:cs="Arial"/>
          <w:color w:val="0D0D0D" w:themeColor="text1" w:themeTint="F2"/>
          <w:sz w:val="18"/>
          <w:szCs w:val="18"/>
        </w:rPr>
        <w:lastRenderedPageBreak/>
        <w:t>Continue to allow for</w:t>
      </w:r>
      <w:r w:rsidRPr="007F619C">
        <w:rPr>
          <w:rFonts w:ascii="Arial" w:hAnsi="Arial" w:cs="Arial"/>
          <w:color w:val="0D0D0D" w:themeColor="text1" w:themeTint="F2"/>
          <w:sz w:val="18"/>
          <w:szCs w:val="18"/>
        </w:rPr>
        <w:t xml:space="preserve"> the practice of a profession in the state of New York </w:t>
      </w:r>
      <w:r>
        <w:rPr>
          <w:rFonts w:ascii="Arial" w:hAnsi="Arial" w:cs="Arial"/>
          <w:color w:val="0D0D0D" w:themeColor="text1" w:themeTint="F2"/>
          <w:sz w:val="18"/>
          <w:szCs w:val="18"/>
        </w:rPr>
        <w:t>w</w:t>
      </w:r>
      <w:r w:rsidRPr="007F619C">
        <w:rPr>
          <w:rFonts w:ascii="Arial" w:hAnsi="Arial" w:cs="Arial"/>
          <w:color w:val="0D0D0D" w:themeColor="text1" w:themeTint="F2"/>
          <w:sz w:val="18"/>
          <w:szCs w:val="18"/>
        </w:rPr>
        <w:t>ithout a current New York State licen</w:t>
      </w:r>
      <w:r>
        <w:rPr>
          <w:rFonts w:ascii="Arial" w:hAnsi="Arial" w:cs="Arial"/>
          <w:color w:val="0D0D0D" w:themeColor="text1" w:themeTint="F2"/>
          <w:sz w:val="18"/>
          <w:szCs w:val="18"/>
        </w:rPr>
        <w:t>s</w:t>
      </w:r>
      <w:r w:rsidRPr="007F619C">
        <w:rPr>
          <w:rFonts w:ascii="Arial" w:hAnsi="Arial" w:cs="Arial"/>
          <w:color w:val="0D0D0D" w:themeColor="text1" w:themeTint="F2"/>
          <w:sz w:val="18"/>
          <w:szCs w:val="18"/>
        </w:rPr>
        <w:t>e, or registration, including but not limited to those individuals who are validly licensed in another state or Canada, for a</w:t>
      </w:r>
      <w:r>
        <w:rPr>
          <w:rFonts w:ascii="Arial" w:hAnsi="Arial" w:cs="Arial"/>
          <w:color w:val="0D0D0D" w:themeColor="text1" w:themeTint="F2"/>
          <w:sz w:val="18"/>
          <w:szCs w:val="18"/>
        </w:rPr>
        <w:t>n additional</w:t>
      </w:r>
      <w:r w:rsidRPr="007F619C">
        <w:rPr>
          <w:rFonts w:ascii="Arial" w:hAnsi="Arial" w:cs="Arial"/>
          <w:color w:val="0D0D0D" w:themeColor="text1" w:themeTint="F2"/>
          <w:sz w:val="18"/>
          <w:szCs w:val="18"/>
        </w:rPr>
        <w:t xml:space="preserve"> period of</w:t>
      </w:r>
      <w:r>
        <w:rPr>
          <w:rFonts w:ascii="Arial" w:hAnsi="Arial" w:cs="Arial"/>
          <w:color w:val="0D0D0D" w:themeColor="text1" w:themeTint="F2"/>
          <w:sz w:val="18"/>
          <w:szCs w:val="18"/>
        </w:rPr>
        <w:t xml:space="preserve"> 30 </w:t>
      </w:r>
      <w:r w:rsidRPr="007F619C">
        <w:rPr>
          <w:rFonts w:ascii="Arial" w:hAnsi="Arial" w:cs="Arial"/>
          <w:color w:val="0D0D0D" w:themeColor="text1" w:themeTint="F2"/>
          <w:sz w:val="18"/>
          <w:szCs w:val="18"/>
        </w:rPr>
        <w:t>days</w:t>
      </w:r>
      <w:r>
        <w:rPr>
          <w:rFonts w:ascii="Arial" w:hAnsi="Arial" w:cs="Arial"/>
          <w:color w:val="0D0D0D" w:themeColor="text1" w:themeTint="F2"/>
          <w:sz w:val="18"/>
          <w:szCs w:val="18"/>
        </w:rPr>
        <w:t xml:space="preserve">, so as </w:t>
      </w:r>
      <w:r w:rsidRPr="007F619C">
        <w:rPr>
          <w:rFonts w:ascii="Arial" w:hAnsi="Arial" w:cs="Arial"/>
          <w:color w:val="0D0D0D" w:themeColor="text1" w:themeTint="F2"/>
          <w:sz w:val="18"/>
          <w:szCs w:val="18"/>
        </w:rPr>
        <w:t xml:space="preserve">to allow those professionals </w:t>
      </w:r>
      <w:r>
        <w:rPr>
          <w:rFonts w:ascii="Arial" w:hAnsi="Arial" w:cs="Arial"/>
          <w:color w:val="0D0D0D" w:themeColor="text1" w:themeTint="F2"/>
          <w:sz w:val="18"/>
          <w:szCs w:val="18"/>
        </w:rPr>
        <w:t>t</w:t>
      </w:r>
      <w:r w:rsidRPr="007F619C">
        <w:rPr>
          <w:rFonts w:ascii="Arial" w:hAnsi="Arial" w:cs="Arial"/>
          <w:color w:val="0D0D0D" w:themeColor="text1" w:themeTint="F2"/>
          <w:sz w:val="18"/>
          <w:szCs w:val="18"/>
        </w:rPr>
        <w:t>he ability to continue to provide services necessary for the State's COVID-19 response.</w:t>
      </w:r>
    </w:p>
    <w:p w14:paraId="171EB441" w14:textId="0FF5E56D" w:rsidR="006169B5" w:rsidRDefault="006169B5" w:rsidP="002F57A2">
      <w:pPr>
        <w:pStyle w:val="DefaultText"/>
        <w:tabs>
          <w:tab w:val="center" w:leader="underscore" w:pos="6480"/>
        </w:tabs>
        <w:rPr>
          <w:rFonts w:ascii="Arial" w:hAnsi="Arial" w:cs="Arial"/>
          <w:sz w:val="18"/>
          <w:szCs w:val="18"/>
        </w:rPr>
      </w:pPr>
    </w:p>
    <w:p w14:paraId="676F48D5" w14:textId="77777777" w:rsidR="006169B5" w:rsidRDefault="006169B5" w:rsidP="002F57A2">
      <w:pPr>
        <w:pStyle w:val="DefaultText"/>
        <w:tabs>
          <w:tab w:val="center" w:leader="underscore" w:pos="6480"/>
        </w:tabs>
        <w:rPr>
          <w:rFonts w:ascii="Arial" w:hAnsi="Arial" w:cs="Arial"/>
          <w:sz w:val="18"/>
          <w:szCs w:val="18"/>
        </w:rPr>
      </w:pPr>
    </w:p>
    <w:p w14:paraId="1C66766A" w14:textId="77777777" w:rsidR="002F57A2" w:rsidRPr="002F57A2" w:rsidRDefault="002F57A2" w:rsidP="002F57A2">
      <w:pPr>
        <w:pStyle w:val="DefaultText"/>
        <w:tabs>
          <w:tab w:val="center" w:leader="underscore" w:pos="6480"/>
        </w:tabs>
        <w:rPr>
          <w:rFonts w:ascii="Arial" w:hAnsi="Arial" w:cs="Arial"/>
          <w:sz w:val="18"/>
          <w:szCs w:val="18"/>
        </w:rPr>
      </w:pPr>
    </w:p>
    <w:p w14:paraId="06397B1F" w14:textId="25A48231" w:rsidR="002F57A2" w:rsidRDefault="002F57A2" w:rsidP="002F57A2">
      <w:pPr>
        <w:pStyle w:val="DefaultText"/>
        <w:tabs>
          <w:tab w:val="center" w:leader="underscore" w:pos="6480"/>
        </w:tabs>
        <w:rPr>
          <w:rFonts w:ascii="Arial" w:hAnsi="Arial" w:cs="Arial"/>
          <w:b/>
          <w:color w:val="3366FF"/>
          <w:sz w:val="18"/>
          <w:szCs w:val="18"/>
        </w:rPr>
      </w:pPr>
    </w:p>
    <w:p w14:paraId="36A6D246" w14:textId="38DD8ADE" w:rsidR="0019522A" w:rsidRDefault="0019522A" w:rsidP="002F57A2">
      <w:pPr>
        <w:pStyle w:val="DefaultText"/>
        <w:tabs>
          <w:tab w:val="center" w:leader="underscore" w:pos="6480"/>
        </w:tabs>
        <w:rPr>
          <w:rFonts w:ascii="Arial" w:hAnsi="Arial" w:cs="Arial"/>
          <w:b/>
          <w:color w:val="3366FF"/>
          <w:sz w:val="18"/>
          <w:szCs w:val="18"/>
        </w:rPr>
      </w:pPr>
    </w:p>
    <w:p w14:paraId="26252C69" w14:textId="77777777" w:rsidR="0019522A" w:rsidRPr="002F57A2" w:rsidRDefault="0019522A" w:rsidP="002F57A2">
      <w:pPr>
        <w:pStyle w:val="DefaultText"/>
        <w:tabs>
          <w:tab w:val="center" w:leader="underscore" w:pos="6480"/>
        </w:tabs>
        <w:rPr>
          <w:rFonts w:ascii="Arial" w:hAnsi="Arial" w:cs="Arial"/>
          <w:b/>
          <w:color w:val="3366FF"/>
          <w:sz w:val="18"/>
          <w:szCs w:val="18"/>
        </w:rPr>
      </w:pPr>
    </w:p>
    <w:p w14:paraId="6635184B" w14:textId="77777777" w:rsidR="002F57A2" w:rsidRPr="002F57A2" w:rsidRDefault="002F57A2" w:rsidP="002F57A2">
      <w:pPr>
        <w:pStyle w:val="DefaultText"/>
        <w:tabs>
          <w:tab w:val="center" w:leader="underscore" w:pos="6480"/>
        </w:tabs>
        <w:rPr>
          <w:rFonts w:ascii="Arial" w:hAnsi="Arial" w:cs="Arial"/>
          <w:sz w:val="18"/>
          <w:szCs w:val="18"/>
        </w:rPr>
      </w:pPr>
    </w:p>
    <w:tbl>
      <w:tblPr>
        <w:tblW w:w="9465" w:type="dxa"/>
        <w:tblLayout w:type="fixed"/>
        <w:tblCellMar>
          <w:top w:w="15" w:type="dxa"/>
          <w:left w:w="15" w:type="dxa"/>
          <w:bottom w:w="15" w:type="dxa"/>
          <w:right w:w="15" w:type="dxa"/>
        </w:tblCellMar>
        <w:tblLook w:val="04A0" w:firstRow="1" w:lastRow="0" w:firstColumn="1" w:lastColumn="0" w:noHBand="0" w:noVBand="1"/>
      </w:tblPr>
      <w:tblGrid>
        <w:gridCol w:w="2505"/>
        <w:gridCol w:w="1160"/>
        <w:gridCol w:w="1160"/>
        <w:gridCol w:w="1160"/>
        <w:gridCol w:w="1160"/>
        <w:gridCol w:w="1160"/>
        <w:gridCol w:w="1160"/>
      </w:tblGrid>
      <w:tr w:rsidR="002F57A2" w:rsidRPr="002F57A2" w14:paraId="65FA931A" w14:textId="77777777" w:rsidTr="006844BB">
        <w:tc>
          <w:tcPr>
            <w:tcW w:w="9465" w:type="dxa"/>
            <w:gridSpan w:val="7"/>
            <w:tcBorders>
              <w:top w:val="single" w:sz="6" w:space="0" w:color="000000"/>
              <w:left w:val="single" w:sz="6" w:space="0" w:color="000000"/>
              <w:bottom w:val="single" w:sz="6" w:space="0" w:color="000000"/>
              <w:right w:val="single" w:sz="6" w:space="0" w:color="000000"/>
            </w:tcBorders>
          </w:tcPr>
          <w:p w14:paraId="1DF1F2C1"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New York Coronavirus Cases</w:t>
            </w:r>
          </w:p>
        </w:tc>
      </w:tr>
      <w:tr w:rsidR="002F57A2" w:rsidRPr="002F57A2" w14:paraId="2947B4B7"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vAlign w:val="bottom"/>
            <w:hideMark/>
          </w:tcPr>
          <w:p w14:paraId="58EA471A"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County</w:t>
            </w:r>
          </w:p>
        </w:tc>
        <w:tc>
          <w:tcPr>
            <w:tcW w:w="1160" w:type="dxa"/>
            <w:tcBorders>
              <w:top w:val="single" w:sz="6" w:space="0" w:color="000000"/>
              <w:left w:val="single" w:sz="6" w:space="0" w:color="000000"/>
              <w:bottom w:val="single" w:sz="6" w:space="0" w:color="000000"/>
              <w:right w:val="single" w:sz="6" w:space="0" w:color="000000"/>
            </w:tcBorders>
          </w:tcPr>
          <w:p w14:paraId="2EB6978C"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4/30</w:t>
            </w:r>
          </w:p>
        </w:tc>
        <w:tc>
          <w:tcPr>
            <w:tcW w:w="1160" w:type="dxa"/>
            <w:tcBorders>
              <w:top w:val="single" w:sz="6" w:space="0" w:color="000000"/>
              <w:left w:val="single" w:sz="6" w:space="0" w:color="000000"/>
              <w:bottom w:val="single" w:sz="6" w:space="0" w:color="000000"/>
              <w:right w:val="single" w:sz="6" w:space="0" w:color="000000"/>
            </w:tcBorders>
          </w:tcPr>
          <w:p w14:paraId="2DE0AD4D"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5/1</w:t>
            </w:r>
          </w:p>
        </w:tc>
        <w:tc>
          <w:tcPr>
            <w:tcW w:w="1160" w:type="dxa"/>
            <w:tcBorders>
              <w:top w:val="single" w:sz="6" w:space="0" w:color="000000"/>
              <w:left w:val="single" w:sz="6" w:space="0" w:color="000000"/>
              <w:bottom w:val="single" w:sz="6" w:space="0" w:color="000000"/>
              <w:right w:val="single" w:sz="6" w:space="0" w:color="000000"/>
            </w:tcBorders>
          </w:tcPr>
          <w:p w14:paraId="1F653BD7"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5/2</w:t>
            </w:r>
          </w:p>
        </w:tc>
        <w:tc>
          <w:tcPr>
            <w:tcW w:w="1160" w:type="dxa"/>
            <w:tcBorders>
              <w:top w:val="single" w:sz="6" w:space="0" w:color="000000"/>
              <w:left w:val="single" w:sz="6" w:space="0" w:color="000000"/>
              <w:bottom w:val="single" w:sz="6" w:space="0" w:color="000000"/>
              <w:right w:val="single" w:sz="6" w:space="0" w:color="000000"/>
            </w:tcBorders>
          </w:tcPr>
          <w:p w14:paraId="09B56AEB"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5/3</w:t>
            </w:r>
          </w:p>
        </w:tc>
        <w:tc>
          <w:tcPr>
            <w:tcW w:w="1160" w:type="dxa"/>
            <w:tcBorders>
              <w:top w:val="single" w:sz="6" w:space="0" w:color="000000"/>
              <w:left w:val="single" w:sz="6" w:space="0" w:color="000000"/>
              <w:bottom w:val="single" w:sz="6" w:space="0" w:color="000000"/>
              <w:right w:val="single" w:sz="6" w:space="0" w:color="000000"/>
            </w:tcBorders>
          </w:tcPr>
          <w:p w14:paraId="0FD37B9C"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5/4</w:t>
            </w:r>
          </w:p>
        </w:tc>
        <w:tc>
          <w:tcPr>
            <w:tcW w:w="1160" w:type="dxa"/>
            <w:tcBorders>
              <w:top w:val="single" w:sz="6" w:space="0" w:color="000000"/>
              <w:left w:val="single" w:sz="6" w:space="0" w:color="000000"/>
              <w:bottom w:val="single" w:sz="6" w:space="0" w:color="000000"/>
              <w:right w:val="single" w:sz="6" w:space="0" w:color="000000"/>
            </w:tcBorders>
          </w:tcPr>
          <w:p w14:paraId="3F39D907"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5/5</w:t>
            </w:r>
          </w:p>
        </w:tc>
      </w:tr>
      <w:tr w:rsidR="002F57A2" w:rsidRPr="002F57A2" w14:paraId="2BB3490D" w14:textId="77777777" w:rsidTr="006844BB">
        <w:tc>
          <w:tcPr>
            <w:tcW w:w="2505" w:type="dxa"/>
            <w:tcBorders>
              <w:top w:val="single" w:sz="24" w:space="0" w:color="000000"/>
              <w:left w:val="single" w:sz="8" w:space="0" w:color="000000"/>
              <w:bottom w:val="single" w:sz="8" w:space="0" w:color="000000"/>
              <w:right w:val="single" w:sz="8" w:space="0" w:color="000000"/>
            </w:tcBorders>
            <w:shd w:val="clear" w:color="auto" w:fill="auto"/>
            <w:tcMar>
              <w:top w:w="75" w:type="dxa"/>
              <w:left w:w="45" w:type="dxa"/>
              <w:bottom w:w="75" w:type="dxa"/>
              <w:right w:w="45" w:type="dxa"/>
            </w:tcMar>
          </w:tcPr>
          <w:p w14:paraId="70469193" w14:textId="77777777" w:rsidR="002F57A2" w:rsidRPr="002F57A2" w:rsidRDefault="002F57A2"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TOTAL CASES</w:t>
            </w:r>
          </w:p>
        </w:tc>
        <w:tc>
          <w:tcPr>
            <w:tcW w:w="1160" w:type="dxa"/>
            <w:tcBorders>
              <w:top w:val="single" w:sz="24" w:space="0" w:color="000000"/>
              <w:left w:val="single" w:sz="8" w:space="0" w:color="000000"/>
              <w:bottom w:val="single" w:sz="8" w:space="0" w:color="000000"/>
              <w:right w:val="single" w:sz="8" w:space="0" w:color="000000"/>
            </w:tcBorders>
          </w:tcPr>
          <w:p w14:paraId="5E4BAA43"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304,372</w:t>
            </w:r>
          </w:p>
        </w:tc>
        <w:tc>
          <w:tcPr>
            <w:tcW w:w="1160" w:type="dxa"/>
            <w:tcBorders>
              <w:top w:val="single" w:sz="24" w:space="0" w:color="000000"/>
              <w:left w:val="single" w:sz="8" w:space="0" w:color="000000"/>
              <w:bottom w:val="single" w:sz="8" w:space="0" w:color="000000"/>
              <w:right w:val="single" w:sz="8" w:space="0" w:color="000000"/>
            </w:tcBorders>
          </w:tcPr>
          <w:p w14:paraId="17CFC1E8"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308,314</w:t>
            </w:r>
          </w:p>
        </w:tc>
        <w:tc>
          <w:tcPr>
            <w:tcW w:w="1160" w:type="dxa"/>
            <w:tcBorders>
              <w:top w:val="single" w:sz="24" w:space="0" w:color="000000"/>
              <w:left w:val="single" w:sz="8" w:space="0" w:color="000000"/>
              <w:bottom w:val="single" w:sz="8" w:space="0" w:color="000000"/>
              <w:right w:val="single" w:sz="8" w:space="0" w:color="000000"/>
            </w:tcBorders>
          </w:tcPr>
          <w:p w14:paraId="184E9489" w14:textId="77777777" w:rsidR="002F57A2" w:rsidRPr="002F57A2" w:rsidRDefault="002F57A2" w:rsidP="006844BB">
            <w:pPr>
              <w:pStyle w:val="DefaultText"/>
              <w:tabs>
                <w:tab w:val="center" w:leader="underscore" w:pos="6480"/>
              </w:tabs>
              <w:jc w:val="center"/>
              <w:rPr>
                <w:rFonts w:ascii="Arial" w:hAnsi="Arial" w:cs="Arial"/>
                <w:bCs/>
                <w:color w:val="000000"/>
                <w:sz w:val="18"/>
                <w:szCs w:val="18"/>
              </w:rPr>
            </w:pPr>
            <w:r w:rsidRPr="002F57A2">
              <w:rPr>
                <w:rFonts w:ascii="Arial" w:hAnsi="Arial" w:cs="Arial"/>
                <w:b/>
                <w:bCs/>
                <w:color w:val="000000"/>
                <w:sz w:val="18"/>
                <w:szCs w:val="18"/>
              </w:rPr>
              <w:t>312,977</w:t>
            </w:r>
          </w:p>
        </w:tc>
        <w:tc>
          <w:tcPr>
            <w:tcW w:w="1160" w:type="dxa"/>
            <w:tcBorders>
              <w:top w:val="single" w:sz="24" w:space="0" w:color="000000"/>
              <w:left w:val="single" w:sz="8" w:space="0" w:color="000000"/>
              <w:bottom w:val="single" w:sz="8" w:space="0" w:color="000000"/>
              <w:right w:val="single" w:sz="8" w:space="0" w:color="000000"/>
            </w:tcBorders>
          </w:tcPr>
          <w:p w14:paraId="19A5088A"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316,415</w:t>
            </w:r>
          </w:p>
        </w:tc>
        <w:tc>
          <w:tcPr>
            <w:tcW w:w="1160" w:type="dxa"/>
            <w:tcBorders>
              <w:top w:val="single" w:sz="24" w:space="0" w:color="000000"/>
              <w:left w:val="single" w:sz="8" w:space="0" w:color="000000"/>
              <w:bottom w:val="single" w:sz="8" w:space="0" w:color="000000"/>
              <w:right w:val="single" w:sz="8" w:space="0" w:color="000000"/>
            </w:tcBorders>
          </w:tcPr>
          <w:p w14:paraId="6B455585"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318,953</w:t>
            </w:r>
          </w:p>
        </w:tc>
        <w:tc>
          <w:tcPr>
            <w:tcW w:w="1160" w:type="dxa"/>
            <w:tcBorders>
              <w:top w:val="single" w:sz="24" w:space="0" w:color="000000"/>
              <w:left w:val="single" w:sz="8" w:space="0" w:color="000000"/>
              <w:bottom w:val="single" w:sz="8" w:space="0" w:color="000000"/>
              <w:right w:val="single" w:sz="8" w:space="0" w:color="000000"/>
            </w:tcBorders>
          </w:tcPr>
          <w:p w14:paraId="5DEEC2C8"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321,192</w:t>
            </w:r>
          </w:p>
        </w:tc>
      </w:tr>
      <w:tr w:rsidR="002F57A2" w:rsidRPr="002F57A2" w14:paraId="4ACEBDBF" w14:textId="77777777" w:rsidTr="006844BB">
        <w:tc>
          <w:tcPr>
            <w:tcW w:w="2505" w:type="dxa"/>
            <w:tcBorders>
              <w:top w:val="single" w:sz="8"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18063BC3" w14:textId="77777777" w:rsidR="002F57A2" w:rsidRPr="002F57A2" w:rsidRDefault="002F57A2"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TOTAL TESTED</w:t>
            </w:r>
          </w:p>
        </w:tc>
        <w:tc>
          <w:tcPr>
            <w:tcW w:w="1160" w:type="dxa"/>
            <w:tcBorders>
              <w:top w:val="single" w:sz="8" w:space="0" w:color="000000"/>
              <w:left w:val="single" w:sz="6" w:space="0" w:color="000000"/>
              <w:bottom w:val="single" w:sz="6" w:space="0" w:color="000000"/>
              <w:right w:val="single" w:sz="6" w:space="0" w:color="000000"/>
            </w:tcBorders>
          </w:tcPr>
          <w:p w14:paraId="422F589E"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900,636</w:t>
            </w:r>
          </w:p>
        </w:tc>
        <w:tc>
          <w:tcPr>
            <w:tcW w:w="1160" w:type="dxa"/>
            <w:tcBorders>
              <w:top w:val="single" w:sz="8" w:space="0" w:color="000000"/>
              <w:left w:val="single" w:sz="6" w:space="0" w:color="000000"/>
              <w:bottom w:val="single" w:sz="6" w:space="0" w:color="000000"/>
              <w:right w:val="single" w:sz="6" w:space="0" w:color="000000"/>
            </w:tcBorders>
          </w:tcPr>
          <w:p w14:paraId="2D6788C1"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927,438</w:t>
            </w:r>
          </w:p>
        </w:tc>
        <w:tc>
          <w:tcPr>
            <w:tcW w:w="1160" w:type="dxa"/>
            <w:tcBorders>
              <w:top w:val="single" w:sz="8" w:space="0" w:color="000000"/>
              <w:left w:val="single" w:sz="6" w:space="0" w:color="000000"/>
              <w:bottom w:val="single" w:sz="6" w:space="0" w:color="000000"/>
              <w:right w:val="single" w:sz="6" w:space="0" w:color="000000"/>
            </w:tcBorders>
          </w:tcPr>
          <w:p w14:paraId="77F62868"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959,017</w:t>
            </w:r>
          </w:p>
        </w:tc>
        <w:tc>
          <w:tcPr>
            <w:tcW w:w="1160" w:type="dxa"/>
            <w:tcBorders>
              <w:top w:val="single" w:sz="8" w:space="0" w:color="000000"/>
              <w:left w:val="single" w:sz="6" w:space="0" w:color="000000"/>
              <w:bottom w:val="single" w:sz="6" w:space="0" w:color="000000"/>
              <w:right w:val="single" w:sz="6" w:space="0" w:color="000000"/>
            </w:tcBorders>
          </w:tcPr>
          <w:p w14:paraId="397904E2"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985,911</w:t>
            </w:r>
          </w:p>
        </w:tc>
        <w:tc>
          <w:tcPr>
            <w:tcW w:w="1160" w:type="dxa"/>
            <w:tcBorders>
              <w:top w:val="single" w:sz="8" w:space="0" w:color="000000"/>
              <w:left w:val="single" w:sz="6" w:space="0" w:color="000000"/>
              <w:bottom w:val="single" w:sz="6" w:space="0" w:color="000000"/>
              <w:right w:val="single" w:sz="6" w:space="0" w:color="000000"/>
            </w:tcBorders>
          </w:tcPr>
          <w:p w14:paraId="72BD298A"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1,007,310</w:t>
            </w:r>
          </w:p>
        </w:tc>
        <w:tc>
          <w:tcPr>
            <w:tcW w:w="1160" w:type="dxa"/>
            <w:tcBorders>
              <w:top w:val="single" w:sz="8" w:space="0" w:color="000000"/>
              <w:left w:val="single" w:sz="6" w:space="0" w:color="000000"/>
              <w:bottom w:val="single" w:sz="6" w:space="0" w:color="000000"/>
              <w:right w:val="single" w:sz="6" w:space="0" w:color="000000"/>
            </w:tcBorders>
          </w:tcPr>
          <w:p w14:paraId="5DEF925C"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1,028,899</w:t>
            </w:r>
          </w:p>
        </w:tc>
      </w:tr>
      <w:tr w:rsidR="002F57A2" w:rsidRPr="002F57A2" w14:paraId="27FDA92E"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7852188F" w14:textId="77777777" w:rsidR="002F57A2" w:rsidRPr="002F57A2" w:rsidRDefault="002F57A2"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HOSPITALIZATIONS</w:t>
            </w:r>
          </w:p>
        </w:tc>
        <w:tc>
          <w:tcPr>
            <w:tcW w:w="1160" w:type="dxa"/>
            <w:tcBorders>
              <w:top w:val="single" w:sz="6" w:space="0" w:color="000000"/>
              <w:left w:val="single" w:sz="6" w:space="0" w:color="000000"/>
              <w:bottom w:val="single" w:sz="6" w:space="0" w:color="000000"/>
              <w:right w:val="single" w:sz="6" w:space="0" w:color="000000"/>
            </w:tcBorders>
          </w:tcPr>
          <w:p w14:paraId="00850D6E"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sz w:val="18"/>
                <w:szCs w:val="18"/>
              </w:rPr>
              <w:t>11,598</w:t>
            </w:r>
          </w:p>
        </w:tc>
        <w:tc>
          <w:tcPr>
            <w:tcW w:w="1160" w:type="dxa"/>
            <w:tcBorders>
              <w:top w:val="single" w:sz="6" w:space="0" w:color="000000"/>
              <w:left w:val="single" w:sz="6" w:space="0" w:color="000000"/>
              <w:bottom w:val="single" w:sz="6" w:space="0" w:color="000000"/>
              <w:right w:val="single" w:sz="6" w:space="0" w:color="000000"/>
            </w:tcBorders>
          </w:tcPr>
          <w:p w14:paraId="0B60E299"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10,993</w:t>
            </w:r>
          </w:p>
        </w:tc>
        <w:tc>
          <w:tcPr>
            <w:tcW w:w="1160" w:type="dxa"/>
            <w:tcBorders>
              <w:top w:val="single" w:sz="6" w:space="0" w:color="000000"/>
              <w:left w:val="single" w:sz="6" w:space="0" w:color="000000"/>
              <w:bottom w:val="single" w:sz="6" w:space="0" w:color="000000"/>
              <w:right w:val="single" w:sz="6" w:space="0" w:color="000000"/>
            </w:tcBorders>
          </w:tcPr>
          <w:p w14:paraId="1EE1AC73"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10,350</w:t>
            </w:r>
          </w:p>
        </w:tc>
        <w:tc>
          <w:tcPr>
            <w:tcW w:w="1160" w:type="dxa"/>
            <w:tcBorders>
              <w:top w:val="single" w:sz="6" w:space="0" w:color="000000"/>
              <w:left w:val="single" w:sz="6" w:space="0" w:color="000000"/>
              <w:bottom w:val="single" w:sz="6" w:space="0" w:color="000000"/>
              <w:right w:val="single" w:sz="6" w:space="0" w:color="000000"/>
            </w:tcBorders>
          </w:tcPr>
          <w:p w14:paraId="52A184D7"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9,786</w:t>
            </w:r>
          </w:p>
        </w:tc>
        <w:tc>
          <w:tcPr>
            <w:tcW w:w="1160" w:type="dxa"/>
            <w:tcBorders>
              <w:top w:val="single" w:sz="6" w:space="0" w:color="000000"/>
              <w:left w:val="single" w:sz="6" w:space="0" w:color="000000"/>
              <w:bottom w:val="single" w:sz="6" w:space="0" w:color="000000"/>
              <w:right w:val="single" w:sz="6" w:space="0" w:color="000000"/>
            </w:tcBorders>
          </w:tcPr>
          <w:p w14:paraId="1972121F"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9,647</w:t>
            </w:r>
          </w:p>
        </w:tc>
        <w:tc>
          <w:tcPr>
            <w:tcW w:w="1160" w:type="dxa"/>
            <w:tcBorders>
              <w:top w:val="single" w:sz="6" w:space="0" w:color="000000"/>
              <w:left w:val="single" w:sz="6" w:space="0" w:color="000000"/>
              <w:bottom w:val="single" w:sz="6" w:space="0" w:color="000000"/>
              <w:right w:val="single" w:sz="6" w:space="0" w:color="000000"/>
            </w:tcBorders>
          </w:tcPr>
          <w:p w14:paraId="482E0188"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9,600</w:t>
            </w:r>
          </w:p>
        </w:tc>
      </w:tr>
      <w:tr w:rsidR="002F57A2" w:rsidRPr="002F57A2" w14:paraId="1DE6A15C"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49501D55" w14:textId="77777777" w:rsidR="002F57A2" w:rsidRPr="002F57A2" w:rsidRDefault="002F57A2"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DEATHS</w:t>
            </w:r>
          </w:p>
        </w:tc>
        <w:tc>
          <w:tcPr>
            <w:tcW w:w="1160" w:type="dxa"/>
            <w:tcBorders>
              <w:top w:val="single" w:sz="6" w:space="0" w:color="000000"/>
              <w:left w:val="single" w:sz="6" w:space="0" w:color="000000"/>
              <w:bottom w:val="single" w:sz="6" w:space="0" w:color="000000"/>
              <w:right w:val="single" w:sz="6" w:space="0" w:color="000000"/>
            </w:tcBorders>
          </w:tcPr>
          <w:p w14:paraId="218214A1"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18,321</w:t>
            </w:r>
          </w:p>
        </w:tc>
        <w:tc>
          <w:tcPr>
            <w:tcW w:w="1160" w:type="dxa"/>
            <w:tcBorders>
              <w:top w:val="single" w:sz="6" w:space="0" w:color="000000"/>
              <w:left w:val="single" w:sz="6" w:space="0" w:color="000000"/>
              <w:bottom w:val="single" w:sz="6" w:space="0" w:color="000000"/>
              <w:right w:val="single" w:sz="6" w:space="0" w:color="000000"/>
            </w:tcBorders>
          </w:tcPr>
          <w:p w14:paraId="165E3AA9"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18,610</w:t>
            </w:r>
          </w:p>
        </w:tc>
        <w:tc>
          <w:tcPr>
            <w:tcW w:w="1160" w:type="dxa"/>
            <w:tcBorders>
              <w:top w:val="single" w:sz="6" w:space="0" w:color="000000"/>
              <w:left w:val="single" w:sz="6" w:space="0" w:color="000000"/>
              <w:bottom w:val="single" w:sz="6" w:space="0" w:color="000000"/>
              <w:right w:val="single" w:sz="6" w:space="0" w:color="000000"/>
            </w:tcBorders>
          </w:tcPr>
          <w:p w14:paraId="37FD1486"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18,909</w:t>
            </w:r>
          </w:p>
        </w:tc>
        <w:tc>
          <w:tcPr>
            <w:tcW w:w="1160" w:type="dxa"/>
            <w:tcBorders>
              <w:top w:val="single" w:sz="6" w:space="0" w:color="000000"/>
              <w:left w:val="single" w:sz="6" w:space="0" w:color="000000"/>
              <w:bottom w:val="single" w:sz="6" w:space="0" w:color="000000"/>
              <w:right w:val="single" w:sz="6" w:space="0" w:color="000000"/>
            </w:tcBorders>
          </w:tcPr>
          <w:p w14:paraId="03093C30"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19,189</w:t>
            </w:r>
          </w:p>
        </w:tc>
        <w:tc>
          <w:tcPr>
            <w:tcW w:w="1160" w:type="dxa"/>
            <w:tcBorders>
              <w:top w:val="single" w:sz="6" w:space="0" w:color="000000"/>
              <w:left w:val="single" w:sz="6" w:space="0" w:color="000000"/>
              <w:bottom w:val="single" w:sz="6" w:space="0" w:color="000000"/>
              <w:right w:val="single" w:sz="6" w:space="0" w:color="000000"/>
            </w:tcBorders>
          </w:tcPr>
          <w:p w14:paraId="1456B94F"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19,415</w:t>
            </w:r>
          </w:p>
        </w:tc>
        <w:tc>
          <w:tcPr>
            <w:tcW w:w="1160" w:type="dxa"/>
            <w:tcBorders>
              <w:top w:val="single" w:sz="6" w:space="0" w:color="000000"/>
              <w:left w:val="single" w:sz="6" w:space="0" w:color="000000"/>
              <w:bottom w:val="single" w:sz="6" w:space="0" w:color="000000"/>
              <w:right w:val="single" w:sz="6" w:space="0" w:color="000000"/>
            </w:tcBorders>
          </w:tcPr>
          <w:p w14:paraId="5E0FC432"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19,645</w:t>
            </w:r>
          </w:p>
        </w:tc>
      </w:tr>
    </w:tbl>
    <w:p w14:paraId="49921EC5" w14:textId="299507D5" w:rsidR="00CE7107" w:rsidRDefault="00CE7107" w:rsidP="00550F5B">
      <w:pPr>
        <w:spacing w:after="0" w:line="240" w:lineRule="auto"/>
        <w:rPr>
          <w:rFonts w:ascii="Arial" w:hAnsi="Arial" w:cs="Arial"/>
          <w:sz w:val="18"/>
          <w:szCs w:val="18"/>
        </w:rPr>
      </w:pPr>
    </w:p>
    <w:p w14:paraId="555A432E" w14:textId="77777777" w:rsidR="002F57A2" w:rsidRPr="00CE7107" w:rsidRDefault="002F57A2" w:rsidP="00550F5B">
      <w:pPr>
        <w:spacing w:after="0" w:line="240" w:lineRule="auto"/>
        <w:rPr>
          <w:rFonts w:ascii="Arial" w:hAnsi="Arial" w:cs="Arial"/>
          <w:sz w:val="18"/>
          <w:szCs w:val="18"/>
        </w:rPr>
      </w:pPr>
    </w:p>
    <w:p w14:paraId="47107442" w14:textId="7172F3E4" w:rsidR="00CE7107" w:rsidRDefault="00CE7107" w:rsidP="00550F5B">
      <w:pPr>
        <w:spacing w:after="0" w:line="240" w:lineRule="auto"/>
        <w:rPr>
          <w:rFonts w:ascii="Arial" w:hAnsi="Arial" w:cs="Arial"/>
          <w:sz w:val="18"/>
          <w:szCs w:val="18"/>
        </w:rPr>
      </w:pPr>
      <w:r w:rsidRPr="00CE7107">
        <w:rPr>
          <w:rFonts w:ascii="Arial" w:hAnsi="Arial" w:cs="Arial"/>
          <w:sz w:val="18"/>
          <w:szCs w:val="18"/>
        </w:rPr>
        <w:br/>
      </w:r>
      <w:r w:rsidRPr="00CE7107">
        <w:rPr>
          <w:rFonts w:ascii="Arial" w:hAnsi="Arial" w:cs="Arial"/>
          <w:sz w:val="18"/>
          <w:szCs w:val="18"/>
        </w:rPr>
        <w:br/>
      </w:r>
    </w:p>
    <w:p w14:paraId="6B066399" w14:textId="6F27E72E" w:rsidR="005F72F2" w:rsidRDefault="005F72F2" w:rsidP="00550F5B">
      <w:pPr>
        <w:spacing w:after="0" w:line="240" w:lineRule="auto"/>
        <w:rPr>
          <w:rFonts w:ascii="Arial" w:hAnsi="Arial" w:cs="Arial"/>
          <w:sz w:val="18"/>
          <w:szCs w:val="18"/>
        </w:rPr>
      </w:pPr>
    </w:p>
    <w:p w14:paraId="68DCC0A0" w14:textId="76C6BB33" w:rsidR="005F72F2" w:rsidRDefault="005F72F2" w:rsidP="00550F5B">
      <w:pPr>
        <w:spacing w:after="0" w:line="240" w:lineRule="auto"/>
        <w:rPr>
          <w:rFonts w:ascii="Arial" w:hAnsi="Arial" w:cs="Arial"/>
          <w:sz w:val="18"/>
          <w:szCs w:val="18"/>
        </w:rPr>
      </w:pPr>
    </w:p>
    <w:p w14:paraId="4108856B" w14:textId="7EF3374E" w:rsidR="002F57A2" w:rsidRDefault="002F57A2" w:rsidP="00550F5B">
      <w:pPr>
        <w:spacing w:after="0" w:line="240" w:lineRule="auto"/>
        <w:rPr>
          <w:rFonts w:ascii="Arial" w:hAnsi="Arial" w:cs="Arial"/>
          <w:sz w:val="18"/>
          <w:szCs w:val="18"/>
        </w:rPr>
      </w:pPr>
    </w:p>
    <w:p w14:paraId="16C6BBB2" w14:textId="689C0FA4" w:rsidR="002F57A2" w:rsidRDefault="002F57A2" w:rsidP="002F57A2">
      <w:pPr>
        <w:pStyle w:val="DefaultText"/>
        <w:tabs>
          <w:tab w:val="center" w:leader="underscore" w:pos="6480"/>
        </w:tabs>
        <w:jc w:val="both"/>
        <w:rPr>
          <w:rFonts w:ascii="Arial" w:hAnsi="Arial" w:cs="Arial"/>
          <w:b/>
          <w:sz w:val="18"/>
          <w:szCs w:val="18"/>
        </w:rPr>
      </w:pPr>
      <w:r w:rsidRPr="002F57A2">
        <w:rPr>
          <w:rFonts w:ascii="Arial" w:hAnsi="Arial" w:cs="Arial"/>
          <w:b/>
          <w:sz w:val="18"/>
          <w:szCs w:val="18"/>
        </w:rPr>
        <w:t>May 6, 2020</w:t>
      </w:r>
      <w:r w:rsidR="001A032D">
        <w:rPr>
          <w:rFonts w:ascii="Arial" w:hAnsi="Arial" w:cs="Arial"/>
          <w:b/>
          <w:sz w:val="18"/>
          <w:szCs w:val="18"/>
        </w:rPr>
        <w:t xml:space="preserve"> – President Focuses on Reopening Government</w:t>
      </w:r>
      <w:r w:rsidR="00773210">
        <w:rPr>
          <w:rFonts w:ascii="Arial" w:hAnsi="Arial" w:cs="Arial"/>
          <w:b/>
          <w:sz w:val="18"/>
          <w:szCs w:val="18"/>
        </w:rPr>
        <w:t xml:space="preserve">, Meets </w:t>
      </w:r>
      <w:proofErr w:type="gramStart"/>
      <w:r w:rsidR="00773210">
        <w:rPr>
          <w:rFonts w:ascii="Arial" w:hAnsi="Arial" w:cs="Arial"/>
          <w:b/>
          <w:sz w:val="18"/>
          <w:szCs w:val="18"/>
        </w:rPr>
        <w:t>With</w:t>
      </w:r>
      <w:proofErr w:type="gramEnd"/>
      <w:r w:rsidR="00773210">
        <w:rPr>
          <w:rFonts w:ascii="Arial" w:hAnsi="Arial" w:cs="Arial"/>
          <w:b/>
          <w:sz w:val="18"/>
          <w:szCs w:val="18"/>
        </w:rPr>
        <w:t xml:space="preserve"> Iowa Governor, Honors Nurses</w:t>
      </w:r>
      <w:r w:rsidRPr="002F57A2">
        <w:rPr>
          <w:rFonts w:ascii="Arial" w:hAnsi="Arial" w:cs="Arial"/>
          <w:b/>
          <w:sz w:val="18"/>
          <w:szCs w:val="18"/>
        </w:rPr>
        <w:t xml:space="preserve">: </w:t>
      </w:r>
    </w:p>
    <w:p w14:paraId="6FA0EAC8" w14:textId="77777777" w:rsidR="002F57A2" w:rsidRDefault="002F57A2" w:rsidP="002F57A2">
      <w:pPr>
        <w:pStyle w:val="DefaultText"/>
        <w:tabs>
          <w:tab w:val="center" w:leader="underscore" w:pos="6480"/>
        </w:tabs>
        <w:jc w:val="both"/>
        <w:rPr>
          <w:rFonts w:ascii="Arial" w:hAnsi="Arial" w:cs="Arial"/>
          <w:b/>
          <w:sz w:val="18"/>
          <w:szCs w:val="18"/>
        </w:rPr>
      </w:pPr>
    </w:p>
    <w:p w14:paraId="609E35E4" w14:textId="5BFCCD12" w:rsidR="00327370" w:rsidRPr="00327370" w:rsidRDefault="00327370" w:rsidP="00327370">
      <w:pPr>
        <w:spacing w:after="0" w:line="240" w:lineRule="auto"/>
        <w:rPr>
          <w:rFonts w:ascii="Arial" w:eastAsia="Times New Roman" w:hAnsi="Arial" w:cs="Arial"/>
          <w:sz w:val="18"/>
          <w:szCs w:val="18"/>
        </w:rPr>
      </w:pPr>
      <w:r w:rsidRPr="00327370">
        <w:rPr>
          <w:rFonts w:ascii="Arial" w:eastAsia="Times New Roman" w:hAnsi="Arial" w:cs="Arial"/>
          <w:sz w:val="18"/>
          <w:szCs w:val="18"/>
        </w:rPr>
        <w:t xml:space="preserve">President Trump </w:t>
      </w:r>
      <w:r>
        <w:rPr>
          <w:rFonts w:ascii="Arial" w:eastAsia="Times New Roman" w:hAnsi="Arial" w:cs="Arial"/>
          <w:sz w:val="18"/>
          <w:szCs w:val="18"/>
        </w:rPr>
        <w:t xml:space="preserve">announced his commitment to work toward </w:t>
      </w:r>
      <w:r w:rsidRPr="00327370">
        <w:rPr>
          <w:rFonts w:ascii="Arial" w:eastAsia="Times New Roman" w:hAnsi="Arial" w:cs="Arial"/>
          <w:sz w:val="18"/>
          <w:szCs w:val="18"/>
        </w:rPr>
        <w:t>reopening the nation for business, acknowledging that the move would cause more illness and death from the pandemic</w:t>
      </w:r>
      <w:r>
        <w:rPr>
          <w:rFonts w:ascii="Arial" w:eastAsia="Times New Roman" w:hAnsi="Arial" w:cs="Arial"/>
          <w:sz w:val="18"/>
          <w:szCs w:val="18"/>
        </w:rPr>
        <w:t xml:space="preserve">, </w:t>
      </w:r>
      <w:r w:rsidRPr="00327370">
        <w:rPr>
          <w:rFonts w:ascii="Arial" w:eastAsia="Times New Roman" w:hAnsi="Arial" w:cs="Arial"/>
          <w:sz w:val="18"/>
          <w:szCs w:val="18"/>
        </w:rPr>
        <w:t>but insisting it’s a</w:t>
      </w:r>
      <w:r>
        <w:rPr>
          <w:rFonts w:ascii="Arial" w:eastAsia="Times New Roman" w:hAnsi="Arial" w:cs="Arial"/>
          <w:sz w:val="18"/>
          <w:szCs w:val="18"/>
        </w:rPr>
        <w:t xml:space="preserve">n unavoidable </w:t>
      </w:r>
      <w:r w:rsidRPr="00327370">
        <w:rPr>
          <w:rFonts w:ascii="Arial" w:eastAsia="Times New Roman" w:hAnsi="Arial" w:cs="Arial"/>
          <w:sz w:val="18"/>
          <w:szCs w:val="18"/>
        </w:rPr>
        <w:t>cost to get the economy back on track.</w:t>
      </w:r>
      <w:r>
        <w:rPr>
          <w:rFonts w:ascii="Arial" w:eastAsia="Times New Roman" w:hAnsi="Arial" w:cs="Arial"/>
          <w:sz w:val="18"/>
          <w:szCs w:val="18"/>
        </w:rPr>
        <w:t xml:space="preserve">  </w:t>
      </w:r>
      <w:r w:rsidRPr="00327370">
        <w:rPr>
          <w:rFonts w:ascii="Arial" w:eastAsia="Times New Roman" w:hAnsi="Arial" w:cs="Arial"/>
          <w:sz w:val="18"/>
          <w:szCs w:val="18"/>
        </w:rPr>
        <w:t xml:space="preserve">As governors across the South and Midwest have begun returning people to work, </w:t>
      </w:r>
      <w:r>
        <w:rPr>
          <w:rFonts w:ascii="Arial" w:eastAsia="Times New Roman" w:hAnsi="Arial" w:cs="Arial"/>
          <w:sz w:val="18"/>
          <w:szCs w:val="18"/>
        </w:rPr>
        <w:t>the president</w:t>
      </w:r>
      <w:r w:rsidRPr="00327370">
        <w:rPr>
          <w:rFonts w:ascii="Arial" w:eastAsia="Times New Roman" w:hAnsi="Arial" w:cs="Arial"/>
          <w:sz w:val="18"/>
          <w:szCs w:val="18"/>
        </w:rPr>
        <w:t xml:space="preserve"> said he’s </w:t>
      </w:r>
      <w:r>
        <w:rPr>
          <w:rFonts w:ascii="Arial" w:eastAsia="Times New Roman" w:hAnsi="Arial" w:cs="Arial"/>
          <w:sz w:val="18"/>
          <w:szCs w:val="18"/>
        </w:rPr>
        <w:t>starting to focus</w:t>
      </w:r>
      <w:r w:rsidRPr="00327370">
        <w:rPr>
          <w:rFonts w:ascii="Arial" w:eastAsia="Times New Roman" w:hAnsi="Arial" w:cs="Arial"/>
          <w:sz w:val="18"/>
          <w:szCs w:val="18"/>
        </w:rPr>
        <w:t xml:space="preserve"> </w:t>
      </w:r>
      <w:r>
        <w:rPr>
          <w:rFonts w:ascii="Arial" w:eastAsia="Times New Roman" w:hAnsi="Arial" w:cs="Arial"/>
          <w:sz w:val="18"/>
          <w:szCs w:val="18"/>
        </w:rPr>
        <w:t>on</w:t>
      </w:r>
      <w:r w:rsidRPr="00327370">
        <w:rPr>
          <w:rFonts w:ascii="Arial" w:eastAsia="Times New Roman" w:hAnsi="Arial" w:cs="Arial"/>
          <w:sz w:val="18"/>
          <w:szCs w:val="18"/>
        </w:rPr>
        <w:t xml:space="preserve"> “phase two” of the nation’s response to the pandemic</w:t>
      </w:r>
      <w:r>
        <w:rPr>
          <w:rFonts w:ascii="Arial" w:eastAsia="Times New Roman" w:hAnsi="Arial" w:cs="Arial"/>
          <w:sz w:val="18"/>
          <w:szCs w:val="18"/>
        </w:rPr>
        <w:t xml:space="preserve">, and publicly clarified that he has no imminent plan to </w:t>
      </w:r>
      <w:r w:rsidRPr="00327370">
        <w:rPr>
          <w:rFonts w:ascii="Arial" w:eastAsia="Times New Roman" w:hAnsi="Arial" w:cs="Arial"/>
          <w:sz w:val="18"/>
          <w:szCs w:val="18"/>
        </w:rPr>
        <w:t>disband the White House coronavirus task force, a group of public health experts that have advised the administration on how to confront the outbreak</w:t>
      </w:r>
      <w:r>
        <w:rPr>
          <w:rFonts w:ascii="Arial" w:eastAsia="Times New Roman" w:hAnsi="Arial" w:cs="Arial"/>
          <w:sz w:val="18"/>
          <w:szCs w:val="18"/>
        </w:rPr>
        <w:t xml:space="preserve">, and that the </w:t>
      </w:r>
      <w:r w:rsidRPr="00327370">
        <w:rPr>
          <w:rFonts w:ascii="Arial" w:eastAsia="Times New Roman" w:hAnsi="Arial" w:cs="Arial"/>
          <w:sz w:val="18"/>
          <w:szCs w:val="18"/>
        </w:rPr>
        <w:t>group will continue its work “indefinitely</w:t>
      </w:r>
      <w:r>
        <w:rPr>
          <w:rFonts w:ascii="Arial" w:eastAsia="Times New Roman" w:hAnsi="Arial" w:cs="Arial"/>
          <w:sz w:val="18"/>
          <w:szCs w:val="18"/>
        </w:rPr>
        <w:t>”.</w:t>
      </w:r>
    </w:p>
    <w:p w14:paraId="60C5010C" w14:textId="0C54139E" w:rsidR="00327370" w:rsidRDefault="00327370" w:rsidP="008B1A8C">
      <w:pPr>
        <w:spacing w:after="0" w:line="240" w:lineRule="auto"/>
        <w:rPr>
          <w:rFonts w:ascii="Arial" w:hAnsi="Arial" w:cs="Arial"/>
          <w:color w:val="0D0D0D" w:themeColor="text1" w:themeTint="F2"/>
          <w:sz w:val="18"/>
          <w:szCs w:val="18"/>
        </w:rPr>
      </w:pPr>
    </w:p>
    <w:p w14:paraId="259BA506" w14:textId="1C60872B" w:rsidR="00327370" w:rsidRDefault="00327370" w:rsidP="008B1A8C">
      <w:pPr>
        <w:spacing w:after="0" w:line="240" w:lineRule="auto"/>
        <w:rPr>
          <w:rFonts w:ascii="Arial" w:hAnsi="Arial" w:cs="Arial"/>
          <w:color w:val="0D0D0D" w:themeColor="text1" w:themeTint="F2"/>
          <w:sz w:val="18"/>
          <w:szCs w:val="18"/>
        </w:rPr>
      </w:pPr>
      <w:r>
        <w:rPr>
          <w:rFonts w:ascii="Arial" w:hAnsi="Arial" w:cs="Arial"/>
          <w:color w:val="0D0D0D" w:themeColor="text1" w:themeTint="F2"/>
          <w:sz w:val="18"/>
          <w:szCs w:val="18"/>
        </w:rPr>
        <w:t>The president also met with nurses at the White House as he honored their service by signing a proclamation for National Nurses Day.  He also met with Iowa Governor Kim Reynolds to discuss coronavirus issues and the reopening of the economy.</w:t>
      </w:r>
    </w:p>
    <w:p w14:paraId="472DB06F" w14:textId="12312950" w:rsidR="00327370" w:rsidRDefault="00327370" w:rsidP="008B1A8C">
      <w:pPr>
        <w:spacing w:after="0" w:line="240" w:lineRule="auto"/>
        <w:rPr>
          <w:rFonts w:ascii="Arial" w:hAnsi="Arial" w:cs="Arial"/>
          <w:color w:val="0D0D0D" w:themeColor="text1" w:themeTint="F2"/>
          <w:sz w:val="18"/>
          <w:szCs w:val="18"/>
        </w:rPr>
      </w:pPr>
    </w:p>
    <w:p w14:paraId="6C6C841E" w14:textId="158950A9" w:rsidR="001A032D" w:rsidRPr="001A032D" w:rsidRDefault="001A032D" w:rsidP="00773210">
      <w:pPr>
        <w:pStyle w:val="NormalWeb"/>
        <w:spacing w:before="0" w:beforeAutospacing="0" w:after="0" w:afterAutospacing="0"/>
        <w:rPr>
          <w:rFonts w:ascii="Arial" w:hAnsi="Arial" w:cs="Arial"/>
          <w:sz w:val="18"/>
          <w:szCs w:val="18"/>
        </w:rPr>
      </w:pPr>
      <w:r w:rsidRPr="001A032D">
        <w:rPr>
          <w:rFonts w:ascii="Arial" w:hAnsi="Arial" w:cs="Arial"/>
          <w:sz w:val="18"/>
          <w:szCs w:val="18"/>
        </w:rPr>
        <w:t xml:space="preserve">A member of the U.S. </w:t>
      </w:r>
      <w:r>
        <w:rPr>
          <w:rFonts w:ascii="Arial" w:hAnsi="Arial" w:cs="Arial"/>
          <w:sz w:val="18"/>
          <w:szCs w:val="18"/>
        </w:rPr>
        <w:t>Navy</w:t>
      </w:r>
      <w:r w:rsidRPr="001A032D">
        <w:rPr>
          <w:rFonts w:ascii="Arial" w:hAnsi="Arial" w:cs="Arial"/>
          <w:sz w:val="18"/>
          <w:szCs w:val="18"/>
        </w:rPr>
        <w:t xml:space="preserve"> who works </w:t>
      </w:r>
      <w:r w:rsidR="00773210">
        <w:rPr>
          <w:rFonts w:ascii="Arial" w:hAnsi="Arial" w:cs="Arial"/>
          <w:sz w:val="18"/>
          <w:szCs w:val="18"/>
        </w:rPr>
        <w:t>as a personal aide to</w:t>
      </w:r>
      <w:r w:rsidRPr="001A032D">
        <w:rPr>
          <w:rFonts w:ascii="Arial" w:hAnsi="Arial" w:cs="Arial"/>
          <w:sz w:val="18"/>
          <w:szCs w:val="18"/>
        </w:rPr>
        <w:t xml:space="preserve"> President Trump</w:t>
      </w:r>
      <w:r w:rsidR="00773210">
        <w:rPr>
          <w:rFonts w:ascii="Arial" w:hAnsi="Arial" w:cs="Arial"/>
          <w:sz w:val="18"/>
          <w:szCs w:val="18"/>
        </w:rPr>
        <w:t xml:space="preserve">, </w:t>
      </w:r>
      <w:r w:rsidRPr="001A032D">
        <w:rPr>
          <w:rFonts w:ascii="Arial" w:hAnsi="Arial" w:cs="Arial"/>
          <w:sz w:val="18"/>
          <w:szCs w:val="18"/>
        </w:rPr>
        <w:t>tested positive for</w:t>
      </w:r>
      <w:r w:rsidRPr="00773210">
        <w:rPr>
          <w:rFonts w:ascii="Arial" w:eastAsiaTheme="majorEastAsia" w:hAnsi="Arial" w:cs="Arial"/>
          <w:sz w:val="18"/>
          <w:szCs w:val="18"/>
        </w:rPr>
        <w:t> coronavirus</w:t>
      </w:r>
      <w:r w:rsidR="00773210">
        <w:rPr>
          <w:rFonts w:ascii="Arial" w:eastAsiaTheme="majorEastAsia" w:hAnsi="Arial" w:cs="Arial"/>
          <w:sz w:val="18"/>
          <w:szCs w:val="18"/>
        </w:rPr>
        <w:t xml:space="preserve">, according to the </w:t>
      </w:r>
      <w:r w:rsidRPr="001A032D">
        <w:rPr>
          <w:rFonts w:ascii="Arial" w:hAnsi="Arial" w:cs="Arial"/>
          <w:sz w:val="18"/>
          <w:szCs w:val="18"/>
        </w:rPr>
        <w:t>White House Medical Unit</w:t>
      </w:r>
      <w:r w:rsidR="00773210">
        <w:rPr>
          <w:rFonts w:ascii="Arial" w:hAnsi="Arial" w:cs="Arial"/>
          <w:sz w:val="18"/>
          <w:szCs w:val="18"/>
        </w:rPr>
        <w:t>, but such Unit also confirmed that both the</w:t>
      </w:r>
      <w:r w:rsidRPr="001A032D">
        <w:rPr>
          <w:rFonts w:ascii="Arial" w:hAnsi="Arial" w:cs="Arial"/>
          <w:sz w:val="18"/>
          <w:szCs w:val="18"/>
        </w:rPr>
        <w:t xml:space="preserve"> President and the Vice President have since</w:t>
      </w:r>
      <w:r w:rsidR="00773210">
        <w:rPr>
          <w:rFonts w:ascii="Arial" w:hAnsi="Arial" w:cs="Arial"/>
          <w:sz w:val="18"/>
          <w:szCs w:val="18"/>
        </w:rPr>
        <w:t xml:space="preserve"> been</w:t>
      </w:r>
      <w:r w:rsidRPr="001A032D">
        <w:rPr>
          <w:rFonts w:ascii="Arial" w:hAnsi="Arial" w:cs="Arial"/>
          <w:sz w:val="18"/>
          <w:szCs w:val="18"/>
        </w:rPr>
        <w:t xml:space="preserve"> tested</w:t>
      </w:r>
      <w:r w:rsidR="00773210">
        <w:rPr>
          <w:rFonts w:ascii="Arial" w:hAnsi="Arial" w:cs="Arial"/>
          <w:sz w:val="18"/>
          <w:szCs w:val="18"/>
        </w:rPr>
        <w:t>, and were</w:t>
      </w:r>
      <w:r w:rsidRPr="001A032D">
        <w:rPr>
          <w:rFonts w:ascii="Arial" w:hAnsi="Arial" w:cs="Arial"/>
          <w:sz w:val="18"/>
          <w:szCs w:val="18"/>
        </w:rPr>
        <w:t xml:space="preserve"> negative for the virus</w:t>
      </w:r>
      <w:r w:rsidR="00773210">
        <w:rPr>
          <w:rFonts w:ascii="Arial" w:hAnsi="Arial" w:cs="Arial"/>
          <w:sz w:val="18"/>
          <w:szCs w:val="18"/>
        </w:rPr>
        <w:t xml:space="preserve">, </w:t>
      </w:r>
      <w:r w:rsidRPr="001A032D">
        <w:rPr>
          <w:rFonts w:ascii="Arial" w:hAnsi="Arial" w:cs="Arial"/>
          <w:sz w:val="18"/>
          <w:szCs w:val="18"/>
        </w:rPr>
        <w:t xml:space="preserve">and </w:t>
      </w:r>
      <w:r w:rsidR="00773210">
        <w:rPr>
          <w:rFonts w:ascii="Arial" w:hAnsi="Arial" w:cs="Arial"/>
          <w:sz w:val="18"/>
          <w:szCs w:val="18"/>
        </w:rPr>
        <w:t xml:space="preserve">that </w:t>
      </w:r>
      <w:r w:rsidRPr="001A032D">
        <w:rPr>
          <w:rFonts w:ascii="Arial" w:hAnsi="Arial" w:cs="Arial"/>
          <w:sz w:val="18"/>
          <w:szCs w:val="18"/>
        </w:rPr>
        <w:t>they remain in great health</w:t>
      </w:r>
      <w:r w:rsidR="00773210">
        <w:rPr>
          <w:rFonts w:ascii="Arial" w:hAnsi="Arial" w:cs="Arial"/>
          <w:sz w:val="18"/>
          <w:szCs w:val="18"/>
        </w:rPr>
        <w:t>.</w:t>
      </w:r>
    </w:p>
    <w:p w14:paraId="030AAE7E" w14:textId="4BD4D5BD" w:rsidR="001A032D" w:rsidRDefault="001A032D" w:rsidP="008B1A8C">
      <w:pPr>
        <w:spacing w:after="0" w:line="240" w:lineRule="auto"/>
        <w:rPr>
          <w:rFonts w:ascii="Arial" w:hAnsi="Arial" w:cs="Arial"/>
          <w:color w:val="0D0D0D" w:themeColor="text1" w:themeTint="F2"/>
          <w:sz w:val="18"/>
          <w:szCs w:val="18"/>
        </w:rPr>
      </w:pPr>
    </w:p>
    <w:p w14:paraId="0D104C65" w14:textId="5CF922A2" w:rsidR="00327370" w:rsidRDefault="008B1A8C" w:rsidP="007911CF">
      <w:pPr>
        <w:spacing w:after="0" w:line="240" w:lineRule="auto"/>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rPr>
        <w:t xml:space="preserve">The Bureau of Economic Analysis </w:t>
      </w:r>
      <w:hyperlink r:id="rId22" w:history="1">
        <w:r w:rsidRPr="008B1A8C">
          <w:rPr>
            <w:rStyle w:val="Hyperlink"/>
            <w:rFonts w:ascii="Arial" w:hAnsi="Arial" w:cs="Arial"/>
            <w:color w:val="0D0D0D" w:themeColor="text1" w:themeTint="F2"/>
            <w:sz w:val="18"/>
            <w:szCs w:val="18"/>
            <w:u w:val="none"/>
          </w:rPr>
          <w:t>announced</w:t>
        </w:r>
      </w:hyperlink>
      <w:r w:rsidRPr="008B1A8C">
        <w:rPr>
          <w:rFonts w:ascii="Arial" w:hAnsi="Arial" w:cs="Arial"/>
          <w:color w:val="0D0D0D" w:themeColor="text1" w:themeTint="F2"/>
          <w:sz w:val="18"/>
          <w:szCs w:val="18"/>
        </w:rPr>
        <w:t xml:space="preserve"> that the good and services deficit was $44.4 billion in March, up from $38.9 billion in February</w:t>
      </w:r>
      <w:r w:rsidR="00773210">
        <w:rPr>
          <w:rFonts w:ascii="Arial" w:hAnsi="Arial" w:cs="Arial"/>
          <w:color w:val="0D0D0D" w:themeColor="text1" w:themeTint="F2"/>
          <w:sz w:val="18"/>
          <w:szCs w:val="18"/>
        </w:rPr>
        <w:t xml:space="preserve">, while the </w:t>
      </w:r>
      <w:r w:rsidR="007A6A7C" w:rsidRPr="008B1A8C">
        <w:rPr>
          <w:rFonts w:ascii="Arial" w:hAnsi="Arial" w:cs="Arial"/>
          <w:color w:val="0D0D0D" w:themeColor="text1" w:themeTint="F2"/>
          <w:sz w:val="18"/>
          <w:szCs w:val="18"/>
          <w:lang w:val="en"/>
        </w:rPr>
        <w:t xml:space="preserve">CDC provided updated COVID-19 </w:t>
      </w:r>
      <w:hyperlink r:id="rId23" w:history="1">
        <w:r w:rsidR="007A6A7C" w:rsidRPr="008B1A8C">
          <w:rPr>
            <w:rStyle w:val="Hyperlink"/>
            <w:rFonts w:ascii="Arial" w:hAnsi="Arial" w:cs="Arial"/>
            <w:color w:val="0D0D0D" w:themeColor="text1" w:themeTint="F2"/>
            <w:sz w:val="18"/>
            <w:szCs w:val="18"/>
            <w:u w:val="none"/>
            <w:lang w:val="en"/>
          </w:rPr>
          <w:t>laboratory reporting data</w:t>
        </w:r>
      </w:hyperlink>
      <w:r w:rsidR="007A6A7C" w:rsidRPr="008B1A8C">
        <w:rPr>
          <w:rFonts w:ascii="Arial" w:hAnsi="Arial" w:cs="Arial"/>
          <w:color w:val="0D0D0D" w:themeColor="text1" w:themeTint="F2"/>
          <w:sz w:val="18"/>
          <w:szCs w:val="18"/>
          <w:lang w:val="en"/>
        </w:rPr>
        <w:t xml:space="preserve"> for hospitals</w:t>
      </w:r>
      <w:r w:rsidR="007A6A7C">
        <w:rPr>
          <w:rFonts w:ascii="Arial" w:hAnsi="Arial" w:cs="Arial"/>
          <w:color w:val="0D0D0D" w:themeColor="text1" w:themeTint="F2"/>
          <w:sz w:val="18"/>
          <w:szCs w:val="18"/>
          <w:lang w:val="en"/>
        </w:rPr>
        <w:t xml:space="preserve">, issued </w:t>
      </w:r>
      <w:r w:rsidR="007A6A7C" w:rsidRPr="008B1A8C">
        <w:rPr>
          <w:rFonts w:ascii="Arial" w:hAnsi="Arial" w:cs="Arial"/>
          <w:color w:val="0D0D0D" w:themeColor="text1" w:themeTint="F2"/>
          <w:sz w:val="18"/>
          <w:szCs w:val="18"/>
          <w:lang w:val="en"/>
        </w:rPr>
        <w:t xml:space="preserve">guidance on </w:t>
      </w:r>
      <w:hyperlink r:id="rId24" w:history="1">
        <w:r w:rsidR="007A6A7C" w:rsidRPr="008B1A8C">
          <w:rPr>
            <w:rStyle w:val="Hyperlink"/>
            <w:rFonts w:ascii="Arial" w:hAnsi="Arial" w:cs="Arial"/>
            <w:color w:val="0D0D0D" w:themeColor="text1" w:themeTint="F2"/>
            <w:sz w:val="18"/>
            <w:szCs w:val="18"/>
            <w:u w:val="none"/>
            <w:lang w:val="en"/>
          </w:rPr>
          <w:t>pets and other animals</w:t>
        </w:r>
      </w:hyperlink>
      <w:r w:rsidR="007A6A7C" w:rsidRPr="008B1A8C">
        <w:rPr>
          <w:rFonts w:ascii="Arial" w:hAnsi="Arial" w:cs="Arial"/>
          <w:color w:val="0D0D0D" w:themeColor="text1" w:themeTint="F2"/>
          <w:sz w:val="18"/>
          <w:szCs w:val="18"/>
          <w:lang w:val="en"/>
        </w:rPr>
        <w:t xml:space="preserve">, and </w:t>
      </w:r>
      <w:hyperlink r:id="rId25" w:history="1">
        <w:r w:rsidR="007A6A7C" w:rsidRPr="008B1A8C">
          <w:rPr>
            <w:rStyle w:val="Hyperlink"/>
            <w:rFonts w:ascii="Arial" w:hAnsi="Arial" w:cs="Arial"/>
            <w:color w:val="0D0D0D" w:themeColor="text1" w:themeTint="F2"/>
            <w:sz w:val="18"/>
            <w:szCs w:val="18"/>
            <w:u w:val="none"/>
            <w:lang w:val="en"/>
          </w:rPr>
          <w:t>quarantine and isolation</w:t>
        </w:r>
      </w:hyperlink>
      <w:r w:rsidR="007A6A7C">
        <w:rPr>
          <w:rFonts w:ascii="Arial" w:hAnsi="Arial" w:cs="Arial"/>
          <w:color w:val="0D0D0D" w:themeColor="text1" w:themeTint="F2"/>
          <w:sz w:val="18"/>
          <w:szCs w:val="18"/>
          <w:lang w:val="en"/>
        </w:rPr>
        <w:t xml:space="preserve">, and </w:t>
      </w:r>
      <w:r w:rsidR="007A6A7C" w:rsidRPr="008B1A8C">
        <w:rPr>
          <w:rFonts w:ascii="Arial" w:hAnsi="Arial" w:cs="Arial"/>
          <w:color w:val="0D0D0D" w:themeColor="text1" w:themeTint="F2"/>
          <w:sz w:val="18"/>
          <w:szCs w:val="18"/>
          <w:lang w:val="en"/>
        </w:rPr>
        <w:t xml:space="preserve">updated its </w:t>
      </w:r>
      <w:hyperlink r:id="rId26" w:history="1">
        <w:r w:rsidR="007A6A7C" w:rsidRPr="008B1A8C">
          <w:rPr>
            <w:rStyle w:val="Hyperlink"/>
            <w:rFonts w:ascii="Arial" w:hAnsi="Arial" w:cs="Arial"/>
            <w:color w:val="0D0D0D" w:themeColor="text1" w:themeTint="F2"/>
            <w:sz w:val="18"/>
            <w:szCs w:val="18"/>
            <w:u w:val="none"/>
            <w:lang w:val="en"/>
          </w:rPr>
          <w:t>FAQs</w:t>
        </w:r>
      </w:hyperlink>
      <w:r w:rsidR="007A6A7C" w:rsidRPr="008B1A8C">
        <w:rPr>
          <w:rFonts w:ascii="Arial" w:hAnsi="Arial" w:cs="Arial"/>
          <w:color w:val="0D0D0D" w:themeColor="text1" w:themeTint="F2"/>
          <w:sz w:val="18"/>
          <w:szCs w:val="18"/>
          <w:lang w:val="en"/>
        </w:rPr>
        <w:t xml:space="preserve"> on clinical questions about COVID-19</w:t>
      </w:r>
      <w:r w:rsidR="00327370">
        <w:rPr>
          <w:rFonts w:ascii="Arial" w:hAnsi="Arial" w:cs="Arial"/>
          <w:color w:val="0D0D0D" w:themeColor="text1" w:themeTint="F2"/>
          <w:sz w:val="18"/>
          <w:szCs w:val="18"/>
          <w:lang w:val="en"/>
        </w:rPr>
        <w:t xml:space="preserve">.  </w:t>
      </w:r>
    </w:p>
    <w:p w14:paraId="1517DF12" w14:textId="77777777" w:rsidR="00327370" w:rsidRDefault="00327370" w:rsidP="007911CF">
      <w:pPr>
        <w:spacing w:after="0" w:line="240" w:lineRule="auto"/>
        <w:rPr>
          <w:rFonts w:ascii="Arial" w:hAnsi="Arial" w:cs="Arial"/>
          <w:color w:val="0D0D0D" w:themeColor="text1" w:themeTint="F2"/>
          <w:sz w:val="18"/>
          <w:szCs w:val="18"/>
          <w:lang w:val="en"/>
        </w:rPr>
      </w:pPr>
    </w:p>
    <w:p w14:paraId="3BBF3567" w14:textId="46EC1D8D" w:rsidR="007A6A7C" w:rsidRPr="008B1A8C" w:rsidRDefault="007A6A7C" w:rsidP="007911CF">
      <w:pPr>
        <w:spacing w:after="0" w:line="240" w:lineRule="auto"/>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lang w:val="en"/>
        </w:rPr>
        <w:t>A&amp;B Health Care Public Policy Practice provide</w:t>
      </w:r>
      <w:r w:rsidR="007911CF">
        <w:rPr>
          <w:rFonts w:ascii="Arial" w:hAnsi="Arial" w:cs="Arial"/>
          <w:color w:val="0D0D0D" w:themeColor="text1" w:themeTint="F2"/>
          <w:sz w:val="18"/>
          <w:szCs w:val="18"/>
          <w:lang w:val="en"/>
        </w:rPr>
        <w:t>d</w:t>
      </w:r>
      <w:r w:rsidRPr="008B1A8C">
        <w:rPr>
          <w:rFonts w:ascii="Arial" w:hAnsi="Arial" w:cs="Arial"/>
          <w:color w:val="0D0D0D" w:themeColor="text1" w:themeTint="F2"/>
          <w:sz w:val="18"/>
          <w:szCs w:val="18"/>
          <w:lang w:val="en"/>
        </w:rPr>
        <w:t xml:space="preserve"> a </w:t>
      </w:r>
      <w:r w:rsidRPr="008B1A8C">
        <w:rPr>
          <w:rStyle w:val="Strong"/>
          <w:rFonts w:ascii="Arial" w:hAnsi="Arial" w:cs="Arial"/>
          <w:b w:val="0"/>
          <w:bCs w:val="0"/>
          <w:color w:val="0D0D0D" w:themeColor="text1" w:themeTint="F2"/>
          <w:sz w:val="18"/>
          <w:szCs w:val="18"/>
          <w:lang w:val="en"/>
        </w:rPr>
        <w:t xml:space="preserve">detailed </w:t>
      </w:r>
      <w:hyperlink r:id="rId27" w:history="1">
        <w:r w:rsidRPr="008B1A8C">
          <w:rPr>
            <w:rStyle w:val="Strong"/>
            <w:rFonts w:ascii="Arial" w:hAnsi="Arial" w:cs="Arial"/>
            <w:b w:val="0"/>
            <w:bCs w:val="0"/>
            <w:color w:val="0D0D0D" w:themeColor="text1" w:themeTint="F2"/>
            <w:sz w:val="18"/>
            <w:szCs w:val="18"/>
            <w:lang w:val="en"/>
          </w:rPr>
          <w:t>summary</w:t>
        </w:r>
      </w:hyperlink>
      <w:r w:rsidRPr="008B1A8C">
        <w:rPr>
          <w:rStyle w:val="Strong"/>
          <w:rFonts w:ascii="Arial" w:hAnsi="Arial" w:cs="Arial"/>
          <w:b w:val="0"/>
          <w:bCs w:val="0"/>
          <w:color w:val="0D0D0D" w:themeColor="text1" w:themeTint="F2"/>
          <w:sz w:val="18"/>
          <w:szCs w:val="18"/>
          <w:lang w:val="en"/>
        </w:rPr>
        <w:t xml:space="preserve"> of the</w:t>
      </w:r>
      <w:r w:rsidRPr="008B1A8C">
        <w:rPr>
          <w:rFonts w:ascii="Arial" w:hAnsi="Arial" w:cs="Arial"/>
          <w:color w:val="0D0D0D" w:themeColor="text1" w:themeTint="F2"/>
          <w:sz w:val="18"/>
          <w:szCs w:val="18"/>
          <w:lang w:val="en"/>
        </w:rPr>
        <w:t xml:space="preserve"> </w:t>
      </w:r>
      <w:r w:rsidRPr="008B1A8C">
        <w:rPr>
          <w:rStyle w:val="Strong"/>
          <w:rFonts w:ascii="Arial" w:hAnsi="Arial" w:cs="Arial"/>
          <w:b w:val="0"/>
          <w:bCs w:val="0"/>
          <w:color w:val="0D0D0D" w:themeColor="text1" w:themeTint="F2"/>
          <w:sz w:val="18"/>
          <w:szCs w:val="18"/>
          <w:lang w:val="en"/>
        </w:rPr>
        <w:t>CMS interim final rule</w:t>
      </w:r>
      <w:r w:rsidR="007911CF">
        <w:rPr>
          <w:rFonts w:ascii="Arial" w:hAnsi="Arial" w:cs="Arial"/>
          <w:color w:val="0D0D0D" w:themeColor="text1" w:themeTint="F2"/>
          <w:sz w:val="18"/>
          <w:szCs w:val="18"/>
          <w:lang w:val="en"/>
        </w:rPr>
        <w:t>, which was</w:t>
      </w:r>
      <w:r w:rsidRPr="008B1A8C">
        <w:rPr>
          <w:rFonts w:ascii="Arial" w:hAnsi="Arial" w:cs="Arial"/>
          <w:color w:val="0D0D0D" w:themeColor="text1" w:themeTint="F2"/>
          <w:sz w:val="18"/>
          <w:szCs w:val="18"/>
          <w:lang w:val="en"/>
        </w:rPr>
        <w:t xml:space="preserve"> intended to provide additional flexibilities for individuals and entities that provide health care services to Medicare, Medicaid, Basic Health Program, and Exchange beneficiaries</w:t>
      </w:r>
      <w:r w:rsidR="007911CF">
        <w:rPr>
          <w:rFonts w:ascii="Arial" w:hAnsi="Arial" w:cs="Arial"/>
          <w:color w:val="0D0D0D" w:themeColor="text1" w:themeTint="F2"/>
          <w:sz w:val="18"/>
          <w:szCs w:val="18"/>
          <w:lang w:val="en"/>
        </w:rPr>
        <w:t>, so as</w:t>
      </w:r>
      <w:r w:rsidRPr="008B1A8C">
        <w:rPr>
          <w:rFonts w:ascii="Arial" w:hAnsi="Arial" w:cs="Arial"/>
          <w:color w:val="0D0D0D" w:themeColor="text1" w:themeTint="F2"/>
          <w:sz w:val="18"/>
          <w:szCs w:val="18"/>
          <w:lang w:val="en"/>
        </w:rPr>
        <w:t xml:space="preserve"> to assist in the response to threats associated with COVID-19. These regulatory changes impact</w:t>
      </w:r>
      <w:r w:rsidR="007911CF">
        <w:rPr>
          <w:rFonts w:ascii="Arial" w:hAnsi="Arial" w:cs="Arial"/>
          <w:color w:val="0D0D0D" w:themeColor="text1" w:themeTint="F2"/>
          <w:sz w:val="18"/>
          <w:szCs w:val="18"/>
          <w:lang w:val="en"/>
        </w:rPr>
        <w:t xml:space="preserve"> </w:t>
      </w:r>
      <w:r w:rsidRPr="008B1A8C">
        <w:rPr>
          <w:rFonts w:ascii="Arial" w:hAnsi="Arial" w:cs="Arial"/>
          <w:color w:val="0D0D0D" w:themeColor="text1" w:themeTint="F2"/>
          <w:sz w:val="18"/>
          <w:szCs w:val="18"/>
          <w:lang w:val="en"/>
        </w:rPr>
        <w:t>Coverage and payment rules</w:t>
      </w:r>
      <w:r w:rsidR="007911CF">
        <w:rPr>
          <w:rFonts w:ascii="Arial" w:hAnsi="Arial" w:cs="Arial"/>
          <w:color w:val="0D0D0D" w:themeColor="text1" w:themeTint="F2"/>
          <w:sz w:val="18"/>
          <w:szCs w:val="18"/>
          <w:lang w:val="en"/>
        </w:rPr>
        <w:t xml:space="preserve">, </w:t>
      </w:r>
      <w:r w:rsidRPr="008B1A8C">
        <w:rPr>
          <w:rFonts w:ascii="Arial" w:hAnsi="Arial" w:cs="Arial"/>
          <w:color w:val="0D0D0D" w:themeColor="text1" w:themeTint="F2"/>
          <w:sz w:val="18"/>
          <w:szCs w:val="18"/>
          <w:lang w:val="en"/>
        </w:rPr>
        <w:t>Hospitals</w:t>
      </w:r>
      <w:r w:rsidR="007911CF">
        <w:rPr>
          <w:rFonts w:ascii="Arial" w:hAnsi="Arial" w:cs="Arial"/>
          <w:color w:val="0D0D0D" w:themeColor="text1" w:themeTint="F2"/>
          <w:sz w:val="18"/>
          <w:szCs w:val="18"/>
          <w:lang w:val="en"/>
        </w:rPr>
        <w:t xml:space="preserve">, </w:t>
      </w:r>
      <w:r w:rsidRPr="008B1A8C">
        <w:rPr>
          <w:rFonts w:ascii="Arial" w:hAnsi="Arial" w:cs="Arial"/>
          <w:color w:val="0D0D0D" w:themeColor="text1" w:themeTint="F2"/>
          <w:sz w:val="18"/>
          <w:szCs w:val="18"/>
          <w:lang w:val="en"/>
        </w:rPr>
        <w:t>Rural health clinics</w:t>
      </w:r>
      <w:r w:rsidR="007911CF">
        <w:rPr>
          <w:rFonts w:ascii="Arial" w:hAnsi="Arial" w:cs="Arial"/>
          <w:color w:val="0D0D0D" w:themeColor="text1" w:themeTint="F2"/>
          <w:sz w:val="18"/>
          <w:szCs w:val="18"/>
          <w:lang w:val="en"/>
        </w:rPr>
        <w:t xml:space="preserve">, </w:t>
      </w:r>
      <w:r w:rsidRPr="008B1A8C">
        <w:rPr>
          <w:rFonts w:ascii="Arial" w:hAnsi="Arial" w:cs="Arial"/>
          <w:color w:val="0D0D0D" w:themeColor="text1" w:themeTint="F2"/>
          <w:sz w:val="18"/>
          <w:szCs w:val="18"/>
          <w:lang w:val="en"/>
        </w:rPr>
        <w:t>Physicians</w:t>
      </w:r>
      <w:r w:rsidR="007911CF">
        <w:rPr>
          <w:rFonts w:ascii="Arial" w:hAnsi="Arial" w:cs="Arial"/>
          <w:color w:val="0D0D0D" w:themeColor="text1" w:themeTint="F2"/>
          <w:sz w:val="18"/>
          <w:szCs w:val="18"/>
          <w:lang w:val="en"/>
        </w:rPr>
        <w:t xml:space="preserve">, </w:t>
      </w:r>
      <w:r w:rsidRPr="008B1A8C">
        <w:rPr>
          <w:rFonts w:ascii="Arial" w:hAnsi="Arial" w:cs="Arial"/>
          <w:color w:val="0D0D0D" w:themeColor="text1" w:themeTint="F2"/>
          <w:sz w:val="18"/>
          <w:szCs w:val="18"/>
          <w:lang w:val="en"/>
        </w:rPr>
        <w:t>Post-acute care providers</w:t>
      </w:r>
      <w:r w:rsidR="007911CF">
        <w:rPr>
          <w:rFonts w:ascii="Arial" w:hAnsi="Arial" w:cs="Arial"/>
          <w:color w:val="0D0D0D" w:themeColor="text1" w:themeTint="F2"/>
          <w:sz w:val="18"/>
          <w:szCs w:val="18"/>
          <w:lang w:val="en"/>
        </w:rPr>
        <w:t xml:space="preserve">, </w:t>
      </w:r>
      <w:r w:rsidRPr="008B1A8C">
        <w:rPr>
          <w:rFonts w:ascii="Arial" w:hAnsi="Arial" w:cs="Arial"/>
          <w:color w:val="0D0D0D" w:themeColor="text1" w:themeTint="F2"/>
          <w:sz w:val="18"/>
          <w:szCs w:val="18"/>
          <w:lang w:val="en"/>
        </w:rPr>
        <w:t>Durable Medical Equipment</w:t>
      </w:r>
      <w:r w:rsidR="007911CF">
        <w:rPr>
          <w:rFonts w:ascii="Arial" w:hAnsi="Arial" w:cs="Arial"/>
          <w:color w:val="0D0D0D" w:themeColor="text1" w:themeTint="F2"/>
          <w:sz w:val="18"/>
          <w:szCs w:val="18"/>
          <w:lang w:val="en"/>
        </w:rPr>
        <w:t xml:space="preserve">, </w:t>
      </w:r>
      <w:r w:rsidRPr="008B1A8C">
        <w:rPr>
          <w:rFonts w:ascii="Arial" w:hAnsi="Arial" w:cs="Arial"/>
          <w:color w:val="0D0D0D" w:themeColor="text1" w:themeTint="F2"/>
          <w:sz w:val="18"/>
          <w:szCs w:val="18"/>
          <w:lang w:val="en"/>
        </w:rPr>
        <w:t>Clinical laboratories</w:t>
      </w:r>
      <w:r w:rsidR="007911CF">
        <w:rPr>
          <w:rFonts w:ascii="Arial" w:hAnsi="Arial" w:cs="Arial"/>
          <w:color w:val="0D0D0D" w:themeColor="text1" w:themeTint="F2"/>
          <w:sz w:val="18"/>
          <w:szCs w:val="18"/>
          <w:lang w:val="en"/>
        </w:rPr>
        <w:t xml:space="preserve">, </w:t>
      </w:r>
      <w:r w:rsidRPr="008B1A8C">
        <w:rPr>
          <w:rFonts w:ascii="Arial" w:hAnsi="Arial" w:cs="Arial"/>
          <w:color w:val="0D0D0D" w:themeColor="text1" w:themeTint="F2"/>
          <w:sz w:val="18"/>
          <w:szCs w:val="18"/>
          <w:lang w:val="en"/>
        </w:rPr>
        <w:t>Medicare Shared Savings Program</w:t>
      </w:r>
      <w:r w:rsidR="007911CF">
        <w:rPr>
          <w:rFonts w:ascii="Arial" w:hAnsi="Arial" w:cs="Arial"/>
          <w:color w:val="0D0D0D" w:themeColor="text1" w:themeTint="F2"/>
          <w:sz w:val="18"/>
          <w:szCs w:val="18"/>
          <w:lang w:val="en"/>
        </w:rPr>
        <w:t xml:space="preserve">s, and </w:t>
      </w:r>
      <w:r w:rsidRPr="008B1A8C">
        <w:rPr>
          <w:rFonts w:ascii="Arial" w:hAnsi="Arial" w:cs="Arial"/>
          <w:color w:val="0D0D0D" w:themeColor="text1" w:themeTint="F2"/>
          <w:sz w:val="18"/>
          <w:szCs w:val="18"/>
          <w:lang w:val="en"/>
        </w:rPr>
        <w:t>Health care coverage and insurers</w:t>
      </w:r>
      <w:r w:rsidR="007911CF">
        <w:rPr>
          <w:rFonts w:ascii="Arial" w:hAnsi="Arial" w:cs="Arial"/>
          <w:color w:val="0D0D0D" w:themeColor="text1" w:themeTint="F2"/>
          <w:sz w:val="18"/>
          <w:szCs w:val="18"/>
          <w:lang w:val="en"/>
        </w:rPr>
        <w:t xml:space="preserve">.  </w:t>
      </w:r>
      <w:r w:rsidRPr="008B1A8C">
        <w:rPr>
          <w:rFonts w:ascii="Arial" w:hAnsi="Arial" w:cs="Arial"/>
          <w:color w:val="0D0D0D" w:themeColor="text1" w:themeTint="F2"/>
          <w:sz w:val="18"/>
          <w:szCs w:val="18"/>
          <w:lang w:val="en"/>
        </w:rPr>
        <w:t xml:space="preserve">CMS </w:t>
      </w:r>
      <w:r w:rsidR="007911CF">
        <w:rPr>
          <w:rFonts w:ascii="Arial" w:hAnsi="Arial" w:cs="Arial"/>
          <w:color w:val="0D0D0D" w:themeColor="text1" w:themeTint="F2"/>
          <w:sz w:val="18"/>
          <w:szCs w:val="18"/>
          <w:lang w:val="en"/>
        </w:rPr>
        <w:t>also announce</w:t>
      </w:r>
      <w:r w:rsidR="00703E62">
        <w:rPr>
          <w:rFonts w:ascii="Arial" w:hAnsi="Arial" w:cs="Arial"/>
          <w:color w:val="0D0D0D" w:themeColor="text1" w:themeTint="F2"/>
          <w:sz w:val="18"/>
          <w:szCs w:val="18"/>
          <w:lang w:val="en"/>
        </w:rPr>
        <w:t>d</w:t>
      </w:r>
      <w:r w:rsidR="007911CF">
        <w:rPr>
          <w:rFonts w:ascii="Arial" w:hAnsi="Arial" w:cs="Arial"/>
          <w:color w:val="0D0D0D" w:themeColor="text1" w:themeTint="F2"/>
          <w:sz w:val="18"/>
          <w:szCs w:val="18"/>
          <w:lang w:val="en"/>
        </w:rPr>
        <w:t xml:space="preserve"> that it has </w:t>
      </w:r>
      <w:r w:rsidRPr="008B1A8C">
        <w:rPr>
          <w:rFonts w:ascii="Arial" w:hAnsi="Arial" w:cs="Arial"/>
          <w:color w:val="0D0D0D" w:themeColor="text1" w:themeTint="F2"/>
          <w:sz w:val="18"/>
          <w:szCs w:val="18"/>
          <w:lang w:val="en"/>
        </w:rPr>
        <w:t xml:space="preserve">updated its </w:t>
      </w:r>
      <w:hyperlink r:id="rId28" w:history="1">
        <w:r w:rsidRPr="008B1A8C">
          <w:rPr>
            <w:rStyle w:val="Hyperlink"/>
            <w:rFonts w:ascii="Arial" w:hAnsi="Arial" w:cs="Arial"/>
            <w:color w:val="0D0D0D" w:themeColor="text1" w:themeTint="F2"/>
            <w:sz w:val="18"/>
            <w:szCs w:val="18"/>
            <w:u w:val="none"/>
            <w:lang w:val="en"/>
          </w:rPr>
          <w:t>COVID-19 FAQs</w:t>
        </w:r>
      </w:hyperlink>
      <w:r w:rsidRPr="008B1A8C">
        <w:rPr>
          <w:rFonts w:ascii="Arial" w:hAnsi="Arial" w:cs="Arial"/>
          <w:color w:val="0D0D0D" w:themeColor="text1" w:themeTint="F2"/>
          <w:sz w:val="18"/>
          <w:szCs w:val="18"/>
          <w:lang w:val="en"/>
        </w:rPr>
        <w:t xml:space="preserve"> for Medicare Fee-for-Service billing.</w:t>
      </w:r>
    </w:p>
    <w:p w14:paraId="4EF80617" w14:textId="1C0E8A4E" w:rsidR="007A6A7C" w:rsidRDefault="007A6A7C" w:rsidP="002F57A2">
      <w:pPr>
        <w:pStyle w:val="DefaultText"/>
        <w:tabs>
          <w:tab w:val="center" w:leader="underscore" w:pos="6480"/>
        </w:tabs>
        <w:jc w:val="both"/>
        <w:rPr>
          <w:rFonts w:ascii="Arial" w:hAnsi="Arial" w:cs="Arial"/>
          <w:sz w:val="18"/>
          <w:szCs w:val="18"/>
        </w:rPr>
      </w:pPr>
    </w:p>
    <w:p w14:paraId="063A0A2D" w14:textId="72C9491C" w:rsidR="007A6A7C" w:rsidRPr="00703E62" w:rsidRDefault="00E437C1" w:rsidP="00703E62">
      <w:pPr>
        <w:spacing w:after="0" w:line="240" w:lineRule="auto"/>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lang w:val="en"/>
        </w:rPr>
        <w:t xml:space="preserve">The FDA </w:t>
      </w:r>
      <w:r>
        <w:rPr>
          <w:rFonts w:ascii="Arial" w:hAnsi="Arial" w:cs="Arial"/>
          <w:color w:val="0D0D0D" w:themeColor="text1" w:themeTint="F2"/>
          <w:sz w:val="18"/>
          <w:szCs w:val="18"/>
          <w:lang w:val="en"/>
        </w:rPr>
        <w:t xml:space="preserve">announced that it has </w:t>
      </w:r>
      <w:r w:rsidRPr="008B1A8C">
        <w:rPr>
          <w:rFonts w:ascii="Arial" w:hAnsi="Arial" w:cs="Arial"/>
          <w:color w:val="0D0D0D" w:themeColor="text1" w:themeTint="F2"/>
          <w:sz w:val="18"/>
          <w:szCs w:val="18"/>
          <w:lang w:val="en"/>
        </w:rPr>
        <w:t xml:space="preserve">issued final </w:t>
      </w:r>
      <w:hyperlink r:id="rId29" w:history="1">
        <w:r w:rsidRPr="008B1A8C">
          <w:rPr>
            <w:rStyle w:val="Hyperlink"/>
            <w:rFonts w:ascii="Arial" w:hAnsi="Arial" w:cs="Arial"/>
            <w:color w:val="0D0D0D" w:themeColor="text1" w:themeTint="F2"/>
            <w:sz w:val="18"/>
            <w:szCs w:val="18"/>
            <w:u w:val="none"/>
            <w:lang w:val="en"/>
          </w:rPr>
          <w:t>guidance</w:t>
        </w:r>
      </w:hyperlink>
      <w:r w:rsidRPr="008B1A8C">
        <w:rPr>
          <w:rFonts w:ascii="Arial" w:hAnsi="Arial" w:cs="Arial"/>
          <w:color w:val="0D0D0D" w:themeColor="text1" w:themeTint="F2"/>
          <w:sz w:val="18"/>
          <w:szCs w:val="18"/>
          <w:lang w:val="en"/>
        </w:rPr>
        <w:t xml:space="preserve"> on manufacturer notifications to the FDA Center of Devices and Radiological Health of a permanent discontinuance or interruption of manufacturing of a device during the COVID-19 public health emergency</w:t>
      </w:r>
      <w:r w:rsidR="00703E62">
        <w:rPr>
          <w:rFonts w:ascii="Arial" w:hAnsi="Arial" w:cs="Arial"/>
          <w:color w:val="0D0D0D" w:themeColor="text1" w:themeTint="F2"/>
          <w:sz w:val="18"/>
          <w:szCs w:val="18"/>
          <w:lang w:val="en"/>
        </w:rPr>
        <w:t xml:space="preserve">, and </w:t>
      </w:r>
      <w:r w:rsidRPr="008B1A8C">
        <w:rPr>
          <w:rFonts w:ascii="Arial" w:hAnsi="Arial" w:cs="Arial"/>
          <w:color w:val="0D0D0D" w:themeColor="text1" w:themeTint="F2"/>
          <w:sz w:val="18"/>
          <w:szCs w:val="18"/>
          <w:lang w:val="en"/>
        </w:rPr>
        <w:t xml:space="preserve">Secretary of Agriculture Perdue issued </w:t>
      </w:r>
      <w:hyperlink r:id="rId30" w:history="1">
        <w:r w:rsidRPr="008B1A8C">
          <w:rPr>
            <w:rStyle w:val="Hyperlink"/>
            <w:rFonts w:ascii="Arial" w:hAnsi="Arial" w:cs="Arial"/>
            <w:color w:val="0D0D0D" w:themeColor="text1" w:themeTint="F2"/>
            <w:sz w:val="18"/>
            <w:szCs w:val="18"/>
            <w:u w:val="none"/>
            <w:lang w:val="en"/>
          </w:rPr>
          <w:t>letters</w:t>
        </w:r>
      </w:hyperlink>
      <w:r w:rsidRPr="008B1A8C">
        <w:rPr>
          <w:rFonts w:ascii="Arial" w:hAnsi="Arial" w:cs="Arial"/>
          <w:color w:val="0D0D0D" w:themeColor="text1" w:themeTint="F2"/>
          <w:sz w:val="18"/>
          <w:szCs w:val="18"/>
          <w:lang w:val="en"/>
        </w:rPr>
        <w:t xml:space="preserve"> to Governors directing meat processing plants to follow CDC and OSHA guidance on worker safety.</w:t>
      </w:r>
    </w:p>
    <w:p w14:paraId="2C42C2CC" w14:textId="1837D3F8" w:rsidR="00E437C1" w:rsidRDefault="00E437C1" w:rsidP="002F57A2">
      <w:pPr>
        <w:pStyle w:val="DefaultText"/>
        <w:tabs>
          <w:tab w:val="center" w:leader="underscore" w:pos="6480"/>
        </w:tabs>
        <w:jc w:val="both"/>
        <w:rPr>
          <w:rFonts w:ascii="Arial" w:hAnsi="Arial" w:cs="Arial"/>
          <w:sz w:val="18"/>
          <w:szCs w:val="18"/>
        </w:rPr>
      </w:pPr>
    </w:p>
    <w:p w14:paraId="01FA0AD6" w14:textId="2E6AC927" w:rsidR="00703E62" w:rsidRPr="008B1A8C" w:rsidRDefault="008038F4" w:rsidP="00703E62">
      <w:pPr>
        <w:spacing w:after="0" w:line="240" w:lineRule="auto"/>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lang w:val="en"/>
        </w:rPr>
        <w:t xml:space="preserve">The SBA and Treasury </w:t>
      </w:r>
      <w:r>
        <w:rPr>
          <w:rFonts w:ascii="Arial" w:hAnsi="Arial" w:cs="Arial"/>
          <w:color w:val="0D0D0D" w:themeColor="text1" w:themeTint="F2"/>
          <w:sz w:val="18"/>
          <w:szCs w:val="18"/>
          <w:lang w:val="en"/>
        </w:rPr>
        <w:t xml:space="preserve">announced that they have </w:t>
      </w:r>
      <w:r w:rsidRPr="008B1A8C">
        <w:rPr>
          <w:rStyle w:val="Strong"/>
          <w:rFonts w:ascii="Arial" w:hAnsi="Arial" w:cs="Arial"/>
          <w:b w:val="0"/>
          <w:bCs w:val="0"/>
          <w:color w:val="0D0D0D" w:themeColor="text1" w:themeTint="F2"/>
          <w:sz w:val="18"/>
          <w:szCs w:val="18"/>
          <w:lang w:val="en"/>
        </w:rPr>
        <w:t>updated their FAQs on the Paycheck Protection Program</w:t>
      </w:r>
      <w:r>
        <w:rPr>
          <w:rStyle w:val="Strong"/>
          <w:rFonts w:ascii="Arial" w:hAnsi="Arial" w:cs="Arial"/>
          <w:b w:val="0"/>
          <w:bCs w:val="0"/>
          <w:color w:val="0D0D0D" w:themeColor="text1" w:themeTint="F2"/>
          <w:sz w:val="18"/>
          <w:szCs w:val="18"/>
          <w:lang w:val="en"/>
        </w:rPr>
        <w:t xml:space="preserve">, which </w:t>
      </w:r>
      <w:r w:rsidRPr="008B1A8C">
        <w:rPr>
          <w:rFonts w:ascii="Arial" w:hAnsi="Arial" w:cs="Arial"/>
          <w:color w:val="0D0D0D" w:themeColor="text1" w:themeTint="F2"/>
          <w:sz w:val="18"/>
          <w:szCs w:val="18"/>
          <w:lang w:val="en"/>
        </w:rPr>
        <w:t xml:space="preserve">clarify that </w:t>
      </w:r>
      <w:r w:rsidRPr="008B1A8C">
        <w:rPr>
          <w:rStyle w:val="Strong"/>
          <w:rFonts w:ascii="Arial" w:hAnsi="Arial" w:cs="Arial"/>
          <w:b w:val="0"/>
          <w:bCs w:val="0"/>
          <w:color w:val="0D0D0D" w:themeColor="text1" w:themeTint="F2"/>
          <w:sz w:val="18"/>
          <w:szCs w:val="18"/>
          <w:lang w:val="en"/>
        </w:rPr>
        <w:t>employers will not be penalized if they are unable to rehire a worker</w:t>
      </w:r>
      <w:r w:rsidRPr="008B1A8C">
        <w:rPr>
          <w:rFonts w:ascii="Arial" w:hAnsi="Arial" w:cs="Arial"/>
          <w:color w:val="0D0D0D" w:themeColor="text1" w:themeTint="F2"/>
          <w:sz w:val="18"/>
          <w:szCs w:val="18"/>
          <w:lang w:val="en"/>
        </w:rPr>
        <w:t xml:space="preserve"> despite good faith efforts</w:t>
      </w:r>
      <w:r>
        <w:rPr>
          <w:rFonts w:ascii="Arial" w:hAnsi="Arial" w:cs="Arial"/>
          <w:color w:val="0D0D0D" w:themeColor="text1" w:themeTint="F2"/>
          <w:sz w:val="18"/>
          <w:szCs w:val="18"/>
          <w:lang w:val="en"/>
        </w:rPr>
        <w:t xml:space="preserve">, and such </w:t>
      </w:r>
      <w:r w:rsidRPr="008B1A8C">
        <w:rPr>
          <w:rFonts w:ascii="Arial" w:hAnsi="Arial" w:cs="Arial"/>
          <w:color w:val="0D0D0D" w:themeColor="text1" w:themeTint="F2"/>
          <w:sz w:val="18"/>
          <w:szCs w:val="18"/>
          <w:lang w:val="en"/>
        </w:rPr>
        <w:t xml:space="preserve">FAQs also </w:t>
      </w:r>
      <w:r w:rsidRPr="008B1A8C">
        <w:rPr>
          <w:rStyle w:val="Strong"/>
          <w:rFonts w:ascii="Arial" w:hAnsi="Arial" w:cs="Arial"/>
          <w:b w:val="0"/>
          <w:bCs w:val="0"/>
          <w:color w:val="0D0D0D" w:themeColor="text1" w:themeTint="F2"/>
          <w:sz w:val="18"/>
          <w:szCs w:val="18"/>
          <w:lang w:val="en"/>
        </w:rPr>
        <w:t>extend the safe harbor to repay PPP loans</w:t>
      </w:r>
      <w:r w:rsidRPr="008B1A8C">
        <w:rPr>
          <w:rFonts w:ascii="Arial" w:hAnsi="Arial" w:cs="Arial"/>
          <w:color w:val="0D0D0D" w:themeColor="text1" w:themeTint="F2"/>
          <w:sz w:val="18"/>
          <w:szCs w:val="18"/>
          <w:lang w:val="en"/>
        </w:rPr>
        <w:t xml:space="preserve"> until May 14</w:t>
      </w:r>
      <w:r>
        <w:rPr>
          <w:rFonts w:ascii="Arial" w:hAnsi="Arial" w:cs="Arial"/>
          <w:color w:val="0D0D0D" w:themeColor="text1" w:themeTint="F2"/>
          <w:sz w:val="18"/>
          <w:szCs w:val="18"/>
          <w:lang w:val="en"/>
        </w:rPr>
        <w:t>,</w:t>
      </w:r>
      <w:r w:rsidRPr="008B1A8C">
        <w:rPr>
          <w:rFonts w:ascii="Arial" w:hAnsi="Arial" w:cs="Arial"/>
          <w:color w:val="0D0D0D" w:themeColor="text1" w:themeTint="F2"/>
          <w:sz w:val="18"/>
          <w:szCs w:val="18"/>
          <w:lang w:val="en"/>
        </w:rPr>
        <w:t xml:space="preserve"> and confirm that </w:t>
      </w:r>
      <w:r w:rsidRPr="008B1A8C">
        <w:rPr>
          <w:rStyle w:val="Strong"/>
          <w:rFonts w:ascii="Arial" w:hAnsi="Arial" w:cs="Arial"/>
          <w:b w:val="0"/>
          <w:bCs w:val="0"/>
          <w:color w:val="0D0D0D" w:themeColor="text1" w:themeTint="F2"/>
          <w:sz w:val="18"/>
          <w:szCs w:val="18"/>
          <w:lang w:val="en"/>
        </w:rPr>
        <w:t>foreign affiliate employees</w:t>
      </w:r>
      <w:r w:rsidRPr="008B1A8C">
        <w:rPr>
          <w:rFonts w:ascii="Arial" w:hAnsi="Arial" w:cs="Arial"/>
          <w:color w:val="0D0D0D" w:themeColor="text1" w:themeTint="F2"/>
          <w:sz w:val="18"/>
          <w:szCs w:val="18"/>
          <w:lang w:val="en"/>
        </w:rPr>
        <w:t xml:space="preserve"> must be counted for size purposes</w:t>
      </w:r>
      <w:r w:rsidR="00703E62">
        <w:rPr>
          <w:rFonts w:ascii="Arial" w:hAnsi="Arial" w:cs="Arial"/>
          <w:color w:val="0D0D0D" w:themeColor="text1" w:themeTint="F2"/>
          <w:sz w:val="18"/>
          <w:szCs w:val="18"/>
          <w:lang w:val="en"/>
        </w:rPr>
        <w:t xml:space="preserve">, and the </w:t>
      </w:r>
    </w:p>
    <w:p w14:paraId="0A759FEC" w14:textId="2990BA5D" w:rsidR="008038F4" w:rsidRDefault="008038F4" w:rsidP="002F57A2">
      <w:pPr>
        <w:pStyle w:val="DefaultText"/>
        <w:tabs>
          <w:tab w:val="center" w:leader="underscore" w:pos="6480"/>
        </w:tabs>
        <w:jc w:val="both"/>
        <w:rPr>
          <w:rFonts w:ascii="Arial" w:hAnsi="Arial" w:cs="Arial"/>
          <w:sz w:val="18"/>
          <w:szCs w:val="18"/>
        </w:rPr>
      </w:pPr>
      <w:r w:rsidRPr="008B1A8C">
        <w:rPr>
          <w:rFonts w:ascii="Arial" w:hAnsi="Arial" w:cs="Arial"/>
          <w:color w:val="0D0D0D" w:themeColor="text1" w:themeTint="F2"/>
          <w:sz w:val="18"/>
          <w:szCs w:val="18"/>
          <w:lang w:val="en"/>
        </w:rPr>
        <w:t xml:space="preserve">Treasury </w:t>
      </w:r>
      <w:hyperlink r:id="rId31" w:history="1">
        <w:r w:rsidRPr="008B1A8C">
          <w:rPr>
            <w:rStyle w:val="Hyperlink"/>
            <w:rFonts w:ascii="Arial" w:hAnsi="Arial" w:cs="Arial"/>
            <w:color w:val="0D0D0D" w:themeColor="text1" w:themeTint="F2"/>
            <w:sz w:val="18"/>
            <w:szCs w:val="18"/>
            <w:u w:val="none"/>
            <w:lang w:val="en"/>
          </w:rPr>
          <w:t>announced</w:t>
        </w:r>
      </w:hyperlink>
      <w:r w:rsidRPr="008B1A8C">
        <w:rPr>
          <w:rFonts w:ascii="Arial" w:hAnsi="Arial" w:cs="Arial"/>
          <w:color w:val="0D0D0D" w:themeColor="text1" w:themeTint="F2"/>
          <w:sz w:val="18"/>
          <w:szCs w:val="18"/>
          <w:lang w:val="en"/>
        </w:rPr>
        <w:t xml:space="preserve"> plans to increase the amount of debt the Department will issue in quarterly </w:t>
      </w:r>
      <w:r w:rsidRPr="008B1A8C">
        <w:rPr>
          <w:rStyle w:val="Strong"/>
          <w:rFonts w:ascii="Arial" w:hAnsi="Arial" w:cs="Arial"/>
          <w:b w:val="0"/>
          <w:bCs w:val="0"/>
          <w:color w:val="0D0D0D" w:themeColor="text1" w:themeTint="F2"/>
          <w:sz w:val="18"/>
          <w:szCs w:val="18"/>
          <w:lang w:val="en"/>
        </w:rPr>
        <w:t>refunding auctions to a record high of $96 billion</w:t>
      </w:r>
      <w:r>
        <w:rPr>
          <w:rFonts w:ascii="Arial" w:hAnsi="Arial" w:cs="Arial"/>
          <w:color w:val="0D0D0D" w:themeColor="text1" w:themeTint="F2"/>
          <w:sz w:val="18"/>
          <w:szCs w:val="18"/>
          <w:lang w:val="en"/>
        </w:rPr>
        <w:t>, and this</w:t>
      </w:r>
      <w:r w:rsidRPr="008B1A8C">
        <w:rPr>
          <w:rFonts w:ascii="Arial" w:hAnsi="Arial" w:cs="Arial"/>
          <w:color w:val="0D0D0D" w:themeColor="text1" w:themeTint="F2"/>
          <w:sz w:val="18"/>
          <w:szCs w:val="18"/>
          <w:lang w:val="en"/>
        </w:rPr>
        <w:t xml:space="preserve"> announcement noted that the “Treasury’s borrowing needs have increased substantially as a result of the federal government’s response to the COVID-19 outbreak.”</w:t>
      </w:r>
    </w:p>
    <w:p w14:paraId="4C3568A2" w14:textId="77777777" w:rsidR="008038F4" w:rsidRDefault="008038F4" w:rsidP="002F57A2">
      <w:pPr>
        <w:pStyle w:val="DefaultText"/>
        <w:tabs>
          <w:tab w:val="center" w:leader="underscore" w:pos="6480"/>
        </w:tabs>
        <w:jc w:val="both"/>
        <w:rPr>
          <w:rFonts w:ascii="Arial" w:hAnsi="Arial" w:cs="Arial"/>
          <w:sz w:val="18"/>
          <w:szCs w:val="18"/>
        </w:rPr>
      </w:pPr>
    </w:p>
    <w:p w14:paraId="268FE17F" w14:textId="5687616F" w:rsidR="002F57A2" w:rsidRPr="002F57A2" w:rsidRDefault="002F57A2" w:rsidP="002F57A2">
      <w:pPr>
        <w:pStyle w:val="DefaultText"/>
        <w:tabs>
          <w:tab w:val="center" w:leader="underscore" w:pos="6480"/>
        </w:tabs>
        <w:jc w:val="both"/>
        <w:rPr>
          <w:rFonts w:ascii="Arial" w:hAnsi="Arial" w:cs="Arial"/>
          <w:sz w:val="18"/>
          <w:szCs w:val="18"/>
        </w:rPr>
      </w:pPr>
      <w:proofErr w:type="gramStart"/>
      <w:r w:rsidRPr="002F57A2">
        <w:rPr>
          <w:rFonts w:ascii="Arial" w:hAnsi="Arial" w:cs="Arial"/>
          <w:sz w:val="18"/>
          <w:szCs w:val="18"/>
        </w:rPr>
        <w:t xml:space="preserve">Governor </w:t>
      </w:r>
      <w:r w:rsidR="00C26759">
        <w:rPr>
          <w:rFonts w:ascii="Arial" w:hAnsi="Arial" w:cs="Arial"/>
          <w:sz w:val="18"/>
          <w:szCs w:val="18"/>
        </w:rPr>
        <w:t xml:space="preserve"> Cuomo</w:t>
      </w:r>
      <w:proofErr w:type="gramEnd"/>
      <w:r w:rsidR="00C26759">
        <w:rPr>
          <w:rFonts w:ascii="Arial" w:hAnsi="Arial" w:cs="Arial"/>
          <w:sz w:val="18"/>
          <w:szCs w:val="18"/>
        </w:rPr>
        <w:t xml:space="preserve"> </w:t>
      </w:r>
      <w:r w:rsidRPr="002F57A2">
        <w:rPr>
          <w:rFonts w:ascii="Arial" w:hAnsi="Arial" w:cs="Arial"/>
          <w:sz w:val="18"/>
          <w:szCs w:val="18"/>
        </w:rPr>
        <w:t xml:space="preserve">announced today that Eric Schmidt, former Google CEO, and Executive Chairman and founder of Schmidt Futures, will lead a 15-memember Blue Ribbon Commission to help integrate NYS practices and systems with the best available technology to build back a better NY. The Commission will look to what the state has learned during the pandemic and utilize new technologies to better improve telehealth and broadband access. </w:t>
      </w:r>
    </w:p>
    <w:p w14:paraId="78CA9622" w14:textId="77777777" w:rsidR="002F57A2" w:rsidRPr="002F57A2" w:rsidRDefault="002F57A2" w:rsidP="002F57A2">
      <w:pPr>
        <w:pStyle w:val="DefaultText"/>
        <w:tabs>
          <w:tab w:val="center" w:leader="underscore" w:pos="6480"/>
        </w:tabs>
        <w:jc w:val="both"/>
        <w:rPr>
          <w:rFonts w:ascii="Arial" w:hAnsi="Arial" w:cs="Arial"/>
          <w:sz w:val="18"/>
          <w:szCs w:val="18"/>
        </w:rPr>
      </w:pPr>
    </w:p>
    <w:p w14:paraId="3C67EA8B" w14:textId="15AEBED6" w:rsidR="002F57A2" w:rsidRPr="002F57A2" w:rsidRDefault="002F57A2" w:rsidP="00C26759">
      <w:pPr>
        <w:pStyle w:val="DefaultText"/>
        <w:tabs>
          <w:tab w:val="center" w:leader="underscore" w:pos="6480"/>
        </w:tabs>
        <w:jc w:val="both"/>
        <w:rPr>
          <w:rFonts w:ascii="Arial" w:hAnsi="Arial" w:cs="Arial"/>
          <w:sz w:val="18"/>
          <w:szCs w:val="18"/>
        </w:rPr>
      </w:pPr>
      <w:r w:rsidRPr="002F57A2">
        <w:rPr>
          <w:rFonts w:ascii="Arial" w:hAnsi="Arial" w:cs="Arial"/>
          <w:sz w:val="18"/>
          <w:szCs w:val="18"/>
        </w:rPr>
        <w:lastRenderedPageBreak/>
        <w:t xml:space="preserve">The Governor </w:t>
      </w:r>
      <w:r w:rsidR="00C26759">
        <w:rPr>
          <w:rFonts w:ascii="Arial" w:hAnsi="Arial" w:cs="Arial"/>
          <w:sz w:val="18"/>
          <w:szCs w:val="18"/>
        </w:rPr>
        <w:t xml:space="preserve">also </w:t>
      </w:r>
      <w:r w:rsidRPr="002F57A2">
        <w:rPr>
          <w:rFonts w:ascii="Arial" w:hAnsi="Arial" w:cs="Arial"/>
          <w:sz w:val="18"/>
          <w:szCs w:val="18"/>
        </w:rPr>
        <w:t xml:space="preserve">discussed results of new hospitalization data, which seeks to understand where infections are coming from in NY. The state surveyed 113 hospitals over a three-day period and received 1,269 survey responses. The results found that most people being hospitalized are in the downstate region – NYC 21%; LI 18%; rest of the state 14%. Males are being hospitalized at a rate of 52% while females are hospitalized at a rate of 48%. Those with comorbidities account for 96% of the hospitalized population. Sources of admission are as follows: nursing home 18%; jail/prison &lt;1%; homeless 2%; congregate 2%; assisted living facilities 4%; home 66%. Majority of patients being hospitalized are between 51 and 90 years of age. The survey found that 84% of patients were working from home and not utilizing public transportation. Looking at the employment status of those hospitalized, the survey found that 17% are employed, 37% are retired and 46% are unemployed. </w:t>
      </w:r>
    </w:p>
    <w:p w14:paraId="799DA6E4" w14:textId="77777777" w:rsidR="002F57A2" w:rsidRPr="002F57A2" w:rsidRDefault="002F57A2" w:rsidP="002F57A2">
      <w:pPr>
        <w:pStyle w:val="DefaultText"/>
        <w:tabs>
          <w:tab w:val="center" w:leader="underscore" w:pos="6480"/>
        </w:tabs>
        <w:jc w:val="both"/>
        <w:rPr>
          <w:rFonts w:ascii="Arial" w:hAnsi="Arial" w:cs="Arial"/>
          <w:sz w:val="18"/>
          <w:szCs w:val="18"/>
        </w:rPr>
      </w:pPr>
    </w:p>
    <w:p w14:paraId="30187536" w14:textId="01907761" w:rsidR="002F57A2" w:rsidRPr="002F57A2" w:rsidRDefault="002F57A2" w:rsidP="002F57A2">
      <w:pPr>
        <w:pStyle w:val="DefaultText"/>
        <w:tabs>
          <w:tab w:val="center" w:leader="underscore" w:pos="6480"/>
        </w:tabs>
        <w:jc w:val="both"/>
        <w:rPr>
          <w:rFonts w:ascii="Arial" w:hAnsi="Arial" w:cs="Arial"/>
          <w:sz w:val="18"/>
          <w:szCs w:val="18"/>
        </w:rPr>
      </w:pPr>
      <w:r w:rsidRPr="002F57A2">
        <w:rPr>
          <w:rFonts w:ascii="Arial" w:hAnsi="Arial" w:cs="Arial"/>
          <w:sz w:val="18"/>
          <w:szCs w:val="18"/>
        </w:rPr>
        <w:t>The Governor further announced that JetBlue would be donating 100,000 pairs of round-trip flights for medical personnel and nurses to honor their work in fighting the pandemic</w:t>
      </w:r>
      <w:r w:rsidR="00C26759">
        <w:rPr>
          <w:rFonts w:ascii="Arial" w:hAnsi="Arial" w:cs="Arial"/>
          <w:sz w:val="18"/>
          <w:szCs w:val="18"/>
        </w:rPr>
        <w:t>, and will</w:t>
      </w:r>
      <w:r w:rsidRPr="002F57A2">
        <w:rPr>
          <w:rFonts w:ascii="Arial" w:hAnsi="Arial" w:cs="Arial"/>
          <w:sz w:val="18"/>
          <w:szCs w:val="18"/>
        </w:rPr>
        <w:t xml:space="preserve"> </w:t>
      </w:r>
      <w:r w:rsidR="00C26759">
        <w:rPr>
          <w:rFonts w:ascii="Arial" w:hAnsi="Arial" w:cs="Arial"/>
          <w:sz w:val="18"/>
          <w:szCs w:val="18"/>
        </w:rPr>
        <w:t>begin by</w:t>
      </w:r>
      <w:r w:rsidRPr="002F57A2">
        <w:rPr>
          <w:rFonts w:ascii="Arial" w:hAnsi="Arial" w:cs="Arial"/>
          <w:sz w:val="18"/>
          <w:szCs w:val="18"/>
        </w:rPr>
        <w:t xml:space="preserve"> giving 10,000 pairs of tickets for NY medical professionals. </w:t>
      </w:r>
      <w:r w:rsidR="00C26759">
        <w:rPr>
          <w:rFonts w:ascii="Arial" w:hAnsi="Arial" w:cs="Arial"/>
          <w:sz w:val="18"/>
          <w:szCs w:val="18"/>
        </w:rPr>
        <w:t xml:space="preserve"> To highlight this effort, on May 7, </w:t>
      </w:r>
      <w:r w:rsidRPr="002F57A2">
        <w:rPr>
          <w:rFonts w:ascii="Arial" w:hAnsi="Arial" w:cs="Arial"/>
          <w:sz w:val="18"/>
          <w:szCs w:val="18"/>
        </w:rPr>
        <w:t>th</w:t>
      </w:r>
      <w:r w:rsidR="00C26759">
        <w:rPr>
          <w:rFonts w:ascii="Arial" w:hAnsi="Arial" w:cs="Arial"/>
          <w:sz w:val="18"/>
          <w:szCs w:val="18"/>
        </w:rPr>
        <w:t xml:space="preserve">ree </w:t>
      </w:r>
      <w:r w:rsidRPr="002F57A2">
        <w:rPr>
          <w:rFonts w:ascii="Arial" w:hAnsi="Arial" w:cs="Arial"/>
          <w:sz w:val="18"/>
          <w:szCs w:val="18"/>
        </w:rPr>
        <w:t xml:space="preserve">JetBlue planes will fly over NYC to honor New York’s frontline workers. </w:t>
      </w:r>
    </w:p>
    <w:p w14:paraId="3555602D" w14:textId="77777777" w:rsidR="002F57A2" w:rsidRPr="002F57A2" w:rsidRDefault="002F57A2" w:rsidP="002F57A2">
      <w:pPr>
        <w:pStyle w:val="DefaultText"/>
        <w:tabs>
          <w:tab w:val="center" w:leader="underscore" w:pos="6480"/>
        </w:tabs>
        <w:jc w:val="both"/>
        <w:rPr>
          <w:rFonts w:ascii="Arial" w:hAnsi="Arial" w:cs="Arial"/>
          <w:b/>
          <w:sz w:val="18"/>
          <w:szCs w:val="18"/>
        </w:rPr>
      </w:pPr>
    </w:p>
    <w:p w14:paraId="4FF66E69" w14:textId="0B979517" w:rsidR="002F57A2" w:rsidRPr="002F57A2" w:rsidRDefault="002F57A2" w:rsidP="002F57A2">
      <w:pPr>
        <w:pStyle w:val="DefaultText"/>
        <w:tabs>
          <w:tab w:val="center" w:leader="underscore" w:pos="6480"/>
        </w:tabs>
        <w:jc w:val="both"/>
        <w:rPr>
          <w:rFonts w:ascii="Arial" w:hAnsi="Arial" w:cs="Arial"/>
          <w:b/>
          <w:color w:val="3366FF"/>
          <w:sz w:val="18"/>
          <w:szCs w:val="18"/>
        </w:rPr>
      </w:pPr>
      <w:r w:rsidRPr="002F57A2">
        <w:rPr>
          <w:rFonts w:ascii="Arial" w:hAnsi="Arial" w:cs="Arial"/>
          <w:sz w:val="18"/>
          <w:szCs w:val="18"/>
        </w:rPr>
        <w:t xml:space="preserve">Governor </w:t>
      </w:r>
      <w:r w:rsidR="00C26759">
        <w:rPr>
          <w:rFonts w:ascii="Arial" w:hAnsi="Arial" w:cs="Arial"/>
          <w:sz w:val="18"/>
          <w:szCs w:val="18"/>
        </w:rPr>
        <w:t xml:space="preserve">Cuomo also </w:t>
      </w:r>
      <w:r w:rsidRPr="002F57A2">
        <w:rPr>
          <w:rFonts w:ascii="Arial" w:hAnsi="Arial" w:cs="Arial"/>
          <w:sz w:val="18"/>
          <w:szCs w:val="18"/>
        </w:rPr>
        <w:t xml:space="preserve">announced </w:t>
      </w:r>
      <w:r w:rsidR="00C26759">
        <w:rPr>
          <w:rFonts w:ascii="Arial" w:hAnsi="Arial" w:cs="Arial"/>
          <w:sz w:val="18"/>
          <w:szCs w:val="18"/>
        </w:rPr>
        <w:t xml:space="preserve">that </w:t>
      </w:r>
      <w:r w:rsidRPr="002F57A2">
        <w:rPr>
          <w:rFonts w:ascii="Arial" w:hAnsi="Arial" w:cs="Arial"/>
          <w:sz w:val="18"/>
          <w:szCs w:val="18"/>
        </w:rPr>
        <w:t xml:space="preserve">total </w:t>
      </w:r>
      <w:r w:rsidR="00C26759">
        <w:rPr>
          <w:rFonts w:ascii="Arial" w:hAnsi="Arial" w:cs="Arial"/>
          <w:sz w:val="18"/>
          <w:szCs w:val="18"/>
        </w:rPr>
        <w:t xml:space="preserve">daily </w:t>
      </w:r>
      <w:r w:rsidRPr="002F57A2">
        <w:rPr>
          <w:rFonts w:ascii="Arial" w:hAnsi="Arial" w:cs="Arial"/>
          <w:sz w:val="18"/>
          <w:szCs w:val="18"/>
        </w:rPr>
        <w:t>hospitalizations continue</w:t>
      </w:r>
      <w:r w:rsidR="00C26759">
        <w:rPr>
          <w:rFonts w:ascii="Arial" w:hAnsi="Arial" w:cs="Arial"/>
          <w:sz w:val="18"/>
          <w:szCs w:val="18"/>
        </w:rPr>
        <w:t>d</w:t>
      </w:r>
      <w:r w:rsidRPr="002F57A2">
        <w:rPr>
          <w:rFonts w:ascii="Arial" w:hAnsi="Arial" w:cs="Arial"/>
          <w:sz w:val="18"/>
          <w:szCs w:val="18"/>
        </w:rPr>
        <w:t xml:space="preserve"> to decrease from 9,600 to 9,179</w:t>
      </w:r>
      <w:r w:rsidR="00C26759">
        <w:rPr>
          <w:rFonts w:ascii="Arial" w:hAnsi="Arial" w:cs="Arial"/>
          <w:sz w:val="18"/>
          <w:szCs w:val="18"/>
        </w:rPr>
        <w:t>, that ne</w:t>
      </w:r>
      <w:r w:rsidRPr="002F57A2">
        <w:rPr>
          <w:rFonts w:ascii="Arial" w:hAnsi="Arial" w:cs="Arial"/>
          <w:sz w:val="18"/>
          <w:szCs w:val="18"/>
        </w:rPr>
        <w:t xml:space="preserve">w </w:t>
      </w:r>
      <w:r w:rsidR="00C26759">
        <w:rPr>
          <w:rFonts w:ascii="Arial" w:hAnsi="Arial" w:cs="Arial"/>
          <w:sz w:val="18"/>
          <w:szCs w:val="18"/>
        </w:rPr>
        <w:t xml:space="preserve">daily </w:t>
      </w:r>
      <w:r w:rsidRPr="002F57A2">
        <w:rPr>
          <w:rFonts w:ascii="Arial" w:hAnsi="Arial" w:cs="Arial"/>
          <w:sz w:val="18"/>
          <w:szCs w:val="18"/>
        </w:rPr>
        <w:t xml:space="preserve">hospitalizations </w:t>
      </w:r>
      <w:r w:rsidR="00C26759">
        <w:rPr>
          <w:rFonts w:ascii="Arial" w:hAnsi="Arial" w:cs="Arial"/>
          <w:sz w:val="18"/>
          <w:szCs w:val="18"/>
        </w:rPr>
        <w:t xml:space="preserve">also </w:t>
      </w:r>
      <w:r w:rsidRPr="002F57A2">
        <w:rPr>
          <w:rFonts w:ascii="Arial" w:hAnsi="Arial" w:cs="Arial"/>
          <w:sz w:val="18"/>
          <w:szCs w:val="18"/>
        </w:rPr>
        <w:t>decreased from 659 to 601</w:t>
      </w:r>
      <w:r w:rsidR="00C26759">
        <w:rPr>
          <w:rFonts w:ascii="Arial" w:hAnsi="Arial" w:cs="Arial"/>
          <w:sz w:val="18"/>
          <w:szCs w:val="18"/>
        </w:rPr>
        <w:t>, and that d</w:t>
      </w:r>
      <w:r w:rsidRPr="002F57A2">
        <w:rPr>
          <w:rFonts w:ascii="Arial" w:hAnsi="Arial" w:cs="Arial"/>
          <w:sz w:val="18"/>
          <w:szCs w:val="18"/>
        </w:rPr>
        <w:t>aily intubations</w:t>
      </w:r>
      <w:r w:rsidR="00C26759">
        <w:rPr>
          <w:rFonts w:ascii="Arial" w:hAnsi="Arial" w:cs="Arial"/>
          <w:sz w:val="18"/>
          <w:szCs w:val="18"/>
        </w:rPr>
        <w:t xml:space="preserve"> also</w:t>
      </w:r>
      <w:r w:rsidRPr="002F57A2">
        <w:rPr>
          <w:rFonts w:ascii="Arial" w:hAnsi="Arial" w:cs="Arial"/>
          <w:sz w:val="18"/>
          <w:szCs w:val="18"/>
        </w:rPr>
        <w:t xml:space="preserve"> decreased by 108 patients</w:t>
      </w:r>
      <w:r w:rsidR="00C26759">
        <w:rPr>
          <w:rFonts w:ascii="Arial" w:hAnsi="Arial" w:cs="Arial"/>
          <w:sz w:val="18"/>
          <w:szCs w:val="18"/>
        </w:rPr>
        <w:t xml:space="preserve">, and that yesterday’s </w:t>
      </w:r>
      <w:proofErr w:type="gramStart"/>
      <w:r w:rsidR="00C26759">
        <w:rPr>
          <w:rFonts w:ascii="Arial" w:hAnsi="Arial" w:cs="Arial"/>
          <w:sz w:val="18"/>
          <w:szCs w:val="18"/>
        </w:rPr>
        <w:t>death  toll</w:t>
      </w:r>
      <w:proofErr w:type="gramEnd"/>
      <w:r w:rsidR="00C26759">
        <w:rPr>
          <w:rFonts w:ascii="Arial" w:hAnsi="Arial" w:cs="Arial"/>
          <w:sz w:val="18"/>
          <w:szCs w:val="18"/>
        </w:rPr>
        <w:t xml:space="preserve"> was </w:t>
      </w:r>
      <w:r w:rsidRPr="002F57A2">
        <w:rPr>
          <w:rFonts w:ascii="Arial" w:hAnsi="Arial" w:cs="Arial"/>
          <w:sz w:val="18"/>
          <w:szCs w:val="18"/>
        </w:rPr>
        <w:t>232</w:t>
      </w:r>
      <w:r w:rsidR="00C26759">
        <w:rPr>
          <w:rFonts w:ascii="Arial" w:hAnsi="Arial" w:cs="Arial"/>
          <w:sz w:val="18"/>
          <w:szCs w:val="18"/>
        </w:rPr>
        <w:t>, with 2</w:t>
      </w:r>
      <w:r w:rsidRPr="002F57A2">
        <w:rPr>
          <w:rFonts w:ascii="Arial" w:hAnsi="Arial" w:cs="Arial"/>
          <w:sz w:val="18"/>
          <w:szCs w:val="18"/>
        </w:rPr>
        <w:t>07 in hospitals and 25 in nursing homes.</w:t>
      </w:r>
      <w:r w:rsidRPr="002F57A2">
        <w:rPr>
          <w:rFonts w:ascii="Arial" w:hAnsi="Arial" w:cs="Arial"/>
          <w:b/>
          <w:color w:val="3366FF"/>
          <w:sz w:val="18"/>
          <w:szCs w:val="18"/>
        </w:rPr>
        <w:t xml:space="preserve"> </w:t>
      </w:r>
    </w:p>
    <w:p w14:paraId="3BF68D2F" w14:textId="77777777" w:rsidR="002F57A2" w:rsidRPr="002F57A2" w:rsidRDefault="002F57A2" w:rsidP="002F57A2">
      <w:pPr>
        <w:pStyle w:val="DefaultText"/>
        <w:tabs>
          <w:tab w:val="center" w:leader="underscore" w:pos="6480"/>
        </w:tabs>
        <w:jc w:val="both"/>
        <w:rPr>
          <w:rFonts w:ascii="Arial" w:hAnsi="Arial" w:cs="Arial"/>
          <w:sz w:val="18"/>
          <w:szCs w:val="18"/>
        </w:rPr>
      </w:pPr>
    </w:p>
    <w:tbl>
      <w:tblPr>
        <w:tblW w:w="9465" w:type="dxa"/>
        <w:tblLayout w:type="fixed"/>
        <w:tblCellMar>
          <w:top w:w="15" w:type="dxa"/>
          <w:left w:w="15" w:type="dxa"/>
          <w:bottom w:w="15" w:type="dxa"/>
          <w:right w:w="15" w:type="dxa"/>
        </w:tblCellMar>
        <w:tblLook w:val="04A0" w:firstRow="1" w:lastRow="0" w:firstColumn="1" w:lastColumn="0" w:noHBand="0" w:noVBand="1"/>
      </w:tblPr>
      <w:tblGrid>
        <w:gridCol w:w="2505"/>
        <w:gridCol w:w="1160"/>
        <w:gridCol w:w="1160"/>
        <w:gridCol w:w="1160"/>
        <w:gridCol w:w="1160"/>
        <w:gridCol w:w="1160"/>
        <w:gridCol w:w="1160"/>
      </w:tblGrid>
      <w:tr w:rsidR="002F57A2" w:rsidRPr="002F57A2" w14:paraId="312C1FFC" w14:textId="77777777" w:rsidTr="006844BB">
        <w:tc>
          <w:tcPr>
            <w:tcW w:w="9465" w:type="dxa"/>
            <w:gridSpan w:val="7"/>
            <w:tcBorders>
              <w:top w:val="single" w:sz="6" w:space="0" w:color="000000"/>
              <w:left w:val="single" w:sz="6" w:space="0" w:color="000000"/>
              <w:bottom w:val="single" w:sz="6" w:space="0" w:color="000000"/>
              <w:right w:val="single" w:sz="6" w:space="0" w:color="000000"/>
            </w:tcBorders>
          </w:tcPr>
          <w:p w14:paraId="7C931225"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New York Coronavirus Cases</w:t>
            </w:r>
          </w:p>
        </w:tc>
      </w:tr>
      <w:tr w:rsidR="002F57A2" w:rsidRPr="002F57A2" w14:paraId="7B882637"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vAlign w:val="bottom"/>
            <w:hideMark/>
          </w:tcPr>
          <w:p w14:paraId="04D3DAD8"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County</w:t>
            </w:r>
          </w:p>
        </w:tc>
        <w:tc>
          <w:tcPr>
            <w:tcW w:w="1160" w:type="dxa"/>
            <w:tcBorders>
              <w:top w:val="single" w:sz="6" w:space="0" w:color="000000"/>
              <w:left w:val="single" w:sz="6" w:space="0" w:color="000000"/>
              <w:bottom w:val="single" w:sz="6" w:space="0" w:color="000000"/>
              <w:right w:val="single" w:sz="6" w:space="0" w:color="000000"/>
            </w:tcBorders>
          </w:tcPr>
          <w:p w14:paraId="4E7F5135"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Positive Cases 5/1</w:t>
            </w:r>
          </w:p>
        </w:tc>
        <w:tc>
          <w:tcPr>
            <w:tcW w:w="1160" w:type="dxa"/>
            <w:tcBorders>
              <w:top w:val="single" w:sz="6" w:space="0" w:color="000000"/>
              <w:left w:val="single" w:sz="6" w:space="0" w:color="000000"/>
              <w:bottom w:val="single" w:sz="6" w:space="0" w:color="000000"/>
              <w:right w:val="single" w:sz="6" w:space="0" w:color="000000"/>
            </w:tcBorders>
          </w:tcPr>
          <w:p w14:paraId="055B35B3"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Positive Cases 5/2</w:t>
            </w:r>
          </w:p>
        </w:tc>
        <w:tc>
          <w:tcPr>
            <w:tcW w:w="1160" w:type="dxa"/>
            <w:tcBorders>
              <w:top w:val="single" w:sz="6" w:space="0" w:color="000000"/>
              <w:left w:val="single" w:sz="6" w:space="0" w:color="000000"/>
              <w:bottom w:val="single" w:sz="6" w:space="0" w:color="000000"/>
              <w:right w:val="single" w:sz="6" w:space="0" w:color="000000"/>
            </w:tcBorders>
          </w:tcPr>
          <w:p w14:paraId="1727C688"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Positive Cases 5/3</w:t>
            </w:r>
          </w:p>
        </w:tc>
        <w:tc>
          <w:tcPr>
            <w:tcW w:w="1160" w:type="dxa"/>
            <w:tcBorders>
              <w:top w:val="single" w:sz="6" w:space="0" w:color="000000"/>
              <w:left w:val="single" w:sz="6" w:space="0" w:color="000000"/>
              <w:bottom w:val="single" w:sz="6" w:space="0" w:color="000000"/>
              <w:right w:val="single" w:sz="6" w:space="0" w:color="000000"/>
            </w:tcBorders>
          </w:tcPr>
          <w:p w14:paraId="6BF81337"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Positive Cases 5/4</w:t>
            </w:r>
          </w:p>
        </w:tc>
        <w:tc>
          <w:tcPr>
            <w:tcW w:w="1160" w:type="dxa"/>
            <w:tcBorders>
              <w:top w:val="single" w:sz="6" w:space="0" w:color="000000"/>
              <w:left w:val="single" w:sz="6" w:space="0" w:color="000000"/>
              <w:bottom w:val="single" w:sz="6" w:space="0" w:color="000000"/>
              <w:right w:val="single" w:sz="6" w:space="0" w:color="000000"/>
            </w:tcBorders>
          </w:tcPr>
          <w:p w14:paraId="27060D95"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Positive Cases 5/5</w:t>
            </w:r>
          </w:p>
        </w:tc>
        <w:tc>
          <w:tcPr>
            <w:tcW w:w="1160" w:type="dxa"/>
            <w:tcBorders>
              <w:top w:val="single" w:sz="6" w:space="0" w:color="000000"/>
              <w:left w:val="single" w:sz="6" w:space="0" w:color="000000"/>
              <w:bottom w:val="single" w:sz="6" w:space="0" w:color="000000"/>
              <w:right w:val="single" w:sz="6" w:space="0" w:color="000000"/>
            </w:tcBorders>
          </w:tcPr>
          <w:p w14:paraId="2E43D67C"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Positive Cases 5/6</w:t>
            </w:r>
          </w:p>
        </w:tc>
      </w:tr>
      <w:tr w:rsidR="002F57A2" w:rsidRPr="002F57A2" w14:paraId="1D66ED5F" w14:textId="77777777" w:rsidTr="006844BB">
        <w:tc>
          <w:tcPr>
            <w:tcW w:w="2505" w:type="dxa"/>
            <w:tcBorders>
              <w:top w:val="single" w:sz="24" w:space="0" w:color="000000"/>
              <w:left w:val="single" w:sz="8" w:space="0" w:color="000000"/>
              <w:bottom w:val="single" w:sz="8" w:space="0" w:color="000000"/>
              <w:right w:val="single" w:sz="8" w:space="0" w:color="000000"/>
            </w:tcBorders>
            <w:shd w:val="clear" w:color="auto" w:fill="auto"/>
            <w:tcMar>
              <w:top w:w="75" w:type="dxa"/>
              <w:left w:w="45" w:type="dxa"/>
              <w:bottom w:w="75" w:type="dxa"/>
              <w:right w:w="45" w:type="dxa"/>
            </w:tcMar>
          </w:tcPr>
          <w:p w14:paraId="570432F7"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TOTAL CASES</w:t>
            </w:r>
          </w:p>
        </w:tc>
        <w:tc>
          <w:tcPr>
            <w:tcW w:w="1160" w:type="dxa"/>
            <w:tcBorders>
              <w:top w:val="single" w:sz="24" w:space="0" w:color="000000"/>
              <w:left w:val="single" w:sz="8" w:space="0" w:color="000000"/>
              <w:bottom w:val="single" w:sz="8" w:space="0" w:color="000000"/>
              <w:right w:val="single" w:sz="8" w:space="0" w:color="000000"/>
            </w:tcBorders>
          </w:tcPr>
          <w:p w14:paraId="5724003A"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308,314</w:t>
            </w:r>
          </w:p>
        </w:tc>
        <w:tc>
          <w:tcPr>
            <w:tcW w:w="1160" w:type="dxa"/>
            <w:tcBorders>
              <w:top w:val="single" w:sz="24" w:space="0" w:color="000000"/>
              <w:left w:val="single" w:sz="8" w:space="0" w:color="000000"/>
              <w:bottom w:val="single" w:sz="8" w:space="0" w:color="000000"/>
              <w:right w:val="single" w:sz="8" w:space="0" w:color="000000"/>
            </w:tcBorders>
          </w:tcPr>
          <w:p w14:paraId="1B298A63" w14:textId="77777777" w:rsidR="002F57A2" w:rsidRPr="002F57A2" w:rsidRDefault="002F57A2" w:rsidP="002F57A2">
            <w:pPr>
              <w:pStyle w:val="DefaultText"/>
              <w:tabs>
                <w:tab w:val="center" w:leader="underscore" w:pos="6480"/>
              </w:tabs>
              <w:jc w:val="both"/>
              <w:rPr>
                <w:rFonts w:ascii="Arial" w:hAnsi="Arial" w:cs="Arial"/>
                <w:bCs/>
                <w:color w:val="000000"/>
                <w:sz w:val="18"/>
                <w:szCs w:val="18"/>
              </w:rPr>
            </w:pPr>
            <w:r w:rsidRPr="002F57A2">
              <w:rPr>
                <w:rFonts w:ascii="Arial" w:hAnsi="Arial" w:cs="Arial"/>
                <w:b/>
                <w:bCs/>
                <w:color w:val="000000"/>
                <w:sz w:val="18"/>
                <w:szCs w:val="18"/>
              </w:rPr>
              <w:t>312,977</w:t>
            </w:r>
          </w:p>
        </w:tc>
        <w:tc>
          <w:tcPr>
            <w:tcW w:w="1160" w:type="dxa"/>
            <w:tcBorders>
              <w:top w:val="single" w:sz="24" w:space="0" w:color="000000"/>
              <w:left w:val="single" w:sz="8" w:space="0" w:color="000000"/>
              <w:bottom w:val="single" w:sz="8" w:space="0" w:color="000000"/>
              <w:right w:val="single" w:sz="8" w:space="0" w:color="000000"/>
            </w:tcBorders>
          </w:tcPr>
          <w:p w14:paraId="23AEBF39"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316,415</w:t>
            </w:r>
          </w:p>
        </w:tc>
        <w:tc>
          <w:tcPr>
            <w:tcW w:w="1160" w:type="dxa"/>
            <w:tcBorders>
              <w:top w:val="single" w:sz="24" w:space="0" w:color="000000"/>
              <w:left w:val="single" w:sz="8" w:space="0" w:color="000000"/>
              <w:bottom w:val="single" w:sz="8" w:space="0" w:color="000000"/>
              <w:right w:val="single" w:sz="8" w:space="0" w:color="000000"/>
            </w:tcBorders>
          </w:tcPr>
          <w:p w14:paraId="01EABD96"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318,953</w:t>
            </w:r>
          </w:p>
        </w:tc>
        <w:tc>
          <w:tcPr>
            <w:tcW w:w="1160" w:type="dxa"/>
            <w:tcBorders>
              <w:top w:val="single" w:sz="24" w:space="0" w:color="000000"/>
              <w:left w:val="single" w:sz="8" w:space="0" w:color="000000"/>
              <w:bottom w:val="single" w:sz="8" w:space="0" w:color="000000"/>
              <w:right w:val="single" w:sz="8" w:space="0" w:color="000000"/>
            </w:tcBorders>
          </w:tcPr>
          <w:p w14:paraId="2577C8BC"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321,192</w:t>
            </w:r>
          </w:p>
        </w:tc>
        <w:tc>
          <w:tcPr>
            <w:tcW w:w="1160" w:type="dxa"/>
            <w:tcBorders>
              <w:top w:val="single" w:sz="24" w:space="0" w:color="000000"/>
              <w:left w:val="single" w:sz="8" w:space="0" w:color="000000"/>
              <w:bottom w:val="single" w:sz="8" w:space="0" w:color="000000"/>
              <w:right w:val="single" w:sz="8" w:space="0" w:color="000000"/>
            </w:tcBorders>
          </w:tcPr>
          <w:p w14:paraId="7F5C9256"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323,978</w:t>
            </w:r>
          </w:p>
        </w:tc>
      </w:tr>
      <w:tr w:rsidR="002F57A2" w:rsidRPr="002F57A2" w14:paraId="1C82BD3F" w14:textId="77777777" w:rsidTr="006844BB">
        <w:tc>
          <w:tcPr>
            <w:tcW w:w="2505" w:type="dxa"/>
            <w:tcBorders>
              <w:top w:val="single" w:sz="8"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10AD205E"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TOTAL TESTED</w:t>
            </w:r>
          </w:p>
        </w:tc>
        <w:tc>
          <w:tcPr>
            <w:tcW w:w="1160" w:type="dxa"/>
            <w:tcBorders>
              <w:top w:val="single" w:sz="8" w:space="0" w:color="000000"/>
              <w:left w:val="single" w:sz="6" w:space="0" w:color="000000"/>
              <w:bottom w:val="single" w:sz="6" w:space="0" w:color="000000"/>
              <w:right w:val="single" w:sz="6" w:space="0" w:color="000000"/>
            </w:tcBorders>
          </w:tcPr>
          <w:p w14:paraId="5CBF7B3B"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927,438</w:t>
            </w:r>
          </w:p>
        </w:tc>
        <w:tc>
          <w:tcPr>
            <w:tcW w:w="1160" w:type="dxa"/>
            <w:tcBorders>
              <w:top w:val="single" w:sz="8" w:space="0" w:color="000000"/>
              <w:left w:val="single" w:sz="6" w:space="0" w:color="000000"/>
              <w:bottom w:val="single" w:sz="6" w:space="0" w:color="000000"/>
              <w:right w:val="single" w:sz="6" w:space="0" w:color="000000"/>
            </w:tcBorders>
          </w:tcPr>
          <w:p w14:paraId="38E77268"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959,017</w:t>
            </w:r>
          </w:p>
        </w:tc>
        <w:tc>
          <w:tcPr>
            <w:tcW w:w="1160" w:type="dxa"/>
            <w:tcBorders>
              <w:top w:val="single" w:sz="8" w:space="0" w:color="000000"/>
              <w:left w:val="single" w:sz="6" w:space="0" w:color="000000"/>
              <w:bottom w:val="single" w:sz="6" w:space="0" w:color="000000"/>
              <w:right w:val="single" w:sz="6" w:space="0" w:color="000000"/>
            </w:tcBorders>
          </w:tcPr>
          <w:p w14:paraId="221CCFCF"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985,911</w:t>
            </w:r>
          </w:p>
        </w:tc>
        <w:tc>
          <w:tcPr>
            <w:tcW w:w="1160" w:type="dxa"/>
            <w:tcBorders>
              <w:top w:val="single" w:sz="8" w:space="0" w:color="000000"/>
              <w:left w:val="single" w:sz="6" w:space="0" w:color="000000"/>
              <w:bottom w:val="single" w:sz="6" w:space="0" w:color="000000"/>
              <w:right w:val="single" w:sz="6" w:space="0" w:color="000000"/>
            </w:tcBorders>
          </w:tcPr>
          <w:p w14:paraId="465CEB60"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1,007,310</w:t>
            </w:r>
          </w:p>
        </w:tc>
        <w:tc>
          <w:tcPr>
            <w:tcW w:w="1160" w:type="dxa"/>
            <w:tcBorders>
              <w:top w:val="single" w:sz="8" w:space="0" w:color="000000"/>
              <w:left w:val="single" w:sz="6" w:space="0" w:color="000000"/>
              <w:bottom w:val="single" w:sz="6" w:space="0" w:color="000000"/>
              <w:right w:val="single" w:sz="6" w:space="0" w:color="000000"/>
            </w:tcBorders>
          </w:tcPr>
          <w:p w14:paraId="75BE9E09"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1,028,899</w:t>
            </w:r>
          </w:p>
        </w:tc>
        <w:tc>
          <w:tcPr>
            <w:tcW w:w="1160" w:type="dxa"/>
            <w:tcBorders>
              <w:top w:val="single" w:sz="8" w:space="0" w:color="000000"/>
              <w:left w:val="single" w:sz="6" w:space="0" w:color="000000"/>
              <w:bottom w:val="single" w:sz="6" w:space="0" w:color="000000"/>
              <w:right w:val="single" w:sz="6" w:space="0" w:color="000000"/>
            </w:tcBorders>
          </w:tcPr>
          <w:p w14:paraId="2CC1A925" w14:textId="77777777" w:rsidR="002F57A2" w:rsidRPr="002F57A2" w:rsidRDefault="002F57A2" w:rsidP="002F57A2">
            <w:pPr>
              <w:pStyle w:val="DefaultText"/>
              <w:tabs>
                <w:tab w:val="center" w:leader="underscore" w:pos="6480"/>
              </w:tabs>
              <w:jc w:val="both"/>
              <w:rPr>
                <w:rFonts w:ascii="Arial" w:hAnsi="Arial" w:cs="Arial"/>
                <w:b/>
                <w:bCs/>
                <w:color w:val="000000"/>
                <w:sz w:val="18"/>
                <w:szCs w:val="18"/>
              </w:rPr>
            </w:pPr>
            <w:r w:rsidRPr="002F57A2">
              <w:rPr>
                <w:rFonts w:ascii="Arial" w:hAnsi="Arial" w:cs="Arial"/>
                <w:b/>
                <w:bCs/>
                <w:color w:val="000000"/>
                <w:sz w:val="18"/>
                <w:szCs w:val="18"/>
              </w:rPr>
              <w:t>1,055,921</w:t>
            </w:r>
          </w:p>
        </w:tc>
      </w:tr>
      <w:tr w:rsidR="002F57A2" w:rsidRPr="002F57A2" w14:paraId="3628DB16"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5EA2D454"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HOSPITALIZATIONS</w:t>
            </w:r>
          </w:p>
        </w:tc>
        <w:tc>
          <w:tcPr>
            <w:tcW w:w="1160" w:type="dxa"/>
            <w:tcBorders>
              <w:top w:val="single" w:sz="6" w:space="0" w:color="000000"/>
              <w:left w:val="single" w:sz="6" w:space="0" w:color="000000"/>
              <w:bottom w:val="single" w:sz="6" w:space="0" w:color="000000"/>
              <w:right w:val="single" w:sz="6" w:space="0" w:color="000000"/>
            </w:tcBorders>
          </w:tcPr>
          <w:p w14:paraId="27B88E6E" w14:textId="77777777" w:rsidR="002F57A2" w:rsidRPr="002F57A2" w:rsidRDefault="002F57A2" w:rsidP="002F57A2">
            <w:pPr>
              <w:pStyle w:val="DefaultText"/>
              <w:tabs>
                <w:tab w:val="center" w:leader="underscore" w:pos="6480"/>
              </w:tabs>
              <w:jc w:val="both"/>
              <w:rPr>
                <w:rFonts w:ascii="Arial" w:hAnsi="Arial" w:cs="Arial"/>
                <w:b/>
                <w:sz w:val="18"/>
                <w:szCs w:val="18"/>
              </w:rPr>
            </w:pPr>
            <w:r w:rsidRPr="002F57A2">
              <w:rPr>
                <w:rFonts w:ascii="Arial" w:hAnsi="Arial" w:cs="Arial"/>
                <w:b/>
                <w:sz w:val="18"/>
                <w:szCs w:val="18"/>
              </w:rPr>
              <w:t>10,993</w:t>
            </w:r>
          </w:p>
        </w:tc>
        <w:tc>
          <w:tcPr>
            <w:tcW w:w="1160" w:type="dxa"/>
            <w:tcBorders>
              <w:top w:val="single" w:sz="6" w:space="0" w:color="000000"/>
              <w:left w:val="single" w:sz="6" w:space="0" w:color="000000"/>
              <w:bottom w:val="single" w:sz="6" w:space="0" w:color="000000"/>
              <w:right w:val="single" w:sz="6" w:space="0" w:color="000000"/>
            </w:tcBorders>
          </w:tcPr>
          <w:p w14:paraId="6E3CEBB9" w14:textId="77777777" w:rsidR="002F57A2" w:rsidRPr="002F57A2" w:rsidRDefault="002F57A2" w:rsidP="002F57A2">
            <w:pPr>
              <w:pStyle w:val="DefaultText"/>
              <w:tabs>
                <w:tab w:val="center" w:leader="underscore" w:pos="6480"/>
              </w:tabs>
              <w:jc w:val="both"/>
              <w:rPr>
                <w:rFonts w:ascii="Arial" w:hAnsi="Arial" w:cs="Arial"/>
                <w:b/>
                <w:sz w:val="18"/>
                <w:szCs w:val="18"/>
              </w:rPr>
            </w:pPr>
            <w:r w:rsidRPr="002F57A2">
              <w:rPr>
                <w:rFonts w:ascii="Arial" w:hAnsi="Arial" w:cs="Arial"/>
                <w:b/>
                <w:sz w:val="18"/>
                <w:szCs w:val="18"/>
              </w:rPr>
              <w:t>10,350</w:t>
            </w:r>
          </w:p>
        </w:tc>
        <w:tc>
          <w:tcPr>
            <w:tcW w:w="1160" w:type="dxa"/>
            <w:tcBorders>
              <w:top w:val="single" w:sz="6" w:space="0" w:color="000000"/>
              <w:left w:val="single" w:sz="6" w:space="0" w:color="000000"/>
              <w:bottom w:val="single" w:sz="6" w:space="0" w:color="000000"/>
              <w:right w:val="single" w:sz="6" w:space="0" w:color="000000"/>
            </w:tcBorders>
          </w:tcPr>
          <w:p w14:paraId="322C0946" w14:textId="77777777" w:rsidR="002F57A2" w:rsidRPr="002F57A2" w:rsidRDefault="002F57A2" w:rsidP="002F57A2">
            <w:pPr>
              <w:pStyle w:val="DefaultText"/>
              <w:tabs>
                <w:tab w:val="center" w:leader="underscore" w:pos="6480"/>
              </w:tabs>
              <w:jc w:val="both"/>
              <w:rPr>
                <w:rFonts w:ascii="Arial" w:hAnsi="Arial" w:cs="Arial"/>
                <w:b/>
                <w:sz w:val="18"/>
                <w:szCs w:val="18"/>
              </w:rPr>
            </w:pPr>
            <w:r w:rsidRPr="002F57A2">
              <w:rPr>
                <w:rFonts w:ascii="Arial" w:hAnsi="Arial" w:cs="Arial"/>
                <w:b/>
                <w:sz w:val="18"/>
                <w:szCs w:val="18"/>
              </w:rPr>
              <w:t>9,786</w:t>
            </w:r>
          </w:p>
        </w:tc>
        <w:tc>
          <w:tcPr>
            <w:tcW w:w="1160" w:type="dxa"/>
            <w:tcBorders>
              <w:top w:val="single" w:sz="6" w:space="0" w:color="000000"/>
              <w:left w:val="single" w:sz="6" w:space="0" w:color="000000"/>
              <w:bottom w:val="single" w:sz="6" w:space="0" w:color="000000"/>
              <w:right w:val="single" w:sz="6" w:space="0" w:color="000000"/>
            </w:tcBorders>
          </w:tcPr>
          <w:p w14:paraId="5E6CA003" w14:textId="77777777" w:rsidR="002F57A2" w:rsidRPr="002F57A2" w:rsidRDefault="002F57A2" w:rsidP="002F57A2">
            <w:pPr>
              <w:pStyle w:val="DefaultText"/>
              <w:tabs>
                <w:tab w:val="center" w:leader="underscore" w:pos="6480"/>
              </w:tabs>
              <w:jc w:val="both"/>
              <w:rPr>
                <w:rFonts w:ascii="Arial" w:hAnsi="Arial" w:cs="Arial"/>
                <w:b/>
                <w:sz w:val="18"/>
                <w:szCs w:val="18"/>
              </w:rPr>
            </w:pPr>
            <w:r w:rsidRPr="002F57A2">
              <w:rPr>
                <w:rFonts w:ascii="Arial" w:hAnsi="Arial" w:cs="Arial"/>
                <w:b/>
                <w:sz w:val="18"/>
                <w:szCs w:val="18"/>
              </w:rPr>
              <w:t>9,647</w:t>
            </w:r>
          </w:p>
        </w:tc>
        <w:tc>
          <w:tcPr>
            <w:tcW w:w="1160" w:type="dxa"/>
            <w:tcBorders>
              <w:top w:val="single" w:sz="6" w:space="0" w:color="000000"/>
              <w:left w:val="single" w:sz="6" w:space="0" w:color="000000"/>
              <w:bottom w:val="single" w:sz="6" w:space="0" w:color="000000"/>
              <w:right w:val="single" w:sz="6" w:space="0" w:color="000000"/>
            </w:tcBorders>
          </w:tcPr>
          <w:p w14:paraId="08438E47" w14:textId="77777777" w:rsidR="002F57A2" w:rsidRPr="002F57A2" w:rsidRDefault="002F57A2" w:rsidP="002F57A2">
            <w:pPr>
              <w:pStyle w:val="DefaultText"/>
              <w:tabs>
                <w:tab w:val="center" w:leader="underscore" w:pos="6480"/>
              </w:tabs>
              <w:jc w:val="both"/>
              <w:rPr>
                <w:rFonts w:ascii="Arial" w:hAnsi="Arial" w:cs="Arial"/>
                <w:b/>
                <w:sz w:val="18"/>
                <w:szCs w:val="18"/>
              </w:rPr>
            </w:pPr>
            <w:r w:rsidRPr="002F57A2">
              <w:rPr>
                <w:rFonts w:ascii="Arial" w:hAnsi="Arial" w:cs="Arial"/>
                <w:b/>
                <w:sz w:val="18"/>
                <w:szCs w:val="18"/>
              </w:rPr>
              <w:t>9,600</w:t>
            </w:r>
          </w:p>
        </w:tc>
        <w:tc>
          <w:tcPr>
            <w:tcW w:w="1160" w:type="dxa"/>
            <w:tcBorders>
              <w:top w:val="single" w:sz="6" w:space="0" w:color="000000"/>
              <w:left w:val="single" w:sz="6" w:space="0" w:color="000000"/>
              <w:bottom w:val="single" w:sz="6" w:space="0" w:color="000000"/>
              <w:right w:val="single" w:sz="6" w:space="0" w:color="000000"/>
            </w:tcBorders>
          </w:tcPr>
          <w:p w14:paraId="22B5DE96" w14:textId="77777777" w:rsidR="002F57A2" w:rsidRPr="002F57A2" w:rsidRDefault="002F57A2" w:rsidP="002F57A2">
            <w:pPr>
              <w:pStyle w:val="DefaultText"/>
              <w:tabs>
                <w:tab w:val="center" w:leader="underscore" w:pos="6480"/>
              </w:tabs>
              <w:jc w:val="both"/>
              <w:rPr>
                <w:rFonts w:ascii="Arial" w:hAnsi="Arial" w:cs="Arial"/>
                <w:b/>
                <w:sz w:val="18"/>
                <w:szCs w:val="18"/>
              </w:rPr>
            </w:pPr>
            <w:r w:rsidRPr="002F57A2">
              <w:rPr>
                <w:rFonts w:ascii="Arial" w:hAnsi="Arial" w:cs="Arial"/>
                <w:b/>
                <w:sz w:val="18"/>
                <w:szCs w:val="18"/>
              </w:rPr>
              <w:t>9,179</w:t>
            </w:r>
          </w:p>
        </w:tc>
      </w:tr>
      <w:tr w:rsidR="002F57A2" w:rsidRPr="002F57A2" w14:paraId="22890414"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5869B67A"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DEATHS</w:t>
            </w:r>
          </w:p>
        </w:tc>
        <w:tc>
          <w:tcPr>
            <w:tcW w:w="1160" w:type="dxa"/>
            <w:tcBorders>
              <w:top w:val="single" w:sz="6" w:space="0" w:color="000000"/>
              <w:left w:val="single" w:sz="6" w:space="0" w:color="000000"/>
              <w:bottom w:val="single" w:sz="6" w:space="0" w:color="000000"/>
              <w:right w:val="single" w:sz="6" w:space="0" w:color="000000"/>
            </w:tcBorders>
          </w:tcPr>
          <w:p w14:paraId="6A8A5E34"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18,610</w:t>
            </w:r>
          </w:p>
        </w:tc>
        <w:tc>
          <w:tcPr>
            <w:tcW w:w="1160" w:type="dxa"/>
            <w:tcBorders>
              <w:top w:val="single" w:sz="6" w:space="0" w:color="000000"/>
              <w:left w:val="single" w:sz="6" w:space="0" w:color="000000"/>
              <w:bottom w:val="single" w:sz="6" w:space="0" w:color="000000"/>
              <w:right w:val="single" w:sz="6" w:space="0" w:color="000000"/>
            </w:tcBorders>
          </w:tcPr>
          <w:p w14:paraId="594CE2B5"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18,909</w:t>
            </w:r>
          </w:p>
        </w:tc>
        <w:tc>
          <w:tcPr>
            <w:tcW w:w="1160" w:type="dxa"/>
            <w:tcBorders>
              <w:top w:val="single" w:sz="6" w:space="0" w:color="000000"/>
              <w:left w:val="single" w:sz="6" w:space="0" w:color="000000"/>
              <w:bottom w:val="single" w:sz="6" w:space="0" w:color="000000"/>
              <w:right w:val="single" w:sz="6" w:space="0" w:color="000000"/>
            </w:tcBorders>
          </w:tcPr>
          <w:p w14:paraId="75A21038"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19,189</w:t>
            </w:r>
          </w:p>
        </w:tc>
        <w:tc>
          <w:tcPr>
            <w:tcW w:w="1160" w:type="dxa"/>
            <w:tcBorders>
              <w:top w:val="single" w:sz="6" w:space="0" w:color="000000"/>
              <w:left w:val="single" w:sz="6" w:space="0" w:color="000000"/>
              <w:bottom w:val="single" w:sz="6" w:space="0" w:color="000000"/>
              <w:right w:val="single" w:sz="6" w:space="0" w:color="000000"/>
            </w:tcBorders>
          </w:tcPr>
          <w:p w14:paraId="655525B5"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19,415</w:t>
            </w:r>
          </w:p>
        </w:tc>
        <w:tc>
          <w:tcPr>
            <w:tcW w:w="1160" w:type="dxa"/>
            <w:tcBorders>
              <w:top w:val="single" w:sz="6" w:space="0" w:color="000000"/>
              <w:left w:val="single" w:sz="6" w:space="0" w:color="000000"/>
              <w:bottom w:val="single" w:sz="6" w:space="0" w:color="000000"/>
              <w:right w:val="single" w:sz="6" w:space="0" w:color="000000"/>
            </w:tcBorders>
          </w:tcPr>
          <w:p w14:paraId="0E948A37"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19,645</w:t>
            </w:r>
          </w:p>
        </w:tc>
        <w:tc>
          <w:tcPr>
            <w:tcW w:w="1160" w:type="dxa"/>
            <w:tcBorders>
              <w:top w:val="single" w:sz="6" w:space="0" w:color="000000"/>
              <w:left w:val="single" w:sz="6" w:space="0" w:color="000000"/>
              <w:bottom w:val="single" w:sz="6" w:space="0" w:color="000000"/>
              <w:right w:val="single" w:sz="6" w:space="0" w:color="000000"/>
            </w:tcBorders>
          </w:tcPr>
          <w:p w14:paraId="73872450" w14:textId="77777777" w:rsidR="002F57A2" w:rsidRPr="002F57A2" w:rsidRDefault="002F57A2" w:rsidP="002F57A2">
            <w:pPr>
              <w:pStyle w:val="DefaultText"/>
              <w:tabs>
                <w:tab w:val="center" w:leader="underscore" w:pos="6480"/>
              </w:tabs>
              <w:jc w:val="both"/>
              <w:rPr>
                <w:rFonts w:ascii="Arial" w:hAnsi="Arial" w:cs="Arial"/>
                <w:b/>
                <w:bCs/>
                <w:sz w:val="18"/>
                <w:szCs w:val="18"/>
              </w:rPr>
            </w:pPr>
            <w:r w:rsidRPr="002F57A2">
              <w:rPr>
                <w:rFonts w:ascii="Arial" w:hAnsi="Arial" w:cs="Arial"/>
                <w:b/>
                <w:bCs/>
                <w:sz w:val="18"/>
                <w:szCs w:val="18"/>
              </w:rPr>
              <w:t>19,877</w:t>
            </w:r>
          </w:p>
        </w:tc>
      </w:tr>
    </w:tbl>
    <w:p w14:paraId="00C66ADC" w14:textId="77777777" w:rsidR="001A032D" w:rsidRDefault="001A032D" w:rsidP="008D589A">
      <w:pPr>
        <w:pStyle w:val="DefaultText"/>
        <w:tabs>
          <w:tab w:val="center" w:leader="underscore" w:pos="6480"/>
        </w:tabs>
        <w:rPr>
          <w:rFonts w:ascii="Arial" w:hAnsi="Arial" w:cs="Arial"/>
          <w:b/>
          <w:sz w:val="18"/>
          <w:szCs w:val="18"/>
        </w:rPr>
      </w:pPr>
    </w:p>
    <w:p w14:paraId="6E154B43" w14:textId="77777777" w:rsidR="001A032D" w:rsidRDefault="001A032D" w:rsidP="008D589A">
      <w:pPr>
        <w:pStyle w:val="DefaultText"/>
        <w:tabs>
          <w:tab w:val="center" w:leader="underscore" w:pos="6480"/>
        </w:tabs>
        <w:rPr>
          <w:rFonts w:ascii="Arial" w:hAnsi="Arial" w:cs="Arial"/>
          <w:b/>
          <w:sz w:val="18"/>
          <w:szCs w:val="18"/>
        </w:rPr>
      </w:pPr>
    </w:p>
    <w:p w14:paraId="792495E6" w14:textId="77777777" w:rsidR="001A032D" w:rsidRDefault="001A032D" w:rsidP="008D589A">
      <w:pPr>
        <w:pStyle w:val="DefaultText"/>
        <w:tabs>
          <w:tab w:val="center" w:leader="underscore" w:pos="6480"/>
        </w:tabs>
        <w:rPr>
          <w:rFonts w:ascii="Arial" w:hAnsi="Arial" w:cs="Arial"/>
          <w:b/>
          <w:sz w:val="18"/>
          <w:szCs w:val="18"/>
        </w:rPr>
      </w:pPr>
    </w:p>
    <w:p w14:paraId="40602E0E" w14:textId="2F71269F" w:rsidR="00D77CDA" w:rsidRDefault="008D589A" w:rsidP="00D77CDA">
      <w:pPr>
        <w:pStyle w:val="DefaultText"/>
        <w:tabs>
          <w:tab w:val="center" w:leader="underscore" w:pos="6480"/>
        </w:tabs>
        <w:rPr>
          <w:rFonts w:ascii="Arial" w:hAnsi="Arial" w:cs="Arial"/>
          <w:b/>
          <w:sz w:val="18"/>
          <w:szCs w:val="18"/>
        </w:rPr>
      </w:pPr>
      <w:r w:rsidRPr="008D589A">
        <w:rPr>
          <w:rFonts w:ascii="Arial" w:hAnsi="Arial" w:cs="Arial"/>
          <w:b/>
          <w:sz w:val="18"/>
          <w:szCs w:val="18"/>
        </w:rPr>
        <w:t>May 7, 2020</w:t>
      </w:r>
      <w:r w:rsidR="00D77CDA">
        <w:rPr>
          <w:rFonts w:ascii="Arial" w:hAnsi="Arial" w:cs="Arial"/>
          <w:b/>
          <w:sz w:val="18"/>
          <w:szCs w:val="18"/>
        </w:rPr>
        <w:t xml:space="preserve"> – Daily White House Coronavirus Tests, Possible Delay in Tax Date, Governor Cuomo Issues 29</w:t>
      </w:r>
      <w:r w:rsidR="00D77CDA" w:rsidRPr="00D77CDA">
        <w:rPr>
          <w:rFonts w:ascii="Arial" w:hAnsi="Arial" w:cs="Arial"/>
          <w:b/>
          <w:sz w:val="18"/>
          <w:szCs w:val="18"/>
          <w:vertAlign w:val="superscript"/>
        </w:rPr>
        <w:t>th</w:t>
      </w:r>
      <w:r w:rsidR="00D77CDA">
        <w:rPr>
          <w:rFonts w:ascii="Arial" w:hAnsi="Arial" w:cs="Arial"/>
          <w:b/>
          <w:sz w:val="18"/>
          <w:szCs w:val="18"/>
        </w:rPr>
        <w:t xml:space="preserve"> Executive Order</w:t>
      </w:r>
      <w:r w:rsidRPr="008D589A">
        <w:rPr>
          <w:rFonts w:ascii="Arial" w:hAnsi="Arial" w:cs="Arial"/>
          <w:b/>
          <w:sz w:val="18"/>
          <w:szCs w:val="18"/>
        </w:rPr>
        <w:t xml:space="preserve">: </w:t>
      </w:r>
    </w:p>
    <w:p w14:paraId="1B265B29" w14:textId="3DE38358" w:rsidR="00D77CDA" w:rsidRPr="00D77CDA" w:rsidRDefault="00D77CDA" w:rsidP="00D77CDA">
      <w:pPr>
        <w:pStyle w:val="DefaultText"/>
        <w:tabs>
          <w:tab w:val="center" w:leader="underscore" w:pos="6480"/>
        </w:tabs>
        <w:rPr>
          <w:rFonts w:ascii="Arial" w:hAnsi="Arial" w:cs="Arial"/>
          <w:sz w:val="18"/>
          <w:szCs w:val="18"/>
        </w:rPr>
      </w:pPr>
      <w:r w:rsidRPr="00D77CDA">
        <w:rPr>
          <w:rFonts w:ascii="Arial" w:hAnsi="Arial" w:cs="Arial"/>
          <w:sz w:val="18"/>
          <w:szCs w:val="18"/>
        </w:rPr>
        <w:t xml:space="preserve">President Donald Trump </w:t>
      </w:r>
      <w:r w:rsidRPr="00D77CDA">
        <w:rPr>
          <w:rFonts w:ascii="Arial" w:hAnsi="Arial" w:cs="Arial"/>
          <w:sz w:val="18"/>
          <w:szCs w:val="18"/>
        </w:rPr>
        <w:t>announced that d</w:t>
      </w:r>
      <w:r w:rsidRPr="00D77CDA">
        <w:rPr>
          <w:rFonts w:ascii="Arial" w:hAnsi="Arial" w:cs="Arial"/>
          <w:sz w:val="18"/>
          <w:szCs w:val="18"/>
        </w:rPr>
        <w:t xml:space="preserve">aily </w:t>
      </w:r>
      <w:r w:rsidRPr="00D77CDA">
        <w:rPr>
          <w:rFonts w:ascii="Arial" w:hAnsi="Arial" w:cs="Arial"/>
          <w:sz w:val="18"/>
          <w:szCs w:val="18"/>
        </w:rPr>
        <w:t xml:space="preserve">coronavirus </w:t>
      </w:r>
      <w:r w:rsidRPr="00D77CDA">
        <w:rPr>
          <w:rFonts w:ascii="Arial" w:hAnsi="Arial" w:cs="Arial"/>
          <w:sz w:val="18"/>
          <w:szCs w:val="18"/>
        </w:rPr>
        <w:t>tests will also be conducted for “everyone that comes into contact with the president</w:t>
      </w:r>
      <w:r w:rsidRPr="00D77CDA">
        <w:rPr>
          <w:rFonts w:ascii="Arial" w:hAnsi="Arial" w:cs="Arial"/>
          <w:sz w:val="18"/>
          <w:szCs w:val="18"/>
        </w:rPr>
        <w:t>,</w:t>
      </w:r>
      <w:r w:rsidRPr="00D77CDA">
        <w:rPr>
          <w:rFonts w:ascii="Arial" w:hAnsi="Arial" w:cs="Arial"/>
          <w:sz w:val="18"/>
          <w:szCs w:val="18"/>
        </w:rPr>
        <w:t>”</w:t>
      </w:r>
      <w:r w:rsidRPr="00D77CDA">
        <w:rPr>
          <w:rFonts w:ascii="Arial" w:hAnsi="Arial" w:cs="Arial"/>
          <w:sz w:val="18"/>
          <w:szCs w:val="18"/>
        </w:rPr>
        <w:t xml:space="preserve"> after </w:t>
      </w:r>
      <w:r w:rsidRPr="00D77CDA">
        <w:rPr>
          <w:rFonts w:ascii="Arial" w:hAnsi="Arial" w:cs="Arial"/>
          <w:sz w:val="18"/>
          <w:szCs w:val="18"/>
        </w:rPr>
        <w:t xml:space="preserve">a personal </w:t>
      </w:r>
      <w:r w:rsidRPr="00D77CDA">
        <w:rPr>
          <w:rFonts w:ascii="Arial" w:hAnsi="Arial" w:cs="Arial"/>
          <w:sz w:val="18"/>
          <w:szCs w:val="18"/>
        </w:rPr>
        <w:t>aide</w:t>
      </w:r>
      <w:r w:rsidRPr="00D77CDA">
        <w:rPr>
          <w:rFonts w:ascii="Arial" w:hAnsi="Arial" w:cs="Arial"/>
          <w:sz w:val="18"/>
          <w:szCs w:val="18"/>
        </w:rPr>
        <w:t xml:space="preserve"> </w:t>
      </w:r>
      <w:r w:rsidRPr="00D77CDA">
        <w:rPr>
          <w:rFonts w:ascii="Arial" w:hAnsi="Arial" w:cs="Arial"/>
          <w:sz w:val="18"/>
          <w:szCs w:val="18"/>
        </w:rPr>
        <w:t>to the president</w:t>
      </w:r>
      <w:r w:rsidRPr="00D77CDA">
        <w:rPr>
          <w:rFonts w:ascii="Arial" w:hAnsi="Arial" w:cs="Arial"/>
          <w:sz w:val="18"/>
          <w:szCs w:val="18"/>
        </w:rPr>
        <w:t xml:space="preserve"> tested positive for Covid-19.</w:t>
      </w:r>
      <w:r w:rsidRPr="00D77CDA">
        <w:rPr>
          <w:rFonts w:ascii="Arial" w:hAnsi="Arial" w:cs="Arial"/>
          <w:sz w:val="18"/>
          <w:szCs w:val="18"/>
        </w:rPr>
        <w:t xml:space="preserve">  He also announced</w:t>
      </w:r>
      <w:r>
        <w:rPr>
          <w:rFonts w:ascii="Arial" w:hAnsi="Arial" w:cs="Arial"/>
          <w:sz w:val="18"/>
          <w:szCs w:val="18"/>
        </w:rPr>
        <w:t>, that in order t</w:t>
      </w:r>
      <w:r w:rsidRPr="00D77CDA">
        <w:rPr>
          <w:rFonts w:ascii="Arial" w:hAnsi="Arial" w:cs="Arial"/>
          <w:sz w:val="18"/>
          <w:szCs w:val="18"/>
        </w:rPr>
        <w:t xml:space="preserve">o help bolster the economy, </w:t>
      </w:r>
      <w:r>
        <w:rPr>
          <w:rFonts w:ascii="Arial" w:hAnsi="Arial" w:cs="Arial"/>
          <w:sz w:val="18"/>
          <w:szCs w:val="18"/>
        </w:rPr>
        <w:t>he is</w:t>
      </w:r>
      <w:r w:rsidRPr="00D77CDA">
        <w:rPr>
          <w:rFonts w:ascii="Arial" w:hAnsi="Arial" w:cs="Arial"/>
          <w:sz w:val="18"/>
          <w:szCs w:val="18"/>
        </w:rPr>
        <w:t xml:space="preserve"> is weighing a variety of measures, including the possibility of extending the tax-filing deadline</w:t>
      </w:r>
      <w:r>
        <w:rPr>
          <w:rFonts w:ascii="Arial" w:hAnsi="Arial" w:cs="Arial"/>
          <w:sz w:val="18"/>
          <w:szCs w:val="18"/>
        </w:rPr>
        <w:t>, which was previously delayed until July 15,</w:t>
      </w:r>
      <w:r w:rsidRPr="00D77CDA">
        <w:rPr>
          <w:rFonts w:ascii="Arial" w:hAnsi="Arial" w:cs="Arial"/>
          <w:sz w:val="18"/>
          <w:szCs w:val="18"/>
        </w:rPr>
        <w:t xml:space="preserve"> </w:t>
      </w:r>
      <w:r>
        <w:rPr>
          <w:rFonts w:ascii="Arial" w:hAnsi="Arial" w:cs="Arial"/>
          <w:sz w:val="18"/>
          <w:szCs w:val="18"/>
        </w:rPr>
        <w:t>until</w:t>
      </w:r>
      <w:r w:rsidRPr="00D77CDA">
        <w:rPr>
          <w:rFonts w:ascii="Arial" w:hAnsi="Arial" w:cs="Arial"/>
          <w:sz w:val="18"/>
          <w:szCs w:val="18"/>
        </w:rPr>
        <w:t xml:space="preserve"> September or even December</w:t>
      </w:r>
      <w:r>
        <w:rPr>
          <w:rFonts w:ascii="Arial" w:hAnsi="Arial" w:cs="Arial"/>
          <w:sz w:val="18"/>
          <w:szCs w:val="18"/>
        </w:rPr>
        <w:t>.</w:t>
      </w:r>
    </w:p>
    <w:p w14:paraId="1D5DEFAC" w14:textId="77777777" w:rsidR="00C523E6" w:rsidRDefault="00C523E6" w:rsidP="008D589A">
      <w:pPr>
        <w:pStyle w:val="DefaultText"/>
        <w:tabs>
          <w:tab w:val="center" w:leader="underscore" w:pos="6480"/>
        </w:tabs>
        <w:rPr>
          <w:rFonts w:ascii="Arial" w:hAnsi="Arial" w:cs="Arial"/>
          <w:color w:val="0D0D0D" w:themeColor="text1" w:themeTint="F2"/>
          <w:sz w:val="18"/>
          <w:szCs w:val="18"/>
        </w:rPr>
      </w:pPr>
    </w:p>
    <w:p w14:paraId="69463EEB" w14:textId="786031A8" w:rsidR="008B1A8C" w:rsidRDefault="008B1A8C" w:rsidP="008D589A">
      <w:pPr>
        <w:pStyle w:val="DefaultText"/>
        <w:tabs>
          <w:tab w:val="center" w:leader="underscore" w:pos="6480"/>
        </w:tabs>
        <w:rPr>
          <w:rFonts w:ascii="Arial" w:hAnsi="Arial" w:cs="Arial"/>
          <w:color w:val="0D0D0D" w:themeColor="text1" w:themeTint="F2"/>
          <w:sz w:val="18"/>
          <w:szCs w:val="18"/>
        </w:rPr>
      </w:pPr>
      <w:r w:rsidRPr="008B1A8C">
        <w:rPr>
          <w:rFonts w:ascii="Arial" w:hAnsi="Arial" w:cs="Arial"/>
          <w:color w:val="0D0D0D" w:themeColor="text1" w:themeTint="F2"/>
          <w:sz w:val="18"/>
          <w:szCs w:val="18"/>
        </w:rPr>
        <w:t>The</w:t>
      </w:r>
      <w:r w:rsidRPr="008B1A8C">
        <w:rPr>
          <w:rStyle w:val="Strong"/>
          <w:rFonts w:ascii="Arial" w:hAnsi="Arial" w:cs="Arial"/>
          <w:b w:val="0"/>
          <w:bCs w:val="0"/>
          <w:color w:val="0D0D0D" w:themeColor="text1" w:themeTint="F2"/>
          <w:sz w:val="18"/>
          <w:szCs w:val="18"/>
        </w:rPr>
        <w:t xml:space="preserve"> Small Business Administration </w:t>
      </w:r>
      <w:r w:rsidRPr="008B1A8C">
        <w:rPr>
          <w:rFonts w:ascii="Arial" w:hAnsi="Arial" w:cs="Arial"/>
          <w:color w:val="0D0D0D" w:themeColor="text1" w:themeTint="F2"/>
          <w:sz w:val="18"/>
          <w:szCs w:val="18"/>
        </w:rPr>
        <w:t>released its latest data on the Paycheck Protection Program</w:t>
      </w:r>
      <w:r w:rsidR="000C4B47">
        <w:rPr>
          <w:rFonts w:ascii="Arial" w:hAnsi="Arial" w:cs="Arial"/>
          <w:color w:val="0D0D0D" w:themeColor="text1" w:themeTint="F2"/>
          <w:sz w:val="18"/>
          <w:szCs w:val="18"/>
        </w:rPr>
        <w:t>,</w:t>
      </w:r>
      <w:r w:rsidRPr="008B1A8C">
        <w:rPr>
          <w:rFonts w:ascii="Arial" w:hAnsi="Arial" w:cs="Arial"/>
          <w:color w:val="0D0D0D" w:themeColor="text1" w:themeTint="F2"/>
          <w:sz w:val="18"/>
          <w:szCs w:val="18"/>
        </w:rPr>
        <w:t xml:space="preserve"> </w:t>
      </w:r>
      <w:hyperlink r:id="rId32" w:anchor="section-header-11" w:history="1">
        <w:r w:rsidRPr="008B1A8C">
          <w:rPr>
            <w:rStyle w:val="Hyperlink"/>
            <w:rFonts w:ascii="Arial" w:hAnsi="Arial" w:cs="Arial"/>
            <w:color w:val="0D0D0D" w:themeColor="text1" w:themeTint="F2"/>
            <w:sz w:val="18"/>
            <w:szCs w:val="18"/>
            <w:u w:val="none"/>
          </w:rPr>
          <w:t>reflecting</w:t>
        </w:r>
      </w:hyperlink>
      <w:r w:rsidRPr="008B1A8C">
        <w:rPr>
          <w:rFonts w:ascii="Arial" w:hAnsi="Arial" w:cs="Arial"/>
          <w:color w:val="0D0D0D" w:themeColor="text1" w:themeTint="F2"/>
          <w:sz w:val="18"/>
          <w:szCs w:val="18"/>
        </w:rPr>
        <w:t xml:space="preserve"> that the agency had processed 2.5 million applications from 5,425 lenders for loans totaling $185.4 billion</w:t>
      </w:r>
      <w:r w:rsidR="000C4B47">
        <w:rPr>
          <w:rFonts w:ascii="Arial" w:hAnsi="Arial" w:cs="Arial"/>
          <w:color w:val="0D0D0D" w:themeColor="text1" w:themeTint="F2"/>
          <w:sz w:val="18"/>
          <w:szCs w:val="18"/>
        </w:rPr>
        <w:t>, with t</w:t>
      </w:r>
      <w:r w:rsidRPr="008B1A8C">
        <w:rPr>
          <w:rFonts w:ascii="Arial" w:hAnsi="Arial" w:cs="Arial"/>
          <w:color w:val="0D0D0D" w:themeColor="text1" w:themeTint="F2"/>
          <w:sz w:val="18"/>
          <w:szCs w:val="18"/>
        </w:rPr>
        <w:t>he average loan a little greater than $74,000</w:t>
      </w:r>
      <w:r w:rsidR="000C4B47">
        <w:rPr>
          <w:rFonts w:ascii="Arial" w:hAnsi="Arial" w:cs="Arial"/>
          <w:color w:val="0D0D0D" w:themeColor="text1" w:themeTint="F2"/>
          <w:sz w:val="18"/>
          <w:szCs w:val="18"/>
        </w:rPr>
        <w:t>, with</w:t>
      </w:r>
      <w:r w:rsidRPr="008B1A8C">
        <w:rPr>
          <w:rFonts w:ascii="Arial" w:hAnsi="Arial" w:cs="Arial"/>
          <w:color w:val="0D0D0D" w:themeColor="text1" w:themeTint="F2"/>
          <w:sz w:val="18"/>
          <w:szCs w:val="18"/>
        </w:rPr>
        <w:t xml:space="preserve"> 53% of the loan amount</w:t>
      </w:r>
      <w:r w:rsidR="000C4B47">
        <w:rPr>
          <w:rFonts w:ascii="Arial" w:hAnsi="Arial" w:cs="Arial"/>
          <w:color w:val="0D0D0D" w:themeColor="text1" w:themeTint="F2"/>
          <w:sz w:val="18"/>
          <w:szCs w:val="18"/>
        </w:rPr>
        <w:t>s</w:t>
      </w:r>
      <w:r w:rsidRPr="008B1A8C">
        <w:rPr>
          <w:rFonts w:ascii="Arial" w:hAnsi="Arial" w:cs="Arial"/>
          <w:color w:val="0D0D0D" w:themeColor="text1" w:themeTint="F2"/>
          <w:sz w:val="18"/>
          <w:szCs w:val="18"/>
        </w:rPr>
        <w:t xml:space="preserve"> com</w:t>
      </w:r>
      <w:r w:rsidR="000C4B47">
        <w:rPr>
          <w:rFonts w:ascii="Arial" w:hAnsi="Arial" w:cs="Arial"/>
          <w:color w:val="0D0D0D" w:themeColor="text1" w:themeTint="F2"/>
          <w:sz w:val="18"/>
          <w:szCs w:val="18"/>
        </w:rPr>
        <w:t>ing</w:t>
      </w:r>
      <w:r w:rsidRPr="008B1A8C">
        <w:rPr>
          <w:rFonts w:ascii="Arial" w:hAnsi="Arial" w:cs="Arial"/>
          <w:color w:val="0D0D0D" w:themeColor="text1" w:themeTint="F2"/>
          <w:sz w:val="18"/>
          <w:szCs w:val="18"/>
        </w:rPr>
        <w:t xml:space="preserve"> from banks with more than $50 billion in assets, 15% from mid-size banks, and 32% from lenders with less than $10 billion in assets</w:t>
      </w:r>
      <w:r w:rsidR="000C4B47">
        <w:rPr>
          <w:rFonts w:ascii="Arial" w:hAnsi="Arial" w:cs="Arial"/>
          <w:color w:val="0D0D0D" w:themeColor="text1" w:themeTint="F2"/>
          <w:sz w:val="18"/>
          <w:szCs w:val="18"/>
        </w:rPr>
        <w:t>.</w:t>
      </w:r>
    </w:p>
    <w:p w14:paraId="568AAE9D" w14:textId="2159989A" w:rsidR="008B1A8C" w:rsidRDefault="008B1A8C" w:rsidP="008D589A">
      <w:pPr>
        <w:pStyle w:val="DefaultText"/>
        <w:tabs>
          <w:tab w:val="center" w:leader="underscore" w:pos="6480"/>
        </w:tabs>
        <w:rPr>
          <w:rFonts w:ascii="Arial" w:hAnsi="Arial" w:cs="Arial"/>
          <w:color w:val="0D0D0D" w:themeColor="text1" w:themeTint="F2"/>
          <w:sz w:val="18"/>
          <w:szCs w:val="18"/>
        </w:rPr>
      </w:pPr>
    </w:p>
    <w:p w14:paraId="74068197" w14:textId="2243A0A5" w:rsidR="008B1A8C" w:rsidRPr="008B1A8C" w:rsidRDefault="000C4B47" w:rsidP="008B1A8C">
      <w:pPr>
        <w:spacing w:after="0" w:line="240" w:lineRule="auto"/>
        <w:rPr>
          <w:rFonts w:ascii="Arial" w:hAnsi="Arial" w:cs="Arial"/>
          <w:color w:val="0D0D0D" w:themeColor="text1" w:themeTint="F2"/>
          <w:sz w:val="18"/>
          <w:szCs w:val="18"/>
          <w:lang w:val="en"/>
        </w:rPr>
      </w:pPr>
      <w:r>
        <w:rPr>
          <w:rFonts w:ascii="Arial" w:hAnsi="Arial" w:cs="Arial"/>
          <w:color w:val="0D0D0D" w:themeColor="text1" w:themeTint="F2"/>
          <w:sz w:val="18"/>
          <w:szCs w:val="18"/>
          <w:lang w:val="en"/>
        </w:rPr>
        <w:t xml:space="preserve">Meanwhile </w:t>
      </w:r>
      <w:r w:rsidR="008B1A8C" w:rsidRPr="008B1A8C">
        <w:rPr>
          <w:rFonts w:ascii="Arial" w:hAnsi="Arial" w:cs="Arial"/>
          <w:color w:val="0D0D0D" w:themeColor="text1" w:themeTint="F2"/>
          <w:sz w:val="18"/>
          <w:szCs w:val="18"/>
          <w:lang w:val="en"/>
        </w:rPr>
        <w:t xml:space="preserve">HHS </w:t>
      </w:r>
      <w:hyperlink r:id="rId33" w:history="1">
        <w:r w:rsidR="008B1A8C" w:rsidRPr="008B1A8C">
          <w:rPr>
            <w:rStyle w:val="Hyperlink"/>
            <w:rFonts w:ascii="Arial" w:hAnsi="Arial" w:cs="Arial"/>
            <w:color w:val="0D0D0D" w:themeColor="text1" w:themeTint="F2"/>
            <w:sz w:val="18"/>
            <w:szCs w:val="18"/>
            <w:u w:val="none"/>
            <w:lang w:val="en"/>
          </w:rPr>
          <w:t>announced</w:t>
        </w:r>
      </w:hyperlink>
      <w:r w:rsidR="008B1A8C" w:rsidRPr="008B1A8C">
        <w:rPr>
          <w:rFonts w:ascii="Arial" w:hAnsi="Arial" w:cs="Arial"/>
          <w:color w:val="0D0D0D" w:themeColor="text1" w:themeTint="F2"/>
          <w:sz w:val="18"/>
          <w:szCs w:val="18"/>
          <w:lang w:val="en"/>
        </w:rPr>
        <w:t xml:space="preserve"> t</w:t>
      </w:r>
      <w:r w:rsidR="008B1A8C">
        <w:rPr>
          <w:rFonts w:ascii="Arial" w:hAnsi="Arial" w:cs="Arial"/>
          <w:color w:val="0D0D0D" w:themeColor="text1" w:themeTint="F2"/>
          <w:sz w:val="18"/>
          <w:szCs w:val="18"/>
          <w:lang w:val="en"/>
        </w:rPr>
        <w:t xml:space="preserve">hat </w:t>
      </w:r>
      <w:r w:rsidR="008B1A8C" w:rsidRPr="008B1A8C">
        <w:rPr>
          <w:rFonts w:ascii="Arial" w:hAnsi="Arial" w:cs="Arial"/>
          <w:color w:val="0D0D0D" w:themeColor="text1" w:themeTint="F2"/>
          <w:sz w:val="18"/>
          <w:szCs w:val="18"/>
          <w:lang w:val="en"/>
        </w:rPr>
        <w:t>HRSA ha</w:t>
      </w:r>
      <w:r w:rsidR="008B1A8C">
        <w:rPr>
          <w:rFonts w:ascii="Arial" w:hAnsi="Arial" w:cs="Arial"/>
          <w:color w:val="0D0D0D" w:themeColor="text1" w:themeTint="F2"/>
          <w:sz w:val="18"/>
          <w:szCs w:val="18"/>
          <w:lang w:val="en"/>
        </w:rPr>
        <w:t>s</w:t>
      </w:r>
      <w:r w:rsidR="008B1A8C" w:rsidRPr="008B1A8C">
        <w:rPr>
          <w:rFonts w:ascii="Arial" w:hAnsi="Arial" w:cs="Arial"/>
          <w:color w:val="0D0D0D" w:themeColor="text1" w:themeTint="F2"/>
          <w:sz w:val="18"/>
          <w:szCs w:val="18"/>
          <w:lang w:val="en"/>
        </w:rPr>
        <w:t xml:space="preserve"> awarded $583 million in grants to community health centers in all 50 states</w:t>
      </w:r>
      <w:r w:rsidR="008B1A8C">
        <w:rPr>
          <w:rFonts w:ascii="Arial" w:hAnsi="Arial" w:cs="Arial"/>
          <w:color w:val="0D0D0D" w:themeColor="text1" w:themeTint="F2"/>
          <w:sz w:val="18"/>
          <w:szCs w:val="18"/>
          <w:lang w:val="en"/>
        </w:rPr>
        <w:t xml:space="preserve">, that </w:t>
      </w:r>
      <w:r w:rsidR="008B1A8C" w:rsidRPr="008B1A8C">
        <w:rPr>
          <w:rFonts w:ascii="Arial" w:hAnsi="Arial" w:cs="Arial"/>
          <w:color w:val="0D0D0D" w:themeColor="text1" w:themeTint="F2"/>
          <w:sz w:val="18"/>
          <w:szCs w:val="18"/>
          <w:lang w:val="en"/>
        </w:rPr>
        <w:t xml:space="preserve">a new </w:t>
      </w:r>
      <w:hyperlink r:id="rId34" w:history="1">
        <w:r w:rsidR="008B1A8C" w:rsidRPr="008B1A8C">
          <w:rPr>
            <w:rStyle w:val="Hyperlink"/>
            <w:rFonts w:ascii="Arial" w:hAnsi="Arial" w:cs="Arial"/>
            <w:color w:val="0D0D0D" w:themeColor="text1" w:themeTint="F2"/>
            <w:sz w:val="18"/>
            <w:szCs w:val="18"/>
            <w:u w:val="none"/>
            <w:lang w:val="en"/>
          </w:rPr>
          <w:t>website</w:t>
        </w:r>
      </w:hyperlink>
      <w:r w:rsidR="008B1A8C" w:rsidRPr="008B1A8C">
        <w:rPr>
          <w:rFonts w:ascii="Arial" w:hAnsi="Arial" w:cs="Arial"/>
          <w:color w:val="0D0D0D" w:themeColor="text1" w:themeTint="F2"/>
          <w:sz w:val="18"/>
          <w:szCs w:val="18"/>
          <w:lang w:val="en"/>
        </w:rPr>
        <w:t xml:space="preserve"> on community-based testing</w:t>
      </w:r>
      <w:r w:rsidR="008B1A8C">
        <w:rPr>
          <w:rFonts w:ascii="Arial" w:hAnsi="Arial" w:cs="Arial"/>
          <w:color w:val="0D0D0D" w:themeColor="text1" w:themeTint="F2"/>
          <w:sz w:val="18"/>
          <w:szCs w:val="18"/>
          <w:lang w:val="en"/>
        </w:rPr>
        <w:t xml:space="preserve"> has been created, and that t</w:t>
      </w:r>
      <w:r w:rsidR="008B1A8C" w:rsidRPr="008B1A8C">
        <w:rPr>
          <w:rFonts w:ascii="Arial" w:hAnsi="Arial" w:cs="Arial"/>
          <w:color w:val="0D0D0D" w:themeColor="text1" w:themeTint="F2"/>
          <w:sz w:val="18"/>
          <w:szCs w:val="18"/>
          <w:lang w:val="en"/>
        </w:rPr>
        <w:t xml:space="preserve">he US Surgeon General </w:t>
      </w:r>
      <w:r w:rsidR="008B1A8C">
        <w:rPr>
          <w:rFonts w:ascii="Arial" w:hAnsi="Arial" w:cs="Arial"/>
          <w:color w:val="0D0D0D" w:themeColor="text1" w:themeTint="F2"/>
          <w:sz w:val="18"/>
          <w:szCs w:val="18"/>
          <w:lang w:val="en"/>
        </w:rPr>
        <w:t xml:space="preserve">has </w:t>
      </w:r>
      <w:hyperlink r:id="rId35" w:history="1">
        <w:r w:rsidR="008B1A8C" w:rsidRPr="008B1A8C">
          <w:rPr>
            <w:rStyle w:val="Hyperlink"/>
            <w:rFonts w:ascii="Arial" w:hAnsi="Arial" w:cs="Arial"/>
            <w:color w:val="0D0D0D" w:themeColor="text1" w:themeTint="F2"/>
            <w:sz w:val="18"/>
            <w:szCs w:val="18"/>
            <w:u w:val="none"/>
            <w:lang w:val="en"/>
          </w:rPr>
          <w:t>released</w:t>
        </w:r>
      </w:hyperlink>
      <w:r w:rsidR="008B1A8C" w:rsidRPr="008B1A8C">
        <w:rPr>
          <w:rFonts w:ascii="Arial" w:hAnsi="Arial" w:cs="Arial"/>
          <w:color w:val="0D0D0D" w:themeColor="text1" w:themeTint="F2"/>
          <w:sz w:val="18"/>
          <w:szCs w:val="18"/>
          <w:lang w:val="en"/>
        </w:rPr>
        <w:t xml:space="preserve"> a new video on telehealth that shares basic information with consumers about telehealth including the privacy protections and Medicare allowance of payments for visits.</w:t>
      </w:r>
    </w:p>
    <w:p w14:paraId="053FFE14" w14:textId="162C96E1" w:rsidR="008B1A8C" w:rsidRDefault="008B1A8C" w:rsidP="008D589A">
      <w:pPr>
        <w:pStyle w:val="DefaultText"/>
        <w:tabs>
          <w:tab w:val="center" w:leader="underscore" w:pos="6480"/>
        </w:tabs>
        <w:rPr>
          <w:rFonts w:ascii="Arial" w:hAnsi="Arial" w:cs="Arial"/>
          <w:b/>
          <w:sz w:val="18"/>
          <w:szCs w:val="18"/>
        </w:rPr>
      </w:pPr>
    </w:p>
    <w:p w14:paraId="79EF481C" w14:textId="78096C76" w:rsidR="00D56CAE" w:rsidRPr="008B1A8C" w:rsidRDefault="00D56CAE" w:rsidP="00D56CAE">
      <w:pPr>
        <w:spacing w:after="0" w:line="240" w:lineRule="auto"/>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lang w:val="en"/>
        </w:rPr>
        <w:t xml:space="preserve">HHS </w:t>
      </w:r>
      <w:r>
        <w:rPr>
          <w:rFonts w:ascii="Arial" w:hAnsi="Arial" w:cs="Arial"/>
          <w:color w:val="0D0D0D" w:themeColor="text1" w:themeTint="F2"/>
          <w:sz w:val="18"/>
          <w:szCs w:val="18"/>
          <w:lang w:val="en"/>
        </w:rPr>
        <w:t xml:space="preserve">further </w:t>
      </w:r>
      <w:hyperlink r:id="rId36" w:history="1">
        <w:r w:rsidRPr="008B1A8C">
          <w:rPr>
            <w:rStyle w:val="Hyperlink"/>
            <w:rFonts w:ascii="Arial" w:hAnsi="Arial" w:cs="Arial"/>
            <w:color w:val="0D0D0D" w:themeColor="text1" w:themeTint="F2"/>
            <w:sz w:val="18"/>
            <w:szCs w:val="18"/>
            <w:u w:val="none"/>
            <w:lang w:val="en"/>
          </w:rPr>
          <w:t>announced</w:t>
        </w:r>
      </w:hyperlink>
      <w:r w:rsidRPr="008B1A8C">
        <w:rPr>
          <w:rFonts w:ascii="Arial" w:hAnsi="Arial" w:cs="Arial"/>
          <w:color w:val="0D0D0D" w:themeColor="text1" w:themeTint="F2"/>
          <w:sz w:val="18"/>
          <w:szCs w:val="18"/>
          <w:lang w:val="en"/>
        </w:rPr>
        <w:t xml:space="preserve"> an </w:t>
      </w:r>
      <w:r w:rsidRPr="008B1A8C">
        <w:rPr>
          <w:rStyle w:val="Strong"/>
          <w:rFonts w:ascii="Arial" w:hAnsi="Arial" w:cs="Arial"/>
          <w:b w:val="0"/>
          <w:bCs w:val="0"/>
          <w:color w:val="0D0D0D" w:themeColor="text1" w:themeTint="F2"/>
          <w:sz w:val="18"/>
          <w:szCs w:val="18"/>
          <w:lang w:val="en"/>
        </w:rPr>
        <w:t>extension</w:t>
      </w:r>
      <w:r w:rsidRPr="008B1A8C">
        <w:rPr>
          <w:rFonts w:ascii="Arial" w:hAnsi="Arial" w:cs="Arial"/>
          <w:color w:val="0D0D0D" w:themeColor="text1" w:themeTint="F2"/>
          <w:sz w:val="18"/>
          <w:szCs w:val="18"/>
          <w:lang w:val="en"/>
        </w:rPr>
        <w:t xml:space="preserve"> of the </w:t>
      </w:r>
      <w:r w:rsidRPr="008B1A8C">
        <w:rPr>
          <w:rStyle w:val="Strong"/>
          <w:rFonts w:ascii="Arial" w:hAnsi="Arial" w:cs="Arial"/>
          <w:b w:val="0"/>
          <w:bCs w:val="0"/>
          <w:color w:val="0D0D0D" w:themeColor="text1" w:themeTint="F2"/>
          <w:sz w:val="18"/>
          <w:szCs w:val="18"/>
          <w:lang w:val="en"/>
        </w:rPr>
        <w:t>deadline for attestation and acceptance of the terms and conditions</w:t>
      </w:r>
      <w:r w:rsidRPr="008B1A8C">
        <w:rPr>
          <w:rFonts w:ascii="Arial" w:hAnsi="Arial" w:cs="Arial"/>
          <w:color w:val="0D0D0D" w:themeColor="text1" w:themeTint="F2"/>
          <w:sz w:val="18"/>
          <w:szCs w:val="18"/>
          <w:lang w:val="en"/>
        </w:rPr>
        <w:t xml:space="preserve"> for Provider Relief Fund payments for 45 days</w:t>
      </w:r>
      <w:r>
        <w:rPr>
          <w:rFonts w:ascii="Arial" w:hAnsi="Arial" w:cs="Arial"/>
          <w:color w:val="0D0D0D" w:themeColor="text1" w:themeTint="F2"/>
          <w:sz w:val="18"/>
          <w:szCs w:val="18"/>
          <w:lang w:val="en"/>
        </w:rPr>
        <w:t xml:space="preserve">, that it has </w:t>
      </w:r>
      <w:r w:rsidRPr="008B1A8C">
        <w:rPr>
          <w:rFonts w:ascii="Arial" w:hAnsi="Arial" w:cs="Arial"/>
          <w:color w:val="0D0D0D" w:themeColor="text1" w:themeTint="F2"/>
          <w:sz w:val="18"/>
          <w:szCs w:val="18"/>
          <w:lang w:val="en"/>
        </w:rPr>
        <w:t xml:space="preserve">released the terms and conditions for </w:t>
      </w:r>
      <w:hyperlink r:id="rId37" w:history="1">
        <w:r w:rsidRPr="008B1A8C">
          <w:rPr>
            <w:rStyle w:val="Hyperlink"/>
            <w:rFonts w:ascii="Arial" w:hAnsi="Arial" w:cs="Arial"/>
            <w:color w:val="0D0D0D" w:themeColor="text1" w:themeTint="F2"/>
            <w:sz w:val="18"/>
            <w:szCs w:val="18"/>
            <w:u w:val="none"/>
            <w:lang w:val="en"/>
          </w:rPr>
          <w:t>high impact</w:t>
        </w:r>
      </w:hyperlink>
      <w:r w:rsidRPr="008B1A8C">
        <w:rPr>
          <w:rFonts w:ascii="Arial" w:hAnsi="Arial" w:cs="Arial"/>
          <w:color w:val="0D0D0D" w:themeColor="text1" w:themeTint="F2"/>
          <w:sz w:val="18"/>
          <w:szCs w:val="18"/>
          <w:lang w:val="en"/>
        </w:rPr>
        <w:t xml:space="preserve"> and </w:t>
      </w:r>
      <w:hyperlink r:id="rId38" w:history="1">
        <w:r w:rsidRPr="008B1A8C">
          <w:rPr>
            <w:rStyle w:val="Hyperlink"/>
            <w:rFonts w:ascii="Arial" w:hAnsi="Arial" w:cs="Arial"/>
            <w:color w:val="0D0D0D" w:themeColor="text1" w:themeTint="F2"/>
            <w:sz w:val="18"/>
            <w:szCs w:val="18"/>
            <w:u w:val="none"/>
            <w:lang w:val="en"/>
          </w:rPr>
          <w:t>rural provider</w:t>
        </w:r>
      </w:hyperlink>
      <w:r w:rsidRPr="008B1A8C">
        <w:rPr>
          <w:rFonts w:ascii="Arial" w:hAnsi="Arial" w:cs="Arial"/>
          <w:color w:val="0D0D0D" w:themeColor="text1" w:themeTint="F2"/>
          <w:sz w:val="18"/>
          <w:szCs w:val="18"/>
          <w:lang w:val="en"/>
        </w:rPr>
        <w:t xml:space="preserve"> The distributions to rural providers began on May 6 and to high impact providers on May 7</w:t>
      </w:r>
      <w:r>
        <w:rPr>
          <w:rFonts w:ascii="Arial" w:hAnsi="Arial" w:cs="Arial"/>
          <w:color w:val="0D0D0D" w:themeColor="text1" w:themeTint="F2"/>
          <w:sz w:val="18"/>
          <w:szCs w:val="18"/>
          <w:lang w:val="en"/>
        </w:rPr>
        <w:t xml:space="preserve">, that it has also </w:t>
      </w:r>
      <w:hyperlink r:id="rId39" w:history="1">
        <w:r w:rsidRPr="008B1A8C">
          <w:rPr>
            <w:rStyle w:val="Hyperlink"/>
            <w:rFonts w:ascii="Arial" w:hAnsi="Arial" w:cs="Arial"/>
            <w:color w:val="0D0D0D" w:themeColor="text1" w:themeTint="F2"/>
            <w:sz w:val="18"/>
            <w:szCs w:val="18"/>
            <w:u w:val="none"/>
            <w:lang w:val="en"/>
          </w:rPr>
          <w:t>released</w:t>
        </w:r>
      </w:hyperlink>
      <w:r w:rsidRPr="008B1A8C">
        <w:rPr>
          <w:rFonts w:ascii="Arial" w:hAnsi="Arial" w:cs="Arial"/>
          <w:color w:val="0D0D0D" w:themeColor="text1" w:themeTint="F2"/>
          <w:sz w:val="18"/>
          <w:szCs w:val="18"/>
          <w:lang w:val="en"/>
        </w:rPr>
        <w:t xml:space="preserve"> provider level data for the </w:t>
      </w:r>
      <w:r w:rsidRPr="008B1A8C">
        <w:rPr>
          <w:rStyle w:val="Strong"/>
          <w:rFonts w:ascii="Arial" w:hAnsi="Arial" w:cs="Arial"/>
          <w:b w:val="0"/>
          <w:bCs w:val="0"/>
          <w:color w:val="0D0D0D" w:themeColor="text1" w:themeTint="F2"/>
          <w:sz w:val="18"/>
          <w:szCs w:val="18"/>
          <w:lang w:val="en"/>
        </w:rPr>
        <w:t>general</w:t>
      </w:r>
      <w:r w:rsidRPr="008B1A8C">
        <w:rPr>
          <w:rFonts w:ascii="Arial" w:hAnsi="Arial" w:cs="Arial"/>
          <w:color w:val="0D0D0D" w:themeColor="text1" w:themeTint="F2"/>
          <w:sz w:val="18"/>
          <w:szCs w:val="18"/>
          <w:lang w:val="en"/>
        </w:rPr>
        <w:t xml:space="preserve"> distribution of the Provider Relief Fund</w:t>
      </w:r>
      <w:r>
        <w:rPr>
          <w:rFonts w:ascii="Arial" w:hAnsi="Arial" w:cs="Arial"/>
          <w:color w:val="0D0D0D" w:themeColor="text1" w:themeTint="F2"/>
          <w:sz w:val="18"/>
          <w:szCs w:val="18"/>
          <w:lang w:val="en"/>
        </w:rPr>
        <w:t>, with this</w:t>
      </w:r>
      <w:r w:rsidRPr="008B1A8C">
        <w:rPr>
          <w:rFonts w:ascii="Arial" w:hAnsi="Arial" w:cs="Arial"/>
          <w:color w:val="0D0D0D" w:themeColor="text1" w:themeTint="F2"/>
          <w:sz w:val="18"/>
          <w:szCs w:val="18"/>
          <w:lang w:val="en"/>
        </w:rPr>
        <w:t xml:space="preserve"> </w:t>
      </w:r>
      <w:r>
        <w:rPr>
          <w:rFonts w:ascii="Arial" w:hAnsi="Arial" w:cs="Arial"/>
          <w:color w:val="0D0D0D" w:themeColor="text1" w:themeTint="F2"/>
          <w:sz w:val="18"/>
          <w:szCs w:val="18"/>
          <w:lang w:val="en"/>
        </w:rPr>
        <w:t>t</w:t>
      </w:r>
      <w:r w:rsidRPr="008B1A8C">
        <w:rPr>
          <w:rFonts w:ascii="Arial" w:hAnsi="Arial" w:cs="Arial"/>
          <w:color w:val="0D0D0D" w:themeColor="text1" w:themeTint="F2"/>
          <w:sz w:val="18"/>
          <w:szCs w:val="18"/>
          <w:lang w:val="en"/>
        </w:rPr>
        <w:t xml:space="preserve">his </w:t>
      </w:r>
      <w:r w:rsidRPr="008B1A8C">
        <w:rPr>
          <w:rStyle w:val="Strong"/>
          <w:rFonts w:ascii="Arial" w:hAnsi="Arial" w:cs="Arial"/>
          <w:b w:val="0"/>
          <w:bCs w:val="0"/>
          <w:color w:val="0D0D0D" w:themeColor="text1" w:themeTint="F2"/>
          <w:sz w:val="18"/>
          <w:szCs w:val="18"/>
          <w:lang w:val="en"/>
        </w:rPr>
        <w:t>provider specific data</w:t>
      </w:r>
      <w:r w:rsidRPr="008B1A8C">
        <w:rPr>
          <w:rFonts w:ascii="Arial" w:hAnsi="Arial" w:cs="Arial"/>
          <w:color w:val="0D0D0D" w:themeColor="text1" w:themeTint="F2"/>
          <w:sz w:val="18"/>
          <w:szCs w:val="18"/>
          <w:lang w:val="en"/>
        </w:rPr>
        <w:t xml:space="preserve"> </w:t>
      </w:r>
      <w:r>
        <w:rPr>
          <w:rFonts w:ascii="Arial" w:hAnsi="Arial" w:cs="Arial"/>
          <w:color w:val="0D0D0D" w:themeColor="text1" w:themeTint="F2"/>
          <w:sz w:val="18"/>
          <w:szCs w:val="18"/>
          <w:lang w:val="en"/>
        </w:rPr>
        <w:t>being</w:t>
      </w:r>
      <w:r w:rsidRPr="008B1A8C">
        <w:rPr>
          <w:rFonts w:ascii="Arial" w:hAnsi="Arial" w:cs="Arial"/>
          <w:color w:val="0D0D0D" w:themeColor="text1" w:themeTint="F2"/>
          <w:sz w:val="18"/>
          <w:szCs w:val="18"/>
          <w:lang w:val="en"/>
        </w:rPr>
        <w:t xml:space="preserve"> based on providers who attested as of May 4 and includes 142,419 providers and their cumulative payments.</w:t>
      </w:r>
    </w:p>
    <w:p w14:paraId="304D7F64" w14:textId="77777777" w:rsidR="00D56CAE" w:rsidRDefault="00D56CAE" w:rsidP="008D589A">
      <w:pPr>
        <w:pStyle w:val="DefaultText"/>
        <w:tabs>
          <w:tab w:val="center" w:leader="underscore" w:pos="6480"/>
        </w:tabs>
        <w:rPr>
          <w:rFonts w:ascii="Arial" w:hAnsi="Arial" w:cs="Arial"/>
          <w:b/>
          <w:sz w:val="18"/>
          <w:szCs w:val="18"/>
        </w:rPr>
      </w:pPr>
    </w:p>
    <w:p w14:paraId="231BD835" w14:textId="1BC2CFE7" w:rsidR="007A6A7C" w:rsidRPr="008B1A8C" w:rsidRDefault="000C4B47" w:rsidP="007A6A7C">
      <w:pPr>
        <w:spacing w:after="0" w:line="240" w:lineRule="auto"/>
        <w:rPr>
          <w:rFonts w:ascii="Arial" w:hAnsi="Arial" w:cs="Arial"/>
          <w:color w:val="0D0D0D" w:themeColor="text1" w:themeTint="F2"/>
          <w:sz w:val="18"/>
          <w:szCs w:val="18"/>
          <w:lang w:val="en"/>
        </w:rPr>
      </w:pPr>
      <w:r>
        <w:rPr>
          <w:rFonts w:ascii="Arial" w:hAnsi="Arial" w:cs="Arial"/>
          <w:color w:val="0D0D0D" w:themeColor="text1" w:themeTint="F2"/>
          <w:sz w:val="18"/>
          <w:szCs w:val="18"/>
          <w:lang w:val="en"/>
        </w:rPr>
        <w:t xml:space="preserve">On this date the </w:t>
      </w:r>
      <w:r w:rsidR="007A6A7C" w:rsidRPr="008B1A8C">
        <w:rPr>
          <w:rFonts w:ascii="Arial" w:hAnsi="Arial" w:cs="Arial"/>
          <w:color w:val="0D0D0D" w:themeColor="text1" w:themeTint="F2"/>
          <w:sz w:val="18"/>
          <w:szCs w:val="18"/>
          <w:lang w:val="en"/>
        </w:rPr>
        <w:t xml:space="preserve">CDC </w:t>
      </w:r>
      <w:r>
        <w:rPr>
          <w:rFonts w:ascii="Arial" w:hAnsi="Arial" w:cs="Arial"/>
          <w:color w:val="0D0D0D" w:themeColor="text1" w:themeTint="F2"/>
          <w:sz w:val="18"/>
          <w:szCs w:val="18"/>
          <w:lang w:val="en"/>
        </w:rPr>
        <w:t xml:space="preserve">also </w:t>
      </w:r>
      <w:r w:rsidR="007A6A7C">
        <w:rPr>
          <w:rFonts w:ascii="Arial" w:hAnsi="Arial" w:cs="Arial"/>
          <w:color w:val="0D0D0D" w:themeColor="text1" w:themeTint="F2"/>
          <w:sz w:val="18"/>
          <w:szCs w:val="18"/>
          <w:lang w:val="en"/>
        </w:rPr>
        <w:t xml:space="preserve">announced that it has </w:t>
      </w:r>
      <w:r w:rsidR="007A6A7C" w:rsidRPr="008B1A8C">
        <w:rPr>
          <w:rFonts w:ascii="Arial" w:hAnsi="Arial" w:cs="Arial"/>
          <w:color w:val="0D0D0D" w:themeColor="text1" w:themeTint="F2"/>
          <w:sz w:val="18"/>
          <w:szCs w:val="18"/>
          <w:lang w:val="en"/>
        </w:rPr>
        <w:t>updated or issued new guidance regarding reopening and continued mitigation efforts for individuals, businesses, schools, health departments and community settings</w:t>
      </w:r>
      <w:r w:rsidR="007A6A7C">
        <w:rPr>
          <w:rFonts w:ascii="Arial" w:hAnsi="Arial" w:cs="Arial"/>
          <w:color w:val="0D0D0D" w:themeColor="text1" w:themeTint="F2"/>
          <w:sz w:val="18"/>
          <w:szCs w:val="18"/>
          <w:lang w:val="en"/>
        </w:rPr>
        <w:t xml:space="preserve">, as well as </w:t>
      </w:r>
      <w:hyperlink r:id="rId40" w:history="1">
        <w:r w:rsidR="007A6A7C" w:rsidRPr="008B1A8C">
          <w:rPr>
            <w:rStyle w:val="Hyperlink"/>
            <w:rFonts w:ascii="Arial" w:hAnsi="Arial" w:cs="Arial"/>
            <w:color w:val="0D0D0D" w:themeColor="text1" w:themeTint="F2"/>
            <w:sz w:val="18"/>
            <w:szCs w:val="18"/>
            <w:u w:val="none"/>
            <w:lang w:val="en"/>
          </w:rPr>
          <w:t>guidance</w:t>
        </w:r>
      </w:hyperlink>
      <w:r w:rsidR="007A6A7C" w:rsidRPr="008B1A8C">
        <w:rPr>
          <w:rFonts w:ascii="Arial" w:hAnsi="Arial" w:cs="Arial"/>
          <w:color w:val="0D0D0D" w:themeColor="text1" w:themeTint="F2"/>
          <w:sz w:val="18"/>
          <w:szCs w:val="18"/>
          <w:lang w:val="en"/>
        </w:rPr>
        <w:t xml:space="preserve"> on COVID-19 Infrastructure Sector Response planning and infrastructure worker preparedness</w:t>
      </w:r>
      <w:r>
        <w:rPr>
          <w:rFonts w:ascii="Arial" w:hAnsi="Arial" w:cs="Arial"/>
          <w:color w:val="0D0D0D" w:themeColor="text1" w:themeTint="F2"/>
          <w:sz w:val="18"/>
          <w:szCs w:val="18"/>
          <w:lang w:val="en"/>
        </w:rPr>
        <w:t xml:space="preserve">, and the </w:t>
      </w:r>
      <w:r w:rsidR="007A6A7C" w:rsidRPr="008B1A8C">
        <w:rPr>
          <w:rStyle w:val="Strong"/>
          <w:rFonts w:ascii="Arial" w:hAnsi="Arial" w:cs="Arial"/>
          <w:b w:val="0"/>
          <w:bCs w:val="0"/>
          <w:color w:val="0D0D0D" w:themeColor="text1" w:themeTint="F2"/>
          <w:sz w:val="18"/>
          <w:szCs w:val="18"/>
          <w:lang w:val="en"/>
        </w:rPr>
        <w:t xml:space="preserve">Assistant Secretary of Preparedness and Response (ASPR) </w:t>
      </w:r>
      <w:r w:rsidR="007A6A7C" w:rsidRPr="008B1A8C">
        <w:rPr>
          <w:rFonts w:ascii="Arial" w:hAnsi="Arial" w:cs="Arial"/>
          <w:color w:val="0D0D0D" w:themeColor="text1" w:themeTint="F2"/>
          <w:sz w:val="18"/>
          <w:szCs w:val="18"/>
          <w:lang w:val="en"/>
        </w:rPr>
        <w:t xml:space="preserve">has </w:t>
      </w:r>
      <w:hyperlink r:id="rId41" w:history="1">
        <w:r w:rsidR="007A6A7C">
          <w:rPr>
            <w:rStyle w:val="Hyperlink"/>
            <w:rFonts w:ascii="Arial" w:hAnsi="Arial" w:cs="Arial"/>
            <w:color w:val="0D0D0D" w:themeColor="text1" w:themeTint="F2"/>
            <w:sz w:val="18"/>
            <w:szCs w:val="18"/>
            <w:u w:val="none"/>
            <w:lang w:val="en"/>
          </w:rPr>
          <w:t>announced</w:t>
        </w:r>
      </w:hyperlink>
      <w:r w:rsidR="007A6A7C" w:rsidRPr="008B1A8C">
        <w:rPr>
          <w:rFonts w:ascii="Arial" w:hAnsi="Arial" w:cs="Arial"/>
          <w:color w:val="0D0D0D" w:themeColor="text1" w:themeTint="F2"/>
          <w:sz w:val="18"/>
          <w:szCs w:val="18"/>
          <w:lang w:val="en"/>
        </w:rPr>
        <w:t xml:space="preserve"> a new telehealth </w:t>
      </w:r>
      <w:proofErr w:type="spellStart"/>
      <w:r w:rsidR="007A6A7C" w:rsidRPr="008B1A8C">
        <w:rPr>
          <w:rFonts w:ascii="Arial" w:hAnsi="Arial" w:cs="Arial"/>
          <w:color w:val="0D0D0D" w:themeColor="text1" w:themeTint="F2"/>
          <w:sz w:val="18"/>
          <w:szCs w:val="18"/>
          <w:lang w:val="en"/>
        </w:rPr>
        <w:t>tipsheet</w:t>
      </w:r>
      <w:proofErr w:type="spellEnd"/>
      <w:r w:rsidR="007A6A7C" w:rsidRPr="008B1A8C">
        <w:rPr>
          <w:rFonts w:ascii="Arial" w:hAnsi="Arial" w:cs="Arial"/>
          <w:color w:val="0D0D0D" w:themeColor="text1" w:themeTint="F2"/>
          <w:sz w:val="18"/>
          <w:szCs w:val="18"/>
          <w:lang w:val="en"/>
        </w:rPr>
        <w:t xml:space="preserve"> that outlines what </w:t>
      </w:r>
      <w:r>
        <w:rPr>
          <w:rFonts w:ascii="Arial" w:hAnsi="Arial" w:cs="Arial"/>
          <w:color w:val="0D0D0D" w:themeColor="text1" w:themeTint="F2"/>
          <w:sz w:val="18"/>
          <w:szCs w:val="18"/>
          <w:lang w:val="en"/>
        </w:rPr>
        <w:t>telehealth</w:t>
      </w:r>
      <w:r w:rsidR="007A6A7C" w:rsidRPr="008B1A8C">
        <w:rPr>
          <w:rFonts w:ascii="Arial" w:hAnsi="Arial" w:cs="Arial"/>
          <w:color w:val="0D0D0D" w:themeColor="text1" w:themeTint="F2"/>
          <w:sz w:val="18"/>
          <w:szCs w:val="18"/>
          <w:lang w:val="en"/>
        </w:rPr>
        <w:t xml:space="preserve"> is, who is using it, </w:t>
      </w:r>
      <w:r>
        <w:rPr>
          <w:rFonts w:ascii="Arial" w:hAnsi="Arial" w:cs="Arial"/>
          <w:color w:val="0D0D0D" w:themeColor="text1" w:themeTint="F2"/>
          <w:sz w:val="18"/>
          <w:szCs w:val="18"/>
          <w:lang w:val="en"/>
        </w:rPr>
        <w:t xml:space="preserve">its </w:t>
      </w:r>
      <w:r w:rsidR="007A6A7C" w:rsidRPr="008B1A8C">
        <w:rPr>
          <w:rFonts w:ascii="Arial" w:hAnsi="Arial" w:cs="Arial"/>
          <w:color w:val="0D0D0D" w:themeColor="text1" w:themeTint="F2"/>
          <w:sz w:val="18"/>
          <w:szCs w:val="18"/>
          <w:lang w:val="en"/>
        </w:rPr>
        <w:t>ongoing challenges and trends.</w:t>
      </w:r>
    </w:p>
    <w:p w14:paraId="4BD33A75" w14:textId="77777777" w:rsidR="007A6A7C" w:rsidRDefault="007A6A7C" w:rsidP="008D589A">
      <w:pPr>
        <w:pStyle w:val="DefaultText"/>
        <w:tabs>
          <w:tab w:val="center" w:leader="underscore" w:pos="6480"/>
        </w:tabs>
        <w:rPr>
          <w:rFonts w:ascii="Arial" w:hAnsi="Arial" w:cs="Arial"/>
          <w:b/>
          <w:sz w:val="18"/>
          <w:szCs w:val="18"/>
        </w:rPr>
      </w:pPr>
    </w:p>
    <w:p w14:paraId="49A33B2C" w14:textId="57A74E2E" w:rsidR="00D56CAE" w:rsidRDefault="007A6A7C" w:rsidP="000C4B47">
      <w:pPr>
        <w:spacing w:after="0" w:line="240" w:lineRule="auto"/>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lang w:val="en"/>
        </w:rPr>
        <w:t xml:space="preserve">CMS </w:t>
      </w:r>
      <w:r w:rsidR="000C4B47">
        <w:rPr>
          <w:rFonts w:ascii="Arial" w:hAnsi="Arial" w:cs="Arial"/>
          <w:color w:val="0D0D0D" w:themeColor="text1" w:themeTint="F2"/>
          <w:sz w:val="18"/>
          <w:szCs w:val="18"/>
          <w:lang w:val="en"/>
        </w:rPr>
        <w:t xml:space="preserve">also </w:t>
      </w:r>
      <w:hyperlink r:id="rId42" w:history="1">
        <w:r w:rsidRPr="008B1A8C">
          <w:rPr>
            <w:rStyle w:val="Hyperlink"/>
            <w:rFonts w:ascii="Arial" w:hAnsi="Arial" w:cs="Arial"/>
            <w:color w:val="0D0D0D" w:themeColor="text1" w:themeTint="F2"/>
            <w:sz w:val="18"/>
            <w:szCs w:val="18"/>
            <w:u w:val="none"/>
            <w:lang w:val="en"/>
          </w:rPr>
          <w:t>issued</w:t>
        </w:r>
      </w:hyperlink>
      <w:r w:rsidRPr="008B1A8C">
        <w:rPr>
          <w:rFonts w:ascii="Arial" w:hAnsi="Arial" w:cs="Arial"/>
          <w:color w:val="0D0D0D" w:themeColor="text1" w:themeTint="F2"/>
          <w:sz w:val="18"/>
          <w:szCs w:val="18"/>
          <w:lang w:val="en"/>
        </w:rPr>
        <w:t xml:space="preserve"> a memo and FAQs on the new requirements for notification of confirmed and suspected COVID-19 cases among </w:t>
      </w:r>
      <w:r w:rsidRPr="008B1A8C">
        <w:rPr>
          <w:rStyle w:val="Strong"/>
          <w:rFonts w:ascii="Arial" w:hAnsi="Arial" w:cs="Arial"/>
          <w:b w:val="0"/>
          <w:bCs w:val="0"/>
          <w:color w:val="0D0D0D" w:themeColor="text1" w:themeTint="F2"/>
          <w:sz w:val="18"/>
          <w:szCs w:val="18"/>
          <w:lang w:val="en"/>
        </w:rPr>
        <w:t>nursing home residents</w:t>
      </w:r>
      <w:r w:rsidRPr="008B1A8C">
        <w:rPr>
          <w:rFonts w:ascii="Arial" w:hAnsi="Arial" w:cs="Arial"/>
          <w:color w:val="0D0D0D" w:themeColor="text1" w:themeTint="F2"/>
          <w:sz w:val="18"/>
          <w:szCs w:val="18"/>
          <w:lang w:val="en"/>
        </w:rPr>
        <w:t xml:space="preserve"> and staff</w:t>
      </w:r>
      <w:r>
        <w:rPr>
          <w:rFonts w:ascii="Arial" w:hAnsi="Arial" w:cs="Arial"/>
          <w:color w:val="0D0D0D" w:themeColor="text1" w:themeTint="F2"/>
          <w:sz w:val="18"/>
          <w:szCs w:val="18"/>
          <w:lang w:val="en"/>
        </w:rPr>
        <w:t xml:space="preserve">, </w:t>
      </w:r>
      <w:hyperlink r:id="rId43" w:history="1">
        <w:r w:rsidRPr="008B1A8C">
          <w:rPr>
            <w:rStyle w:val="Hyperlink"/>
            <w:rFonts w:ascii="Arial" w:hAnsi="Arial" w:cs="Arial"/>
            <w:color w:val="0D0D0D" w:themeColor="text1" w:themeTint="F2"/>
            <w:sz w:val="18"/>
            <w:szCs w:val="18"/>
            <w:u w:val="none"/>
            <w:lang w:val="en"/>
          </w:rPr>
          <w:t>released</w:t>
        </w:r>
      </w:hyperlink>
      <w:r w:rsidRPr="008B1A8C">
        <w:rPr>
          <w:rFonts w:ascii="Arial" w:hAnsi="Arial" w:cs="Arial"/>
          <w:color w:val="0D0D0D" w:themeColor="text1" w:themeTint="F2"/>
          <w:sz w:val="18"/>
          <w:szCs w:val="18"/>
          <w:lang w:val="en"/>
        </w:rPr>
        <w:t xml:space="preserve"> their Final </w:t>
      </w:r>
      <w:r w:rsidRPr="008B1A8C">
        <w:rPr>
          <w:rStyle w:val="Strong"/>
          <w:rFonts w:ascii="Arial" w:hAnsi="Arial" w:cs="Arial"/>
          <w:b w:val="0"/>
          <w:bCs w:val="0"/>
          <w:color w:val="0D0D0D" w:themeColor="text1" w:themeTint="F2"/>
          <w:sz w:val="18"/>
          <w:szCs w:val="18"/>
          <w:lang w:val="en"/>
        </w:rPr>
        <w:t>Payment Notice for 2021 Coverage Year</w:t>
      </w:r>
      <w:r>
        <w:rPr>
          <w:rFonts w:ascii="Arial" w:hAnsi="Arial" w:cs="Arial"/>
          <w:color w:val="0D0D0D" w:themeColor="text1" w:themeTint="F2"/>
          <w:sz w:val="18"/>
          <w:szCs w:val="18"/>
          <w:lang w:val="en"/>
        </w:rPr>
        <w:t xml:space="preserve">, and </w:t>
      </w:r>
      <w:r w:rsidRPr="008B1A8C">
        <w:rPr>
          <w:rFonts w:ascii="Arial" w:hAnsi="Arial" w:cs="Arial"/>
          <w:color w:val="0D0D0D" w:themeColor="text1" w:themeTint="F2"/>
          <w:sz w:val="18"/>
          <w:szCs w:val="18"/>
          <w:lang w:val="en"/>
        </w:rPr>
        <w:t>announced a one week extension of the Qualified Health Plans certification and rate review timelines</w:t>
      </w:r>
      <w:r w:rsidR="000C4B47">
        <w:rPr>
          <w:rFonts w:ascii="Arial" w:hAnsi="Arial" w:cs="Arial"/>
          <w:color w:val="0D0D0D" w:themeColor="text1" w:themeTint="F2"/>
          <w:sz w:val="18"/>
          <w:szCs w:val="18"/>
          <w:lang w:val="en"/>
        </w:rPr>
        <w:t xml:space="preserve"> while the </w:t>
      </w:r>
      <w:r w:rsidR="00D56CAE" w:rsidRPr="008B1A8C">
        <w:rPr>
          <w:rFonts w:ascii="Arial" w:hAnsi="Arial" w:cs="Arial"/>
          <w:color w:val="0D0D0D" w:themeColor="text1" w:themeTint="F2"/>
          <w:sz w:val="18"/>
          <w:szCs w:val="18"/>
          <w:lang w:val="en"/>
        </w:rPr>
        <w:t xml:space="preserve">FDA </w:t>
      </w:r>
      <w:r w:rsidR="00D56CAE">
        <w:rPr>
          <w:rFonts w:ascii="Arial" w:hAnsi="Arial" w:cs="Arial"/>
          <w:color w:val="0D0D0D" w:themeColor="text1" w:themeTint="F2"/>
          <w:sz w:val="18"/>
          <w:szCs w:val="18"/>
          <w:lang w:val="en"/>
        </w:rPr>
        <w:t xml:space="preserve">announced that it </w:t>
      </w:r>
      <w:r w:rsidR="00D56CAE" w:rsidRPr="008B1A8C">
        <w:rPr>
          <w:rFonts w:ascii="Arial" w:hAnsi="Arial" w:cs="Arial"/>
          <w:color w:val="0D0D0D" w:themeColor="text1" w:themeTint="F2"/>
          <w:sz w:val="18"/>
          <w:szCs w:val="18"/>
          <w:lang w:val="en"/>
        </w:rPr>
        <w:t xml:space="preserve">has posted </w:t>
      </w:r>
      <w:hyperlink r:id="rId44" w:history="1">
        <w:r w:rsidR="00D56CAE" w:rsidRPr="008B1A8C">
          <w:rPr>
            <w:rStyle w:val="Hyperlink"/>
            <w:rFonts w:ascii="Arial" w:hAnsi="Arial" w:cs="Arial"/>
            <w:color w:val="0D0D0D" w:themeColor="text1" w:themeTint="F2"/>
            <w:sz w:val="18"/>
            <w:szCs w:val="18"/>
            <w:u w:val="none"/>
            <w:lang w:val="en"/>
          </w:rPr>
          <w:t>FAQs</w:t>
        </w:r>
      </w:hyperlink>
      <w:r w:rsidR="00D56CAE" w:rsidRPr="008B1A8C">
        <w:rPr>
          <w:rFonts w:ascii="Arial" w:hAnsi="Arial" w:cs="Arial"/>
          <w:color w:val="0D0D0D" w:themeColor="text1" w:themeTint="F2"/>
          <w:sz w:val="18"/>
          <w:szCs w:val="18"/>
          <w:lang w:val="en"/>
        </w:rPr>
        <w:t xml:space="preserve"> for consumers on </w:t>
      </w:r>
      <w:proofErr w:type="spellStart"/>
      <w:r w:rsidR="00D56CAE" w:rsidRPr="008B1A8C">
        <w:rPr>
          <w:rFonts w:ascii="Arial" w:hAnsi="Arial" w:cs="Arial"/>
          <w:color w:val="0D0D0D" w:themeColor="text1" w:themeTint="F2"/>
          <w:sz w:val="18"/>
          <w:szCs w:val="18"/>
          <w:lang w:val="en"/>
        </w:rPr>
        <w:t>Remdesivir</w:t>
      </w:r>
      <w:proofErr w:type="spellEnd"/>
      <w:r w:rsidR="00D56CAE" w:rsidRPr="008B1A8C">
        <w:rPr>
          <w:rFonts w:ascii="Arial" w:hAnsi="Arial" w:cs="Arial"/>
          <w:color w:val="0D0D0D" w:themeColor="text1" w:themeTint="F2"/>
          <w:sz w:val="18"/>
          <w:szCs w:val="18"/>
          <w:lang w:val="en"/>
        </w:rPr>
        <w:t xml:space="preserve"> and COVID-19</w:t>
      </w:r>
      <w:r w:rsidR="00D56CAE">
        <w:rPr>
          <w:rFonts w:ascii="Arial" w:hAnsi="Arial" w:cs="Arial"/>
          <w:color w:val="0D0D0D" w:themeColor="text1" w:themeTint="F2"/>
          <w:sz w:val="18"/>
          <w:szCs w:val="18"/>
          <w:lang w:val="en"/>
        </w:rPr>
        <w:t xml:space="preserve">, that it has </w:t>
      </w:r>
      <w:hyperlink r:id="rId45" w:history="1">
        <w:r w:rsidR="00D56CAE" w:rsidRPr="008B1A8C">
          <w:rPr>
            <w:rStyle w:val="Hyperlink"/>
            <w:rFonts w:ascii="Arial" w:hAnsi="Arial" w:cs="Arial"/>
            <w:color w:val="0D0D0D" w:themeColor="text1" w:themeTint="F2"/>
            <w:sz w:val="18"/>
            <w:szCs w:val="18"/>
            <w:u w:val="none"/>
            <w:lang w:val="en"/>
          </w:rPr>
          <w:t>provided</w:t>
        </w:r>
      </w:hyperlink>
      <w:r w:rsidR="00D56CAE" w:rsidRPr="008B1A8C">
        <w:rPr>
          <w:rFonts w:ascii="Arial" w:hAnsi="Arial" w:cs="Arial"/>
          <w:color w:val="0D0D0D" w:themeColor="text1" w:themeTint="F2"/>
          <w:sz w:val="18"/>
          <w:szCs w:val="18"/>
          <w:lang w:val="en"/>
        </w:rPr>
        <w:t xml:space="preserve"> an update on the agency’s efforts to combat fraudulent actions by companies and individuals</w:t>
      </w:r>
      <w:r w:rsidR="00D56CAE">
        <w:rPr>
          <w:rFonts w:ascii="Arial" w:hAnsi="Arial" w:cs="Arial"/>
          <w:color w:val="0D0D0D" w:themeColor="text1" w:themeTint="F2"/>
          <w:sz w:val="18"/>
          <w:szCs w:val="18"/>
          <w:lang w:val="en"/>
        </w:rPr>
        <w:t xml:space="preserve">, and that it has </w:t>
      </w:r>
      <w:r w:rsidR="00D56CAE" w:rsidRPr="008B1A8C">
        <w:rPr>
          <w:rFonts w:ascii="Arial" w:hAnsi="Arial" w:cs="Arial"/>
          <w:color w:val="0D0D0D" w:themeColor="text1" w:themeTint="F2"/>
          <w:sz w:val="18"/>
          <w:szCs w:val="18"/>
          <w:lang w:val="en"/>
        </w:rPr>
        <w:t xml:space="preserve">released new </w:t>
      </w:r>
      <w:hyperlink r:id="rId46" w:history="1">
        <w:r w:rsidR="00D56CAE" w:rsidRPr="008B1A8C">
          <w:rPr>
            <w:rStyle w:val="Hyperlink"/>
            <w:rFonts w:ascii="Arial" w:hAnsi="Arial" w:cs="Arial"/>
            <w:color w:val="0D0D0D" w:themeColor="text1" w:themeTint="F2"/>
            <w:sz w:val="18"/>
            <w:szCs w:val="18"/>
            <w:u w:val="none"/>
            <w:lang w:val="en"/>
          </w:rPr>
          <w:t>guidance</w:t>
        </w:r>
      </w:hyperlink>
      <w:r w:rsidR="00D56CAE" w:rsidRPr="008B1A8C">
        <w:rPr>
          <w:rFonts w:ascii="Arial" w:hAnsi="Arial" w:cs="Arial"/>
          <w:color w:val="0D0D0D" w:themeColor="text1" w:themeTint="F2"/>
          <w:sz w:val="18"/>
          <w:szCs w:val="18"/>
          <w:lang w:val="en"/>
        </w:rPr>
        <w:t xml:space="preserve"> on reporting and mitigating animal drug shortages during the COVID-19 public health emergency</w:t>
      </w:r>
      <w:r w:rsidR="00D56CAE">
        <w:rPr>
          <w:rFonts w:ascii="Arial" w:hAnsi="Arial" w:cs="Arial"/>
          <w:color w:val="0D0D0D" w:themeColor="text1" w:themeTint="F2"/>
          <w:sz w:val="18"/>
          <w:szCs w:val="18"/>
          <w:lang w:val="en"/>
        </w:rPr>
        <w:t>.</w:t>
      </w:r>
    </w:p>
    <w:p w14:paraId="64BBE151" w14:textId="16BFC210" w:rsidR="00D56CAE" w:rsidRDefault="00D56CAE" w:rsidP="00D56CAE">
      <w:pPr>
        <w:spacing w:after="0" w:line="240" w:lineRule="auto"/>
        <w:rPr>
          <w:rFonts w:ascii="Arial" w:hAnsi="Arial" w:cs="Arial"/>
          <w:color w:val="0D0D0D" w:themeColor="text1" w:themeTint="F2"/>
          <w:sz w:val="18"/>
          <w:szCs w:val="18"/>
          <w:lang w:val="en"/>
        </w:rPr>
      </w:pPr>
    </w:p>
    <w:p w14:paraId="78EB5198" w14:textId="3A536E58" w:rsidR="00E437C1" w:rsidRPr="008B1A8C" w:rsidRDefault="00E437C1" w:rsidP="00E437C1">
      <w:pPr>
        <w:spacing w:after="0" w:line="240" w:lineRule="auto"/>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lang w:val="en"/>
        </w:rPr>
        <w:t xml:space="preserve">The National Institutes of Health (NIH) </w:t>
      </w:r>
      <w:hyperlink r:id="rId47" w:history="1">
        <w:r w:rsidRPr="008B1A8C">
          <w:rPr>
            <w:rStyle w:val="Hyperlink"/>
            <w:rFonts w:ascii="Arial" w:hAnsi="Arial" w:cs="Arial"/>
            <w:color w:val="0D0D0D" w:themeColor="text1" w:themeTint="F2"/>
            <w:sz w:val="18"/>
            <w:szCs w:val="18"/>
            <w:u w:val="none"/>
            <w:lang w:val="en"/>
          </w:rPr>
          <w:t>announced</w:t>
        </w:r>
      </w:hyperlink>
      <w:r w:rsidRPr="008B1A8C">
        <w:rPr>
          <w:rFonts w:ascii="Arial" w:hAnsi="Arial" w:cs="Arial"/>
          <w:color w:val="0D0D0D" w:themeColor="text1" w:themeTint="F2"/>
          <w:sz w:val="18"/>
          <w:szCs w:val="18"/>
          <w:lang w:val="en"/>
        </w:rPr>
        <w:t xml:space="preserve"> a</w:t>
      </w:r>
      <w:r>
        <w:rPr>
          <w:rFonts w:ascii="Arial" w:hAnsi="Arial" w:cs="Arial"/>
          <w:color w:val="0D0D0D" w:themeColor="text1" w:themeTint="F2"/>
          <w:sz w:val="18"/>
          <w:szCs w:val="18"/>
          <w:lang w:val="en"/>
        </w:rPr>
        <w:t xml:space="preserve"> </w:t>
      </w:r>
      <w:r w:rsidRPr="008B1A8C">
        <w:rPr>
          <w:rFonts w:ascii="Arial" w:hAnsi="Arial" w:cs="Arial"/>
          <w:color w:val="0D0D0D" w:themeColor="text1" w:themeTint="F2"/>
          <w:sz w:val="18"/>
          <w:szCs w:val="18"/>
          <w:lang w:val="en"/>
        </w:rPr>
        <w:t>new research survey to examine the impact of COVID-19 on individuals with rare diseases</w:t>
      </w:r>
      <w:r w:rsidR="000C4B47">
        <w:rPr>
          <w:rFonts w:ascii="Arial" w:hAnsi="Arial" w:cs="Arial"/>
          <w:color w:val="0D0D0D" w:themeColor="text1" w:themeTint="F2"/>
          <w:sz w:val="18"/>
          <w:szCs w:val="18"/>
          <w:lang w:val="en"/>
        </w:rPr>
        <w:t xml:space="preserve">, and the </w:t>
      </w:r>
      <w:r w:rsidRPr="008B1A8C">
        <w:rPr>
          <w:rStyle w:val="Strong"/>
          <w:rFonts w:ascii="Arial" w:hAnsi="Arial" w:cs="Arial"/>
          <w:b w:val="0"/>
          <w:bCs w:val="0"/>
          <w:color w:val="0D0D0D" w:themeColor="text1" w:themeTint="F2"/>
          <w:sz w:val="18"/>
          <w:szCs w:val="18"/>
          <w:lang w:val="en"/>
        </w:rPr>
        <w:t xml:space="preserve">Health Resources and Services Administration (HRSA) </w:t>
      </w:r>
      <w:hyperlink r:id="rId48" w:history="1">
        <w:r w:rsidRPr="008B1A8C">
          <w:rPr>
            <w:rStyle w:val="Hyperlink"/>
            <w:rFonts w:ascii="Arial" w:hAnsi="Arial" w:cs="Arial"/>
            <w:color w:val="0D0D0D" w:themeColor="text1" w:themeTint="F2"/>
            <w:sz w:val="18"/>
            <w:szCs w:val="18"/>
            <w:u w:val="none"/>
            <w:lang w:val="en"/>
          </w:rPr>
          <w:t>announced</w:t>
        </w:r>
      </w:hyperlink>
      <w:r w:rsidRPr="008B1A8C">
        <w:rPr>
          <w:rFonts w:ascii="Arial" w:hAnsi="Arial" w:cs="Arial"/>
          <w:color w:val="0D0D0D" w:themeColor="text1" w:themeTint="F2"/>
          <w:sz w:val="18"/>
          <w:szCs w:val="18"/>
          <w:lang w:val="en"/>
        </w:rPr>
        <w:t xml:space="preserve"> nearly $583 million in </w:t>
      </w:r>
      <w:hyperlink r:id="rId49" w:history="1">
        <w:r w:rsidRPr="008B1A8C">
          <w:rPr>
            <w:rStyle w:val="Hyperlink"/>
            <w:rFonts w:ascii="Arial" w:hAnsi="Arial" w:cs="Arial"/>
            <w:color w:val="0D0D0D" w:themeColor="text1" w:themeTint="F2"/>
            <w:sz w:val="18"/>
            <w:szCs w:val="18"/>
            <w:u w:val="none"/>
            <w:lang w:val="en"/>
          </w:rPr>
          <w:t>awards</w:t>
        </w:r>
      </w:hyperlink>
      <w:r w:rsidRPr="008B1A8C">
        <w:rPr>
          <w:rFonts w:ascii="Arial" w:hAnsi="Arial" w:cs="Arial"/>
          <w:color w:val="0D0D0D" w:themeColor="text1" w:themeTint="F2"/>
          <w:sz w:val="18"/>
          <w:szCs w:val="18"/>
          <w:lang w:val="en"/>
        </w:rPr>
        <w:t xml:space="preserve"> to 1,385 HRSA-funded health centers</w:t>
      </w:r>
      <w:r>
        <w:rPr>
          <w:rFonts w:ascii="Arial" w:hAnsi="Arial" w:cs="Arial"/>
          <w:color w:val="0D0D0D" w:themeColor="text1" w:themeTint="F2"/>
          <w:sz w:val="18"/>
          <w:szCs w:val="18"/>
          <w:lang w:val="en"/>
        </w:rPr>
        <w:t xml:space="preserve">, and issued a </w:t>
      </w:r>
      <w:r w:rsidRPr="008B1A8C">
        <w:rPr>
          <w:rFonts w:ascii="Arial" w:hAnsi="Arial" w:cs="Arial"/>
          <w:color w:val="0D0D0D" w:themeColor="text1" w:themeTint="F2"/>
          <w:sz w:val="18"/>
          <w:szCs w:val="18"/>
          <w:lang w:val="en"/>
        </w:rPr>
        <w:t>COVID-19-related FAQs</w:t>
      </w:r>
      <w:r>
        <w:rPr>
          <w:rFonts w:ascii="Arial" w:hAnsi="Arial" w:cs="Arial"/>
          <w:color w:val="0D0D0D" w:themeColor="text1" w:themeTint="F2"/>
          <w:sz w:val="18"/>
          <w:szCs w:val="18"/>
          <w:lang w:val="en"/>
        </w:rPr>
        <w:t>.</w:t>
      </w:r>
    </w:p>
    <w:p w14:paraId="55849490" w14:textId="77777777" w:rsidR="00D56CAE" w:rsidRPr="008B1A8C" w:rsidRDefault="00D56CAE" w:rsidP="00D56CAE">
      <w:pPr>
        <w:spacing w:after="0" w:line="240" w:lineRule="auto"/>
        <w:rPr>
          <w:rFonts w:ascii="Arial" w:hAnsi="Arial" w:cs="Arial"/>
          <w:color w:val="0D0D0D" w:themeColor="text1" w:themeTint="F2"/>
          <w:sz w:val="18"/>
          <w:szCs w:val="18"/>
          <w:lang w:val="en"/>
        </w:rPr>
      </w:pPr>
    </w:p>
    <w:p w14:paraId="634F8AED" w14:textId="2CFB712D" w:rsidR="00EB2910" w:rsidRPr="008B1A8C" w:rsidRDefault="00EB2910" w:rsidP="00EB2910">
      <w:pPr>
        <w:spacing w:after="0" w:line="240" w:lineRule="auto"/>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lang w:val="en"/>
        </w:rPr>
        <w:t xml:space="preserve">The DHS Transportation Security Administration </w:t>
      </w:r>
      <w:hyperlink r:id="rId50" w:history="1">
        <w:r w:rsidRPr="008B1A8C">
          <w:rPr>
            <w:rStyle w:val="Hyperlink"/>
            <w:rFonts w:ascii="Arial" w:hAnsi="Arial" w:cs="Arial"/>
            <w:color w:val="0D0D0D" w:themeColor="text1" w:themeTint="F2"/>
            <w:sz w:val="18"/>
            <w:szCs w:val="18"/>
            <w:u w:val="none"/>
            <w:lang w:val="en"/>
          </w:rPr>
          <w:t>announced</w:t>
        </w:r>
      </w:hyperlink>
      <w:r w:rsidRPr="008B1A8C">
        <w:rPr>
          <w:rFonts w:ascii="Arial" w:hAnsi="Arial" w:cs="Arial"/>
          <w:color w:val="0D0D0D" w:themeColor="text1" w:themeTint="F2"/>
          <w:sz w:val="18"/>
          <w:szCs w:val="18"/>
          <w:lang w:val="en"/>
        </w:rPr>
        <w:t xml:space="preserve"> new security measures which include requiring its employees to wear masks while at screening checkpoints. </w:t>
      </w:r>
      <w:r w:rsidRPr="008B1A8C">
        <w:rPr>
          <w:rStyle w:val="Strong"/>
          <w:rFonts w:ascii="Arial" w:hAnsi="Arial" w:cs="Arial"/>
          <w:b w:val="0"/>
          <w:bCs w:val="0"/>
          <w:color w:val="0D0D0D" w:themeColor="text1" w:themeTint="F2"/>
          <w:sz w:val="18"/>
          <w:szCs w:val="18"/>
          <w:lang w:val="en"/>
        </w:rPr>
        <w:t>Passengers are already encouraged to wear facial protection</w:t>
      </w:r>
      <w:r w:rsidRPr="008B1A8C">
        <w:rPr>
          <w:rFonts w:ascii="Arial" w:hAnsi="Arial" w:cs="Arial"/>
          <w:color w:val="0D0D0D" w:themeColor="text1" w:themeTint="F2"/>
          <w:sz w:val="18"/>
          <w:szCs w:val="18"/>
          <w:lang w:val="en"/>
        </w:rPr>
        <w:t xml:space="preserve"> but may be asked to pull down the mask for identification purposes</w:t>
      </w:r>
      <w:r>
        <w:rPr>
          <w:rFonts w:ascii="Arial" w:hAnsi="Arial" w:cs="Arial"/>
          <w:color w:val="0D0D0D" w:themeColor="text1" w:themeTint="F2"/>
          <w:sz w:val="18"/>
          <w:szCs w:val="18"/>
          <w:lang w:val="en"/>
        </w:rPr>
        <w:t xml:space="preserve">, and </w:t>
      </w:r>
      <w:r w:rsidRPr="008B1A8C">
        <w:rPr>
          <w:rFonts w:ascii="Arial" w:hAnsi="Arial" w:cs="Arial"/>
          <w:color w:val="0D0D0D" w:themeColor="text1" w:themeTint="F2"/>
          <w:sz w:val="18"/>
          <w:szCs w:val="18"/>
          <w:lang w:val="en"/>
        </w:rPr>
        <w:t xml:space="preserve">FEMA and HHS jointly </w:t>
      </w:r>
      <w:r>
        <w:rPr>
          <w:rFonts w:ascii="Arial" w:hAnsi="Arial" w:cs="Arial"/>
          <w:color w:val="0D0D0D" w:themeColor="text1" w:themeTint="F2"/>
          <w:sz w:val="18"/>
          <w:szCs w:val="18"/>
          <w:lang w:val="en"/>
        </w:rPr>
        <w:t>announced</w:t>
      </w:r>
      <w:r w:rsidRPr="008B1A8C">
        <w:rPr>
          <w:rFonts w:ascii="Arial" w:hAnsi="Arial" w:cs="Arial"/>
          <w:color w:val="0D0D0D" w:themeColor="text1" w:themeTint="F2"/>
          <w:sz w:val="18"/>
          <w:szCs w:val="18"/>
          <w:lang w:val="en"/>
        </w:rPr>
        <w:t xml:space="preserve"> a </w:t>
      </w:r>
      <w:hyperlink r:id="rId51" w:history="1">
        <w:r w:rsidRPr="008B1A8C">
          <w:rPr>
            <w:rStyle w:val="Hyperlink"/>
            <w:rFonts w:ascii="Arial" w:hAnsi="Arial" w:cs="Arial"/>
            <w:color w:val="0D0D0D" w:themeColor="text1" w:themeTint="F2"/>
            <w:sz w:val="18"/>
            <w:szCs w:val="18"/>
            <w:u w:val="none"/>
            <w:lang w:val="en"/>
          </w:rPr>
          <w:t>video</w:t>
        </w:r>
      </w:hyperlink>
      <w:r w:rsidRPr="008B1A8C">
        <w:rPr>
          <w:rFonts w:ascii="Arial" w:hAnsi="Arial" w:cs="Arial"/>
          <w:color w:val="0D0D0D" w:themeColor="text1" w:themeTint="F2"/>
          <w:sz w:val="18"/>
          <w:szCs w:val="18"/>
          <w:lang w:val="en"/>
        </w:rPr>
        <w:t xml:space="preserve"> on how the agencies collect critical data, analyze the data, and communicate the findings to appropriately distribute supplies</w:t>
      </w:r>
      <w:r>
        <w:rPr>
          <w:rFonts w:ascii="Arial" w:hAnsi="Arial" w:cs="Arial"/>
          <w:color w:val="0D0D0D" w:themeColor="text1" w:themeTint="F2"/>
          <w:sz w:val="18"/>
          <w:szCs w:val="18"/>
          <w:lang w:val="en"/>
        </w:rPr>
        <w:t>.</w:t>
      </w:r>
    </w:p>
    <w:p w14:paraId="2553AD50" w14:textId="77777777" w:rsidR="00D56CAE" w:rsidRDefault="00D56CAE" w:rsidP="008D589A">
      <w:pPr>
        <w:pStyle w:val="DefaultText"/>
        <w:tabs>
          <w:tab w:val="center" w:leader="underscore" w:pos="6480"/>
        </w:tabs>
        <w:rPr>
          <w:rFonts w:ascii="Arial" w:hAnsi="Arial" w:cs="Arial"/>
          <w:b/>
          <w:sz w:val="18"/>
          <w:szCs w:val="18"/>
        </w:rPr>
      </w:pPr>
    </w:p>
    <w:p w14:paraId="4AF60A0A" w14:textId="7C015F8B" w:rsidR="007A6A7C" w:rsidRDefault="00EB2910" w:rsidP="008D589A">
      <w:pPr>
        <w:pStyle w:val="DefaultText"/>
        <w:tabs>
          <w:tab w:val="center" w:leader="underscore" w:pos="6480"/>
        </w:tabs>
        <w:rPr>
          <w:rFonts w:ascii="Arial" w:hAnsi="Arial" w:cs="Arial"/>
          <w:b/>
          <w:sz w:val="18"/>
          <w:szCs w:val="18"/>
        </w:rPr>
      </w:pPr>
      <w:r>
        <w:rPr>
          <w:rFonts w:ascii="Arial" w:hAnsi="Arial" w:cs="Arial"/>
          <w:color w:val="0D0D0D" w:themeColor="text1" w:themeTint="F2"/>
          <w:sz w:val="18"/>
          <w:szCs w:val="18"/>
          <w:lang w:val="en"/>
        </w:rPr>
        <w:t>T</w:t>
      </w:r>
      <w:r w:rsidRPr="008B1A8C">
        <w:rPr>
          <w:rFonts w:ascii="Arial" w:hAnsi="Arial" w:cs="Arial"/>
          <w:color w:val="0D0D0D" w:themeColor="text1" w:themeTint="F2"/>
          <w:sz w:val="18"/>
          <w:szCs w:val="18"/>
          <w:lang w:val="en"/>
        </w:rPr>
        <w:t xml:space="preserve">he Federal Trade Commission (FTC) </w:t>
      </w:r>
      <w:hyperlink r:id="rId52" w:history="1">
        <w:r w:rsidRPr="008B1A8C">
          <w:rPr>
            <w:rStyle w:val="Hyperlink"/>
            <w:rFonts w:ascii="Arial" w:hAnsi="Arial" w:cs="Arial"/>
            <w:color w:val="0D0D0D" w:themeColor="text1" w:themeTint="F2"/>
            <w:sz w:val="18"/>
            <w:szCs w:val="18"/>
            <w:u w:val="none"/>
            <w:lang w:val="en"/>
          </w:rPr>
          <w:t>sent</w:t>
        </w:r>
      </w:hyperlink>
      <w:r w:rsidRPr="008B1A8C">
        <w:rPr>
          <w:rFonts w:ascii="Arial" w:hAnsi="Arial" w:cs="Arial"/>
          <w:color w:val="0D0D0D" w:themeColor="text1" w:themeTint="F2"/>
          <w:sz w:val="18"/>
          <w:szCs w:val="18"/>
          <w:lang w:val="en"/>
        </w:rPr>
        <w:t xml:space="preserve"> 45 more letters warning marketers nationwide to </w:t>
      </w:r>
      <w:r w:rsidRPr="008B1A8C">
        <w:rPr>
          <w:rStyle w:val="Strong"/>
          <w:rFonts w:ascii="Arial" w:hAnsi="Arial" w:cs="Arial"/>
          <w:b w:val="0"/>
          <w:bCs w:val="0"/>
          <w:color w:val="0D0D0D" w:themeColor="text1" w:themeTint="F2"/>
          <w:sz w:val="18"/>
          <w:szCs w:val="18"/>
          <w:lang w:val="en"/>
        </w:rPr>
        <w:t>stop making unsubstantiated claims that their products</w:t>
      </w:r>
      <w:r w:rsidRPr="008B1A8C">
        <w:rPr>
          <w:rFonts w:ascii="Arial" w:hAnsi="Arial" w:cs="Arial"/>
          <w:color w:val="0D0D0D" w:themeColor="text1" w:themeTint="F2"/>
          <w:sz w:val="18"/>
          <w:szCs w:val="18"/>
          <w:lang w:val="en"/>
        </w:rPr>
        <w:t xml:space="preserve"> and therapies can treat or prevent COVID-19</w:t>
      </w:r>
      <w:r>
        <w:rPr>
          <w:rFonts w:ascii="Arial" w:hAnsi="Arial" w:cs="Arial"/>
          <w:color w:val="0D0D0D" w:themeColor="text1" w:themeTint="F2"/>
          <w:sz w:val="18"/>
          <w:szCs w:val="18"/>
          <w:lang w:val="en"/>
        </w:rPr>
        <w:t>, with this</w:t>
      </w:r>
      <w:r w:rsidRPr="008B1A8C">
        <w:rPr>
          <w:rFonts w:ascii="Arial" w:hAnsi="Arial" w:cs="Arial"/>
          <w:color w:val="0D0D0D" w:themeColor="text1" w:themeTint="F2"/>
          <w:sz w:val="18"/>
          <w:szCs w:val="18"/>
          <w:lang w:val="en"/>
        </w:rPr>
        <w:t xml:space="preserve"> fourth round of letters target</w:t>
      </w:r>
      <w:r>
        <w:rPr>
          <w:rFonts w:ascii="Arial" w:hAnsi="Arial" w:cs="Arial"/>
          <w:color w:val="0D0D0D" w:themeColor="text1" w:themeTint="F2"/>
          <w:sz w:val="18"/>
          <w:szCs w:val="18"/>
          <w:lang w:val="en"/>
        </w:rPr>
        <w:t>ing</w:t>
      </w:r>
      <w:r w:rsidRPr="008B1A8C">
        <w:rPr>
          <w:rFonts w:ascii="Arial" w:hAnsi="Arial" w:cs="Arial"/>
          <w:color w:val="0D0D0D" w:themeColor="text1" w:themeTint="F2"/>
          <w:sz w:val="18"/>
          <w:szCs w:val="18"/>
          <w:lang w:val="en"/>
        </w:rPr>
        <w:t xml:space="preserve"> “treatments” including Chinese herbal medications, music therapy, homeopathic treatments, and even shields claimed to boost the immune system by protecting the wearer from electromagnetic field</w:t>
      </w:r>
      <w:r>
        <w:rPr>
          <w:rFonts w:ascii="Arial" w:hAnsi="Arial" w:cs="Arial"/>
          <w:color w:val="0D0D0D" w:themeColor="text1" w:themeTint="F2"/>
          <w:sz w:val="18"/>
          <w:szCs w:val="18"/>
          <w:lang w:val="en"/>
        </w:rPr>
        <w:t>, as there</w:t>
      </w:r>
      <w:r w:rsidRPr="008B1A8C">
        <w:rPr>
          <w:rFonts w:ascii="Arial" w:hAnsi="Arial" w:cs="Arial"/>
          <w:color w:val="0D0D0D" w:themeColor="text1" w:themeTint="F2"/>
          <w:sz w:val="18"/>
          <w:szCs w:val="18"/>
          <w:lang w:val="en"/>
        </w:rPr>
        <w:t xml:space="preserve"> is currently no scientific evidence that these or any services can treat or cure COVID-19</w:t>
      </w:r>
      <w:r>
        <w:rPr>
          <w:rFonts w:ascii="Arial" w:hAnsi="Arial" w:cs="Arial"/>
          <w:color w:val="0D0D0D" w:themeColor="text1" w:themeTint="F2"/>
          <w:sz w:val="18"/>
          <w:szCs w:val="18"/>
          <w:lang w:val="en"/>
        </w:rPr>
        <w:t>.</w:t>
      </w:r>
    </w:p>
    <w:p w14:paraId="17904E2E" w14:textId="1613F6A8" w:rsidR="00EB2910" w:rsidRDefault="00EB2910" w:rsidP="008D589A">
      <w:pPr>
        <w:pStyle w:val="DefaultText"/>
        <w:tabs>
          <w:tab w:val="center" w:leader="underscore" w:pos="6480"/>
        </w:tabs>
        <w:rPr>
          <w:rFonts w:ascii="Arial" w:hAnsi="Arial" w:cs="Arial"/>
          <w:b/>
          <w:sz w:val="18"/>
          <w:szCs w:val="18"/>
        </w:rPr>
      </w:pPr>
    </w:p>
    <w:p w14:paraId="6AF5BEF5" w14:textId="635F63BA" w:rsidR="008038F4" w:rsidRDefault="008038F4" w:rsidP="008038F4">
      <w:pPr>
        <w:pStyle w:val="DefaultText"/>
        <w:tabs>
          <w:tab w:val="center" w:leader="underscore" w:pos="6480"/>
        </w:tabs>
        <w:rPr>
          <w:rFonts w:ascii="Arial" w:hAnsi="Arial" w:cs="Arial"/>
          <w:b/>
          <w:sz w:val="18"/>
          <w:szCs w:val="18"/>
        </w:rPr>
      </w:pPr>
      <w:r w:rsidRPr="008B1A8C">
        <w:rPr>
          <w:rStyle w:val="Strong"/>
          <w:rFonts w:ascii="Arial" w:hAnsi="Arial" w:cs="Arial"/>
          <w:b w:val="0"/>
          <w:bCs w:val="0"/>
          <w:color w:val="0D0D0D" w:themeColor="text1" w:themeTint="F2"/>
          <w:sz w:val="18"/>
          <w:szCs w:val="18"/>
          <w:lang w:val="en"/>
        </w:rPr>
        <w:t xml:space="preserve">Department of Labor (DOL) </w:t>
      </w:r>
      <w:hyperlink r:id="rId53" w:history="1">
        <w:r w:rsidRPr="008B1A8C">
          <w:rPr>
            <w:rStyle w:val="Hyperlink"/>
            <w:rFonts w:ascii="Arial" w:hAnsi="Arial" w:cs="Arial"/>
            <w:color w:val="0D0D0D" w:themeColor="text1" w:themeTint="F2"/>
            <w:sz w:val="18"/>
            <w:szCs w:val="18"/>
            <w:u w:val="none"/>
            <w:lang w:val="en"/>
          </w:rPr>
          <w:t>announced</w:t>
        </w:r>
      </w:hyperlink>
      <w:r w:rsidRPr="008B1A8C">
        <w:rPr>
          <w:rFonts w:ascii="Arial" w:hAnsi="Arial" w:cs="Arial"/>
          <w:color w:val="0D0D0D" w:themeColor="text1" w:themeTint="F2"/>
          <w:sz w:val="18"/>
          <w:szCs w:val="18"/>
          <w:lang w:val="en"/>
        </w:rPr>
        <w:t xml:space="preserve"> over $10 million in dislocated workers grant awards</w:t>
      </w:r>
      <w:r w:rsidR="000C4B47">
        <w:rPr>
          <w:rFonts w:ascii="Arial" w:hAnsi="Arial" w:cs="Arial"/>
          <w:color w:val="0D0D0D" w:themeColor="text1" w:themeTint="F2"/>
          <w:sz w:val="18"/>
          <w:szCs w:val="18"/>
          <w:lang w:val="en"/>
        </w:rPr>
        <w:t>, while the Small Business Administration (</w:t>
      </w:r>
      <w:r w:rsidRPr="008B1A8C">
        <w:rPr>
          <w:rFonts w:ascii="Arial" w:hAnsi="Arial" w:cs="Arial"/>
          <w:color w:val="0D0D0D" w:themeColor="text1" w:themeTint="F2"/>
          <w:sz w:val="18"/>
          <w:szCs w:val="18"/>
          <w:lang w:val="en"/>
        </w:rPr>
        <w:t>SBA</w:t>
      </w:r>
      <w:r w:rsidR="000C4B47">
        <w:rPr>
          <w:rFonts w:ascii="Arial" w:hAnsi="Arial" w:cs="Arial"/>
          <w:color w:val="0D0D0D" w:themeColor="text1" w:themeTint="F2"/>
          <w:sz w:val="18"/>
          <w:szCs w:val="18"/>
          <w:lang w:val="en"/>
        </w:rPr>
        <w:t>)</w:t>
      </w:r>
      <w:r w:rsidRPr="008B1A8C">
        <w:rPr>
          <w:rFonts w:ascii="Arial" w:hAnsi="Arial" w:cs="Arial"/>
          <w:color w:val="0D0D0D" w:themeColor="text1" w:themeTint="F2"/>
          <w:sz w:val="18"/>
          <w:szCs w:val="18"/>
          <w:lang w:val="en"/>
        </w:rPr>
        <w:t xml:space="preserve"> released a </w:t>
      </w:r>
      <w:hyperlink r:id="rId54" w:history="1">
        <w:r w:rsidRPr="008B1A8C">
          <w:rPr>
            <w:rStyle w:val="Hyperlink"/>
            <w:rFonts w:ascii="Arial" w:hAnsi="Arial" w:cs="Arial"/>
            <w:color w:val="0D0D0D" w:themeColor="text1" w:themeTint="F2"/>
            <w:sz w:val="18"/>
            <w:szCs w:val="18"/>
            <w:u w:val="none"/>
            <w:lang w:val="en"/>
          </w:rPr>
          <w:t>Summary</w:t>
        </w:r>
      </w:hyperlink>
      <w:r w:rsidRPr="008B1A8C">
        <w:rPr>
          <w:rFonts w:ascii="Arial" w:hAnsi="Arial" w:cs="Arial"/>
          <w:color w:val="0D0D0D" w:themeColor="text1" w:themeTint="F2"/>
          <w:sz w:val="18"/>
          <w:szCs w:val="18"/>
          <w:lang w:val="en"/>
        </w:rPr>
        <w:t xml:space="preserve"> PPP of Round 2 data</w:t>
      </w:r>
      <w:r>
        <w:rPr>
          <w:rFonts w:ascii="Arial" w:hAnsi="Arial" w:cs="Arial"/>
          <w:color w:val="0D0D0D" w:themeColor="text1" w:themeTint="F2"/>
          <w:sz w:val="18"/>
          <w:szCs w:val="18"/>
          <w:lang w:val="en"/>
        </w:rPr>
        <w:t>, and a list</w:t>
      </w:r>
      <w:r w:rsidRPr="008B1A8C">
        <w:rPr>
          <w:rFonts w:ascii="Arial" w:hAnsi="Arial" w:cs="Arial"/>
          <w:color w:val="0D0D0D" w:themeColor="text1" w:themeTint="F2"/>
          <w:sz w:val="18"/>
          <w:szCs w:val="18"/>
          <w:lang w:val="en"/>
        </w:rPr>
        <w:t xml:space="preserve"> of PPP participating lenders.</w:t>
      </w:r>
    </w:p>
    <w:p w14:paraId="2AA68FAA" w14:textId="52E22A46" w:rsidR="008038F4" w:rsidRDefault="008038F4" w:rsidP="008D589A">
      <w:pPr>
        <w:pStyle w:val="DefaultText"/>
        <w:tabs>
          <w:tab w:val="center" w:leader="underscore" w:pos="6480"/>
        </w:tabs>
        <w:rPr>
          <w:rFonts w:ascii="Arial" w:hAnsi="Arial" w:cs="Arial"/>
          <w:b/>
          <w:sz w:val="18"/>
          <w:szCs w:val="18"/>
        </w:rPr>
      </w:pPr>
    </w:p>
    <w:p w14:paraId="31DAE9A9" w14:textId="48D28F66" w:rsidR="003F66A2" w:rsidRPr="008B1A8C" w:rsidRDefault="008038F4" w:rsidP="000C4B47">
      <w:pPr>
        <w:pStyle w:val="DefaultText"/>
        <w:tabs>
          <w:tab w:val="center" w:leader="underscore" w:pos="6480"/>
        </w:tabs>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lang w:val="en"/>
        </w:rPr>
        <w:t xml:space="preserve">Treasury Secretary Steven Mnuchin </w:t>
      </w:r>
      <w:r>
        <w:rPr>
          <w:rFonts w:ascii="Arial" w:hAnsi="Arial" w:cs="Arial"/>
          <w:color w:val="0D0D0D" w:themeColor="text1" w:themeTint="F2"/>
          <w:sz w:val="18"/>
          <w:szCs w:val="18"/>
          <w:lang w:val="en"/>
        </w:rPr>
        <w:t xml:space="preserve">announced that he </w:t>
      </w:r>
      <w:r w:rsidRPr="008B1A8C">
        <w:rPr>
          <w:rFonts w:ascii="Arial" w:hAnsi="Arial" w:cs="Arial"/>
          <w:color w:val="0D0D0D" w:themeColor="text1" w:themeTint="F2"/>
          <w:sz w:val="18"/>
          <w:szCs w:val="18"/>
          <w:lang w:val="en"/>
        </w:rPr>
        <w:t xml:space="preserve">has </w:t>
      </w:r>
      <w:hyperlink r:id="rId55" w:history="1">
        <w:r w:rsidRPr="008B1A8C">
          <w:rPr>
            <w:rStyle w:val="Hyperlink"/>
            <w:rFonts w:ascii="Arial" w:hAnsi="Arial" w:cs="Arial"/>
            <w:color w:val="0D0D0D" w:themeColor="text1" w:themeTint="F2"/>
            <w:sz w:val="18"/>
            <w:szCs w:val="18"/>
            <w:u w:val="none"/>
            <w:lang w:val="en"/>
          </w:rPr>
          <w:t>communicated to Senator Grassley</w:t>
        </w:r>
      </w:hyperlink>
      <w:r w:rsidRPr="008B1A8C">
        <w:rPr>
          <w:rFonts w:ascii="Arial" w:hAnsi="Arial" w:cs="Arial"/>
          <w:color w:val="0D0D0D" w:themeColor="text1" w:themeTint="F2"/>
          <w:sz w:val="18"/>
          <w:szCs w:val="18"/>
          <w:lang w:val="en"/>
        </w:rPr>
        <w:t xml:space="preserve"> his decision to revise the employee retention tax credit rules to make the </w:t>
      </w:r>
      <w:r w:rsidRPr="008B1A8C">
        <w:rPr>
          <w:rStyle w:val="Strong"/>
          <w:rFonts w:ascii="Arial" w:hAnsi="Arial" w:cs="Arial"/>
          <w:b w:val="0"/>
          <w:bCs w:val="0"/>
          <w:color w:val="0D0D0D" w:themeColor="text1" w:themeTint="F2"/>
          <w:sz w:val="18"/>
          <w:szCs w:val="18"/>
          <w:lang w:val="en"/>
        </w:rPr>
        <w:t>tax break available to companies who have furloughed workers but are still providing health insurance</w:t>
      </w:r>
      <w:r>
        <w:rPr>
          <w:rFonts w:ascii="Arial" w:hAnsi="Arial" w:cs="Arial"/>
          <w:color w:val="0D0D0D" w:themeColor="text1" w:themeTint="F2"/>
          <w:sz w:val="18"/>
          <w:szCs w:val="18"/>
          <w:lang w:val="en"/>
        </w:rPr>
        <w:t>, and that</w:t>
      </w:r>
      <w:r w:rsidRPr="008B1A8C">
        <w:rPr>
          <w:rFonts w:ascii="Arial" w:hAnsi="Arial" w:cs="Arial"/>
          <w:color w:val="0D0D0D" w:themeColor="text1" w:themeTint="F2"/>
          <w:sz w:val="18"/>
          <w:szCs w:val="18"/>
          <w:lang w:val="en"/>
        </w:rPr>
        <w:t xml:space="preserve"> </w:t>
      </w:r>
      <w:r>
        <w:rPr>
          <w:rFonts w:ascii="Arial" w:hAnsi="Arial" w:cs="Arial"/>
          <w:color w:val="0D0D0D" w:themeColor="text1" w:themeTint="F2"/>
          <w:sz w:val="18"/>
          <w:szCs w:val="18"/>
          <w:lang w:val="en"/>
        </w:rPr>
        <w:t>t</w:t>
      </w:r>
      <w:r w:rsidRPr="008B1A8C">
        <w:rPr>
          <w:rFonts w:ascii="Arial" w:hAnsi="Arial" w:cs="Arial"/>
          <w:color w:val="0D0D0D" w:themeColor="text1" w:themeTint="F2"/>
          <w:sz w:val="18"/>
          <w:szCs w:val="18"/>
          <w:lang w:val="en"/>
        </w:rPr>
        <w:t xml:space="preserve">he IRS has updated its </w:t>
      </w:r>
      <w:hyperlink r:id="rId56" w:anchor="64" w:history="1">
        <w:r w:rsidRPr="008B1A8C">
          <w:rPr>
            <w:rStyle w:val="Hyperlink"/>
            <w:rFonts w:ascii="Arial" w:hAnsi="Arial" w:cs="Arial"/>
            <w:color w:val="0D0D0D" w:themeColor="text1" w:themeTint="F2"/>
            <w:sz w:val="18"/>
            <w:szCs w:val="18"/>
            <w:u w:val="none"/>
            <w:lang w:val="en"/>
          </w:rPr>
          <w:t>FAQs</w:t>
        </w:r>
      </w:hyperlink>
      <w:r w:rsidRPr="008B1A8C">
        <w:rPr>
          <w:rFonts w:ascii="Arial" w:hAnsi="Arial" w:cs="Arial"/>
          <w:color w:val="0D0D0D" w:themeColor="text1" w:themeTint="F2"/>
          <w:sz w:val="18"/>
          <w:szCs w:val="18"/>
          <w:lang w:val="en"/>
        </w:rPr>
        <w:t xml:space="preserve"> to reflect th</w:t>
      </w:r>
      <w:r>
        <w:rPr>
          <w:rFonts w:ascii="Arial" w:hAnsi="Arial" w:cs="Arial"/>
          <w:color w:val="0D0D0D" w:themeColor="text1" w:themeTint="F2"/>
          <w:sz w:val="18"/>
          <w:szCs w:val="18"/>
          <w:lang w:val="en"/>
        </w:rPr>
        <w:t>is</w:t>
      </w:r>
      <w:r w:rsidRPr="008B1A8C">
        <w:rPr>
          <w:rFonts w:ascii="Arial" w:hAnsi="Arial" w:cs="Arial"/>
          <w:color w:val="0D0D0D" w:themeColor="text1" w:themeTint="F2"/>
          <w:sz w:val="18"/>
          <w:szCs w:val="18"/>
          <w:lang w:val="en"/>
        </w:rPr>
        <w:t xml:space="preserve"> change</w:t>
      </w:r>
      <w:r w:rsidR="000C4B47">
        <w:rPr>
          <w:rFonts w:ascii="Arial" w:hAnsi="Arial" w:cs="Arial"/>
          <w:color w:val="0D0D0D" w:themeColor="text1" w:themeTint="F2"/>
          <w:sz w:val="18"/>
          <w:szCs w:val="18"/>
          <w:lang w:val="en"/>
        </w:rPr>
        <w:t xml:space="preserve">, the </w:t>
      </w:r>
      <w:r w:rsidR="003F66A2" w:rsidRPr="008B1A8C">
        <w:rPr>
          <w:rStyle w:val="Strong"/>
          <w:rFonts w:ascii="Arial" w:hAnsi="Arial" w:cs="Arial"/>
          <w:b w:val="0"/>
          <w:bCs w:val="0"/>
          <w:color w:val="0D0D0D" w:themeColor="text1" w:themeTint="F2"/>
          <w:sz w:val="18"/>
          <w:szCs w:val="18"/>
          <w:lang w:val="en"/>
        </w:rPr>
        <w:t>Internal Revenue Service (IRS)</w:t>
      </w:r>
      <w:r w:rsidR="003F66A2" w:rsidRPr="008B1A8C">
        <w:rPr>
          <w:rFonts w:ascii="Arial" w:hAnsi="Arial" w:cs="Arial"/>
          <w:color w:val="0D0D0D" w:themeColor="text1" w:themeTint="F2"/>
          <w:sz w:val="18"/>
          <w:szCs w:val="18"/>
          <w:lang w:val="en"/>
        </w:rPr>
        <w:t xml:space="preserve"> </w:t>
      </w:r>
      <w:r w:rsidR="003F66A2">
        <w:rPr>
          <w:rFonts w:ascii="Arial" w:hAnsi="Arial" w:cs="Arial"/>
          <w:color w:val="0D0D0D" w:themeColor="text1" w:themeTint="F2"/>
          <w:sz w:val="18"/>
          <w:szCs w:val="18"/>
          <w:lang w:val="en"/>
        </w:rPr>
        <w:t xml:space="preserve">announced that it has </w:t>
      </w:r>
      <w:r w:rsidR="003F66A2" w:rsidRPr="008B1A8C">
        <w:rPr>
          <w:rFonts w:ascii="Arial" w:hAnsi="Arial" w:cs="Arial"/>
          <w:color w:val="0D0D0D" w:themeColor="text1" w:themeTint="F2"/>
          <w:sz w:val="18"/>
          <w:szCs w:val="18"/>
          <w:lang w:val="en"/>
        </w:rPr>
        <w:t xml:space="preserve">posted several </w:t>
      </w:r>
      <w:hyperlink r:id="rId57" w:history="1">
        <w:r w:rsidR="003F66A2" w:rsidRPr="008B1A8C">
          <w:rPr>
            <w:rStyle w:val="Hyperlink"/>
            <w:rFonts w:ascii="Arial" w:hAnsi="Arial" w:cs="Arial"/>
            <w:color w:val="0D0D0D" w:themeColor="text1" w:themeTint="F2"/>
            <w:sz w:val="18"/>
            <w:szCs w:val="18"/>
            <w:u w:val="none"/>
            <w:lang w:val="en"/>
          </w:rPr>
          <w:t>FAQs on higher education financial aid</w:t>
        </w:r>
      </w:hyperlink>
      <w:r w:rsidR="003F66A2" w:rsidRPr="008B1A8C">
        <w:rPr>
          <w:rFonts w:ascii="Arial" w:hAnsi="Arial" w:cs="Arial"/>
          <w:color w:val="0D0D0D" w:themeColor="text1" w:themeTint="F2"/>
          <w:sz w:val="18"/>
          <w:szCs w:val="18"/>
          <w:lang w:val="en"/>
        </w:rPr>
        <w:t xml:space="preserve"> relief under the CARES to clarify that emergency CARES Act aid is not taxable</w:t>
      </w:r>
      <w:r w:rsidR="003F66A2">
        <w:rPr>
          <w:rFonts w:ascii="Arial" w:hAnsi="Arial" w:cs="Arial"/>
          <w:color w:val="0D0D0D" w:themeColor="text1" w:themeTint="F2"/>
          <w:sz w:val="18"/>
          <w:szCs w:val="18"/>
          <w:lang w:val="en"/>
        </w:rPr>
        <w:t xml:space="preserve">, and that it has recognized </w:t>
      </w:r>
      <w:r w:rsidR="003F66A2" w:rsidRPr="008B1A8C">
        <w:rPr>
          <w:rFonts w:ascii="Arial" w:hAnsi="Arial" w:cs="Arial"/>
          <w:color w:val="0D0D0D" w:themeColor="text1" w:themeTint="F2"/>
          <w:sz w:val="18"/>
          <w:szCs w:val="18"/>
          <w:lang w:val="en"/>
        </w:rPr>
        <w:t>three new employer tax credits on employee retention, sick leave, and family leave</w:t>
      </w:r>
      <w:r w:rsidR="000C4B47">
        <w:rPr>
          <w:rFonts w:ascii="Arial" w:hAnsi="Arial" w:cs="Arial"/>
          <w:color w:val="0D0D0D" w:themeColor="text1" w:themeTint="F2"/>
          <w:sz w:val="18"/>
          <w:szCs w:val="18"/>
          <w:lang w:val="en"/>
        </w:rPr>
        <w:t xml:space="preserve">, and the </w:t>
      </w:r>
      <w:r w:rsidR="003F66A2" w:rsidRPr="008B1A8C">
        <w:rPr>
          <w:rStyle w:val="Strong"/>
          <w:rFonts w:ascii="Arial" w:hAnsi="Arial" w:cs="Arial"/>
          <w:b w:val="0"/>
          <w:bCs w:val="0"/>
          <w:color w:val="0D0D0D" w:themeColor="text1" w:themeTint="F2"/>
          <w:sz w:val="18"/>
          <w:szCs w:val="18"/>
          <w:lang w:val="en"/>
        </w:rPr>
        <w:t>Department of Commerce</w:t>
      </w:r>
      <w:r w:rsidR="003F66A2" w:rsidRPr="008B1A8C">
        <w:rPr>
          <w:rFonts w:ascii="Arial" w:hAnsi="Arial" w:cs="Arial"/>
          <w:color w:val="0D0D0D" w:themeColor="text1" w:themeTint="F2"/>
          <w:sz w:val="18"/>
          <w:szCs w:val="18"/>
          <w:lang w:val="en"/>
        </w:rPr>
        <w:t xml:space="preserve"> </w:t>
      </w:r>
      <w:hyperlink r:id="rId58" w:history="1">
        <w:r w:rsidR="003F66A2" w:rsidRPr="008B1A8C">
          <w:rPr>
            <w:rStyle w:val="Hyperlink"/>
            <w:rFonts w:ascii="Arial" w:hAnsi="Arial" w:cs="Arial"/>
            <w:color w:val="0D0D0D" w:themeColor="text1" w:themeTint="F2"/>
            <w:sz w:val="18"/>
            <w:szCs w:val="18"/>
            <w:u w:val="none"/>
            <w:lang w:val="en"/>
          </w:rPr>
          <w:t>announced</w:t>
        </w:r>
      </w:hyperlink>
      <w:r w:rsidR="003F66A2" w:rsidRPr="008B1A8C">
        <w:rPr>
          <w:rFonts w:ascii="Arial" w:hAnsi="Arial" w:cs="Arial"/>
          <w:color w:val="0D0D0D" w:themeColor="text1" w:themeTint="F2"/>
          <w:sz w:val="18"/>
          <w:szCs w:val="18"/>
          <w:lang w:val="en"/>
        </w:rPr>
        <w:t xml:space="preserve"> it was </w:t>
      </w:r>
      <w:r w:rsidR="003F66A2" w:rsidRPr="008B1A8C">
        <w:rPr>
          <w:rStyle w:val="Strong"/>
          <w:rFonts w:ascii="Arial" w:hAnsi="Arial" w:cs="Arial"/>
          <w:b w:val="0"/>
          <w:bCs w:val="0"/>
          <w:color w:val="0D0D0D" w:themeColor="text1" w:themeTint="F2"/>
          <w:sz w:val="18"/>
          <w:szCs w:val="18"/>
          <w:lang w:val="en"/>
        </w:rPr>
        <w:t>accepting applications for grants</w:t>
      </w:r>
      <w:r w:rsidR="003F66A2" w:rsidRPr="008B1A8C">
        <w:rPr>
          <w:rFonts w:ascii="Arial" w:hAnsi="Arial" w:cs="Arial"/>
          <w:color w:val="0D0D0D" w:themeColor="text1" w:themeTint="F2"/>
          <w:sz w:val="18"/>
          <w:szCs w:val="18"/>
          <w:lang w:val="en"/>
        </w:rPr>
        <w:t xml:space="preserve"> from the Economic Development Administration to help communities prevent, prepare for, and respond to COVID-19.</w:t>
      </w:r>
    </w:p>
    <w:p w14:paraId="2975BF8C" w14:textId="77777777" w:rsidR="003F66A2" w:rsidRPr="008B1A8C" w:rsidRDefault="003F66A2" w:rsidP="003F66A2">
      <w:pPr>
        <w:spacing w:after="0" w:line="240" w:lineRule="auto"/>
        <w:rPr>
          <w:rFonts w:ascii="Arial" w:hAnsi="Arial" w:cs="Arial"/>
          <w:color w:val="0D0D0D" w:themeColor="text1" w:themeTint="F2"/>
          <w:sz w:val="18"/>
          <w:szCs w:val="18"/>
          <w:lang w:val="en"/>
        </w:rPr>
      </w:pPr>
    </w:p>
    <w:p w14:paraId="24810F42" w14:textId="0CE56D45" w:rsidR="008D589A" w:rsidRPr="008D589A" w:rsidRDefault="000C4B47" w:rsidP="008D589A">
      <w:pPr>
        <w:pStyle w:val="DefaultText"/>
        <w:tabs>
          <w:tab w:val="center" w:leader="underscore" w:pos="6480"/>
        </w:tabs>
        <w:rPr>
          <w:rFonts w:ascii="Arial" w:hAnsi="Arial" w:cs="Arial"/>
          <w:sz w:val="18"/>
          <w:szCs w:val="18"/>
        </w:rPr>
      </w:pPr>
      <w:proofErr w:type="gramStart"/>
      <w:r>
        <w:rPr>
          <w:rFonts w:ascii="Arial" w:hAnsi="Arial" w:cs="Arial"/>
          <w:sz w:val="18"/>
          <w:szCs w:val="18"/>
        </w:rPr>
        <w:t>Also</w:t>
      </w:r>
      <w:proofErr w:type="gramEnd"/>
      <w:r>
        <w:rPr>
          <w:rFonts w:ascii="Arial" w:hAnsi="Arial" w:cs="Arial"/>
          <w:sz w:val="18"/>
          <w:szCs w:val="18"/>
        </w:rPr>
        <w:t xml:space="preserve"> on this date, </w:t>
      </w:r>
      <w:r w:rsidR="008D589A" w:rsidRPr="008D589A">
        <w:rPr>
          <w:rFonts w:ascii="Arial" w:hAnsi="Arial" w:cs="Arial"/>
          <w:sz w:val="18"/>
          <w:szCs w:val="18"/>
        </w:rPr>
        <w:t xml:space="preserve">Governor </w:t>
      </w:r>
      <w:r>
        <w:rPr>
          <w:rFonts w:ascii="Arial" w:hAnsi="Arial" w:cs="Arial"/>
          <w:sz w:val="18"/>
          <w:szCs w:val="18"/>
        </w:rPr>
        <w:t xml:space="preserve">Cuomo </w:t>
      </w:r>
      <w:r w:rsidR="008D589A" w:rsidRPr="008D589A">
        <w:rPr>
          <w:rFonts w:ascii="Arial" w:hAnsi="Arial" w:cs="Arial"/>
          <w:sz w:val="18"/>
          <w:szCs w:val="18"/>
        </w:rPr>
        <w:t xml:space="preserve">announced the continuation of the moratorium on COVID-related residential and commercial evictions for another 60 days until August 20, 2020. The State will ban late payments or fees for missed rent payments during the eviction moratorium, and allow renters with COVID-19 related financial hardship to use their security deposit as payment and repay their deposit over time. These provisions are contained in Executive Order 202.28. </w:t>
      </w:r>
    </w:p>
    <w:p w14:paraId="06330F67" w14:textId="77777777" w:rsidR="008D589A" w:rsidRPr="008D589A" w:rsidRDefault="008D589A" w:rsidP="008D589A">
      <w:pPr>
        <w:pStyle w:val="DefaultText"/>
        <w:tabs>
          <w:tab w:val="center" w:leader="underscore" w:pos="6480"/>
        </w:tabs>
        <w:rPr>
          <w:rFonts w:ascii="Arial" w:hAnsi="Arial" w:cs="Arial"/>
          <w:sz w:val="18"/>
          <w:szCs w:val="18"/>
        </w:rPr>
      </w:pPr>
    </w:p>
    <w:p w14:paraId="6FE28D46" w14:textId="6CEEC2AF" w:rsidR="008D589A" w:rsidRPr="008D589A" w:rsidRDefault="008D589A" w:rsidP="008D589A">
      <w:pPr>
        <w:pStyle w:val="DefaultText"/>
        <w:tabs>
          <w:tab w:val="center" w:leader="underscore" w:pos="6480"/>
        </w:tabs>
        <w:rPr>
          <w:rFonts w:ascii="Arial" w:hAnsi="Arial" w:cs="Arial"/>
          <w:sz w:val="18"/>
          <w:szCs w:val="18"/>
        </w:rPr>
      </w:pPr>
      <w:r w:rsidRPr="008D589A">
        <w:rPr>
          <w:rFonts w:ascii="Arial" w:hAnsi="Arial" w:cs="Arial"/>
          <w:sz w:val="18"/>
          <w:szCs w:val="18"/>
        </w:rPr>
        <w:t xml:space="preserve">The Governor </w:t>
      </w:r>
      <w:r w:rsidR="000C4B47">
        <w:rPr>
          <w:rFonts w:ascii="Arial" w:hAnsi="Arial" w:cs="Arial"/>
          <w:sz w:val="18"/>
          <w:szCs w:val="18"/>
        </w:rPr>
        <w:t xml:space="preserve">further </w:t>
      </w:r>
      <w:r w:rsidRPr="008D589A">
        <w:rPr>
          <w:rFonts w:ascii="Arial" w:hAnsi="Arial" w:cs="Arial"/>
          <w:sz w:val="18"/>
          <w:szCs w:val="18"/>
        </w:rPr>
        <w:t xml:space="preserve">discussed the actions of the Nourish New York Initiative, </w:t>
      </w:r>
      <w:r w:rsidR="000C4B47">
        <w:rPr>
          <w:rFonts w:ascii="Arial" w:hAnsi="Arial" w:cs="Arial"/>
          <w:sz w:val="18"/>
          <w:szCs w:val="18"/>
        </w:rPr>
        <w:t xml:space="preserve">previously </w:t>
      </w:r>
      <w:r w:rsidRPr="008D589A">
        <w:rPr>
          <w:rFonts w:ascii="Arial" w:hAnsi="Arial" w:cs="Arial"/>
          <w:sz w:val="18"/>
          <w:szCs w:val="18"/>
        </w:rPr>
        <w:t>announced on April 27, 2020, which provides relief by purchasing food and other products from Upstate farms and connecting these items to areas with the greatest need through food banks</w:t>
      </w:r>
      <w:r w:rsidR="000C4B47">
        <w:rPr>
          <w:rFonts w:ascii="Arial" w:hAnsi="Arial" w:cs="Arial"/>
          <w:sz w:val="18"/>
          <w:szCs w:val="18"/>
        </w:rPr>
        <w:t>, and that</w:t>
      </w:r>
      <w:r w:rsidRPr="008D589A">
        <w:rPr>
          <w:rFonts w:ascii="Arial" w:hAnsi="Arial" w:cs="Arial"/>
          <w:sz w:val="18"/>
          <w:szCs w:val="18"/>
        </w:rPr>
        <w:t xml:space="preserve"> </w:t>
      </w:r>
      <w:r w:rsidR="000C4B47">
        <w:rPr>
          <w:rFonts w:ascii="Arial" w:hAnsi="Arial" w:cs="Arial"/>
          <w:sz w:val="18"/>
          <w:szCs w:val="18"/>
        </w:rPr>
        <w:t>t</w:t>
      </w:r>
      <w:r w:rsidRPr="008D589A">
        <w:rPr>
          <w:rFonts w:ascii="Arial" w:hAnsi="Arial" w:cs="Arial"/>
          <w:sz w:val="18"/>
          <w:szCs w:val="18"/>
        </w:rPr>
        <w:t xml:space="preserve">he State </w:t>
      </w:r>
      <w:r w:rsidR="000C4B47">
        <w:rPr>
          <w:rFonts w:ascii="Arial" w:hAnsi="Arial" w:cs="Arial"/>
          <w:sz w:val="18"/>
          <w:szCs w:val="18"/>
        </w:rPr>
        <w:t xml:space="preserve">has </w:t>
      </w:r>
      <w:r w:rsidRPr="008D589A">
        <w:rPr>
          <w:rFonts w:ascii="Arial" w:hAnsi="Arial" w:cs="Arial"/>
          <w:sz w:val="18"/>
          <w:szCs w:val="18"/>
        </w:rPr>
        <w:t xml:space="preserve">purchased food from more than 2,100 </w:t>
      </w:r>
      <w:r w:rsidR="000C4B47">
        <w:rPr>
          <w:rFonts w:ascii="Arial" w:hAnsi="Arial" w:cs="Arial"/>
          <w:sz w:val="18"/>
          <w:szCs w:val="18"/>
        </w:rPr>
        <w:t>New York</w:t>
      </w:r>
      <w:r w:rsidRPr="008D589A">
        <w:rPr>
          <w:rFonts w:ascii="Arial" w:hAnsi="Arial" w:cs="Arial"/>
          <w:sz w:val="18"/>
          <w:szCs w:val="18"/>
        </w:rPr>
        <w:t xml:space="preserve"> farms</w:t>
      </w:r>
      <w:r w:rsidR="000C4B47">
        <w:rPr>
          <w:rFonts w:ascii="Arial" w:hAnsi="Arial" w:cs="Arial"/>
          <w:sz w:val="18"/>
          <w:szCs w:val="18"/>
        </w:rPr>
        <w:t>,</w:t>
      </w:r>
      <w:r w:rsidRPr="008D589A">
        <w:rPr>
          <w:rFonts w:ascii="Arial" w:hAnsi="Arial" w:cs="Arial"/>
          <w:sz w:val="18"/>
          <w:szCs w:val="18"/>
        </w:rPr>
        <w:t xml:space="preserve"> and provided these goods to approximately 50 food banks, soup kitchens and food pantries</w:t>
      </w:r>
      <w:r w:rsidR="000C4B47">
        <w:rPr>
          <w:rFonts w:ascii="Arial" w:hAnsi="Arial" w:cs="Arial"/>
          <w:sz w:val="18"/>
          <w:szCs w:val="18"/>
        </w:rPr>
        <w:t>, that</w:t>
      </w:r>
      <w:r w:rsidRPr="008D589A">
        <w:rPr>
          <w:rFonts w:ascii="Arial" w:hAnsi="Arial" w:cs="Arial"/>
          <w:sz w:val="18"/>
          <w:szCs w:val="18"/>
        </w:rPr>
        <w:t xml:space="preserve"> </w:t>
      </w:r>
      <w:r w:rsidR="000C4B47">
        <w:rPr>
          <w:rFonts w:ascii="Arial" w:hAnsi="Arial" w:cs="Arial"/>
          <w:sz w:val="18"/>
          <w:szCs w:val="18"/>
        </w:rPr>
        <w:t>w</w:t>
      </w:r>
      <w:r w:rsidRPr="008D589A">
        <w:rPr>
          <w:rFonts w:ascii="Arial" w:hAnsi="Arial" w:cs="Arial"/>
          <w:sz w:val="18"/>
          <w:szCs w:val="18"/>
        </w:rPr>
        <w:t>ithin the next week, approximately 20,000 households will receive Nourish New York products throughout the state</w:t>
      </w:r>
      <w:r w:rsidR="000C4B47">
        <w:rPr>
          <w:rFonts w:ascii="Arial" w:hAnsi="Arial" w:cs="Arial"/>
          <w:sz w:val="18"/>
          <w:szCs w:val="18"/>
        </w:rPr>
        <w:t>, and that</w:t>
      </w:r>
      <w:r w:rsidRPr="008D589A">
        <w:rPr>
          <w:rFonts w:ascii="Arial" w:hAnsi="Arial" w:cs="Arial"/>
          <w:sz w:val="18"/>
          <w:szCs w:val="18"/>
        </w:rPr>
        <w:t xml:space="preserve"> </w:t>
      </w:r>
      <w:r w:rsidR="000C4B47">
        <w:rPr>
          <w:rFonts w:ascii="Arial" w:hAnsi="Arial" w:cs="Arial"/>
          <w:sz w:val="18"/>
          <w:szCs w:val="18"/>
        </w:rPr>
        <w:t>o</w:t>
      </w:r>
      <w:r w:rsidRPr="008D589A">
        <w:rPr>
          <w:rFonts w:ascii="Arial" w:hAnsi="Arial" w:cs="Arial"/>
          <w:sz w:val="18"/>
          <w:szCs w:val="18"/>
        </w:rPr>
        <w:t xml:space="preserve">ver the next six months, the Initiative will produce 2.8 million gallons of milk, 8.2 million units of yogurt and 10.1 million pounds of apples. </w:t>
      </w:r>
    </w:p>
    <w:p w14:paraId="6152B2BC" w14:textId="77777777" w:rsidR="008D589A" w:rsidRPr="008D589A" w:rsidRDefault="008D589A" w:rsidP="008D589A">
      <w:pPr>
        <w:pStyle w:val="DefaultText"/>
        <w:tabs>
          <w:tab w:val="center" w:leader="underscore" w:pos="6480"/>
        </w:tabs>
        <w:rPr>
          <w:rFonts w:ascii="Arial" w:hAnsi="Arial" w:cs="Arial"/>
          <w:sz w:val="18"/>
          <w:szCs w:val="18"/>
        </w:rPr>
      </w:pPr>
    </w:p>
    <w:p w14:paraId="15C9D3BC" w14:textId="1BEE8D9C" w:rsidR="008D589A" w:rsidRPr="008D589A" w:rsidRDefault="008D589A" w:rsidP="007270F8">
      <w:pPr>
        <w:pStyle w:val="DefaultText"/>
        <w:tabs>
          <w:tab w:val="center" w:leader="underscore" w:pos="6480"/>
        </w:tabs>
        <w:rPr>
          <w:rFonts w:ascii="Arial" w:hAnsi="Arial" w:cs="Arial"/>
          <w:sz w:val="18"/>
          <w:szCs w:val="18"/>
        </w:rPr>
      </w:pPr>
      <w:r w:rsidRPr="008D589A">
        <w:rPr>
          <w:rFonts w:ascii="Arial" w:hAnsi="Arial" w:cs="Arial"/>
          <w:sz w:val="18"/>
          <w:szCs w:val="18"/>
        </w:rPr>
        <w:t xml:space="preserve">Furthermore, the Governor </w:t>
      </w:r>
      <w:r w:rsidR="000C4B47">
        <w:rPr>
          <w:rFonts w:ascii="Arial" w:hAnsi="Arial" w:cs="Arial"/>
          <w:sz w:val="18"/>
          <w:szCs w:val="18"/>
        </w:rPr>
        <w:t xml:space="preserve">also </w:t>
      </w:r>
      <w:r w:rsidRPr="008D589A">
        <w:rPr>
          <w:rFonts w:ascii="Arial" w:hAnsi="Arial" w:cs="Arial"/>
          <w:sz w:val="18"/>
          <w:szCs w:val="18"/>
        </w:rPr>
        <w:t>discussed the results of the state’s antibody testing survey of approximately 27,000 frontline health care workers from 27 downstate health care facilities</w:t>
      </w:r>
      <w:r w:rsidR="007270F8">
        <w:rPr>
          <w:rFonts w:ascii="Arial" w:hAnsi="Arial" w:cs="Arial"/>
          <w:sz w:val="18"/>
          <w:szCs w:val="18"/>
        </w:rPr>
        <w:t xml:space="preserve"> (NYC, Westchester and Long Island)</w:t>
      </w:r>
      <w:r w:rsidR="000C4B47">
        <w:rPr>
          <w:rFonts w:ascii="Arial" w:hAnsi="Arial" w:cs="Arial"/>
          <w:sz w:val="18"/>
          <w:szCs w:val="18"/>
        </w:rPr>
        <w:t>, which</w:t>
      </w:r>
      <w:r w:rsidRPr="008D589A">
        <w:rPr>
          <w:rFonts w:ascii="Arial" w:hAnsi="Arial" w:cs="Arial"/>
          <w:sz w:val="18"/>
          <w:szCs w:val="18"/>
        </w:rPr>
        <w:t xml:space="preserve"> found the infection rate among health care workers is about the same or lower than that of the general population</w:t>
      </w:r>
      <w:r w:rsidR="007270F8">
        <w:rPr>
          <w:rFonts w:ascii="Arial" w:hAnsi="Arial" w:cs="Arial"/>
          <w:sz w:val="18"/>
          <w:szCs w:val="18"/>
        </w:rPr>
        <w:t>.</w:t>
      </w:r>
    </w:p>
    <w:p w14:paraId="7ACC82B9" w14:textId="77777777" w:rsidR="008D589A" w:rsidRPr="008D589A" w:rsidRDefault="008D589A" w:rsidP="008D589A">
      <w:pPr>
        <w:pStyle w:val="DefaultText"/>
        <w:tabs>
          <w:tab w:val="center" w:leader="underscore" w:pos="6480"/>
        </w:tabs>
        <w:rPr>
          <w:rFonts w:ascii="Arial" w:hAnsi="Arial" w:cs="Arial"/>
          <w:sz w:val="18"/>
          <w:szCs w:val="18"/>
        </w:rPr>
      </w:pPr>
    </w:p>
    <w:p w14:paraId="12BFF297" w14:textId="29B8A037" w:rsidR="008D589A" w:rsidRDefault="008D589A" w:rsidP="008D589A">
      <w:pPr>
        <w:pStyle w:val="DefaultText"/>
        <w:tabs>
          <w:tab w:val="center" w:leader="underscore" w:pos="6480"/>
        </w:tabs>
        <w:rPr>
          <w:rFonts w:ascii="Arial" w:hAnsi="Arial" w:cs="Arial"/>
          <w:sz w:val="18"/>
          <w:szCs w:val="18"/>
        </w:rPr>
      </w:pPr>
      <w:r w:rsidRPr="008D589A">
        <w:rPr>
          <w:rFonts w:ascii="Arial" w:hAnsi="Arial" w:cs="Arial"/>
          <w:sz w:val="18"/>
          <w:szCs w:val="18"/>
        </w:rPr>
        <w:t xml:space="preserve">Governor </w:t>
      </w:r>
      <w:r w:rsidR="007270F8">
        <w:rPr>
          <w:rFonts w:ascii="Arial" w:hAnsi="Arial" w:cs="Arial"/>
          <w:sz w:val="18"/>
          <w:szCs w:val="18"/>
        </w:rPr>
        <w:t xml:space="preserve">Cuomo additionally </w:t>
      </w:r>
      <w:r w:rsidRPr="008D589A">
        <w:rPr>
          <w:rFonts w:ascii="Arial" w:hAnsi="Arial" w:cs="Arial"/>
          <w:sz w:val="18"/>
          <w:szCs w:val="18"/>
        </w:rPr>
        <w:t xml:space="preserve">announced </w:t>
      </w:r>
      <w:r w:rsidR="007270F8">
        <w:rPr>
          <w:rFonts w:ascii="Arial" w:hAnsi="Arial" w:cs="Arial"/>
          <w:sz w:val="18"/>
          <w:szCs w:val="18"/>
        </w:rPr>
        <w:t xml:space="preserve">that </w:t>
      </w:r>
      <w:r w:rsidRPr="008D589A">
        <w:rPr>
          <w:rFonts w:ascii="Arial" w:hAnsi="Arial" w:cs="Arial"/>
          <w:sz w:val="18"/>
          <w:szCs w:val="18"/>
        </w:rPr>
        <w:t xml:space="preserve">total </w:t>
      </w:r>
      <w:r w:rsidR="007270F8">
        <w:rPr>
          <w:rFonts w:ascii="Arial" w:hAnsi="Arial" w:cs="Arial"/>
          <w:sz w:val="18"/>
          <w:szCs w:val="18"/>
        </w:rPr>
        <w:t xml:space="preserve">daily </w:t>
      </w:r>
      <w:r w:rsidRPr="008D589A">
        <w:rPr>
          <w:rFonts w:ascii="Arial" w:hAnsi="Arial" w:cs="Arial"/>
          <w:sz w:val="18"/>
          <w:szCs w:val="18"/>
        </w:rPr>
        <w:t>hospitalizations continue to decrease from 9,179 to 8,665</w:t>
      </w:r>
      <w:r w:rsidR="007270F8">
        <w:rPr>
          <w:rFonts w:ascii="Arial" w:hAnsi="Arial" w:cs="Arial"/>
          <w:sz w:val="18"/>
          <w:szCs w:val="18"/>
        </w:rPr>
        <w:t xml:space="preserve">, that new daily </w:t>
      </w:r>
      <w:r w:rsidRPr="008D589A">
        <w:rPr>
          <w:rFonts w:ascii="Arial" w:hAnsi="Arial" w:cs="Arial"/>
          <w:sz w:val="18"/>
          <w:szCs w:val="18"/>
        </w:rPr>
        <w:t>hospitalizations increased slightly from 601 to 607 today</w:t>
      </w:r>
      <w:r w:rsidR="007270F8">
        <w:rPr>
          <w:rFonts w:ascii="Arial" w:hAnsi="Arial" w:cs="Arial"/>
          <w:sz w:val="18"/>
          <w:szCs w:val="18"/>
        </w:rPr>
        <w:t>, that</w:t>
      </w:r>
      <w:r w:rsidRPr="008D589A">
        <w:rPr>
          <w:rFonts w:ascii="Arial" w:hAnsi="Arial" w:cs="Arial"/>
          <w:sz w:val="18"/>
          <w:szCs w:val="18"/>
        </w:rPr>
        <w:t xml:space="preserve"> </w:t>
      </w:r>
      <w:r w:rsidR="007270F8">
        <w:rPr>
          <w:rFonts w:ascii="Arial" w:hAnsi="Arial" w:cs="Arial"/>
          <w:sz w:val="18"/>
          <w:szCs w:val="18"/>
        </w:rPr>
        <w:t>d</w:t>
      </w:r>
      <w:r w:rsidRPr="008D589A">
        <w:rPr>
          <w:rFonts w:ascii="Arial" w:hAnsi="Arial" w:cs="Arial"/>
          <w:sz w:val="18"/>
          <w:szCs w:val="18"/>
        </w:rPr>
        <w:t>aily intubations decreased by 108 patients</w:t>
      </w:r>
      <w:r w:rsidR="007270F8">
        <w:rPr>
          <w:rFonts w:ascii="Arial" w:hAnsi="Arial" w:cs="Arial"/>
          <w:sz w:val="18"/>
          <w:szCs w:val="18"/>
        </w:rPr>
        <w:t>, and that the state’s daily death toll was</w:t>
      </w:r>
      <w:r w:rsidRPr="008D589A">
        <w:rPr>
          <w:rFonts w:ascii="Arial" w:hAnsi="Arial" w:cs="Arial"/>
          <w:sz w:val="18"/>
          <w:szCs w:val="18"/>
        </w:rPr>
        <w:t xml:space="preserve"> 231</w:t>
      </w:r>
      <w:r w:rsidR="007270F8">
        <w:rPr>
          <w:rFonts w:ascii="Arial" w:hAnsi="Arial" w:cs="Arial"/>
          <w:sz w:val="18"/>
          <w:szCs w:val="18"/>
        </w:rPr>
        <w:t>, with</w:t>
      </w:r>
      <w:r w:rsidRPr="008D589A">
        <w:rPr>
          <w:rFonts w:ascii="Arial" w:hAnsi="Arial" w:cs="Arial"/>
          <w:sz w:val="18"/>
          <w:szCs w:val="18"/>
        </w:rPr>
        <w:t xml:space="preserve"> 191 in hospitals and 40 in nursing homes.</w:t>
      </w:r>
    </w:p>
    <w:p w14:paraId="2AE72713" w14:textId="00D2D1DF" w:rsidR="007270F8" w:rsidRDefault="007270F8" w:rsidP="008D589A">
      <w:pPr>
        <w:pStyle w:val="DefaultText"/>
        <w:tabs>
          <w:tab w:val="center" w:leader="underscore" w:pos="6480"/>
        </w:tabs>
        <w:rPr>
          <w:rFonts w:ascii="Arial" w:hAnsi="Arial" w:cs="Arial"/>
          <w:sz w:val="18"/>
          <w:szCs w:val="18"/>
        </w:rPr>
      </w:pPr>
    </w:p>
    <w:p w14:paraId="43359770" w14:textId="3505E102" w:rsidR="008A592D" w:rsidRDefault="008A592D" w:rsidP="008A592D">
      <w:pPr>
        <w:pStyle w:val="ListParagraph"/>
        <w:spacing w:after="0" w:line="240" w:lineRule="auto"/>
        <w:ind w:left="0"/>
        <w:jc w:val="both"/>
        <w:rPr>
          <w:rFonts w:ascii="Arial" w:hAnsi="Arial" w:cs="Arial"/>
          <w:color w:val="0D0D0D" w:themeColor="text1" w:themeTint="F2"/>
          <w:sz w:val="18"/>
          <w:szCs w:val="18"/>
        </w:rPr>
      </w:pPr>
      <w:r>
        <w:rPr>
          <w:rFonts w:ascii="Arial" w:hAnsi="Arial" w:cs="Arial"/>
          <w:bCs/>
          <w:color w:val="0D0D0D" w:themeColor="text1" w:themeTint="F2"/>
          <w:sz w:val="18"/>
          <w:szCs w:val="18"/>
        </w:rPr>
        <w:t xml:space="preserve">On this date, </w:t>
      </w:r>
      <w:r w:rsidRPr="00915B64">
        <w:rPr>
          <w:rFonts w:ascii="Arial" w:hAnsi="Arial" w:cs="Arial"/>
          <w:bCs/>
          <w:color w:val="0D0D0D" w:themeColor="text1" w:themeTint="F2"/>
          <w:sz w:val="18"/>
          <w:szCs w:val="18"/>
        </w:rPr>
        <w:t xml:space="preserve">Governor Cuomo </w:t>
      </w:r>
      <w:r>
        <w:rPr>
          <w:rFonts w:ascii="Arial" w:hAnsi="Arial" w:cs="Arial"/>
          <w:bCs/>
          <w:color w:val="0D0D0D" w:themeColor="text1" w:themeTint="F2"/>
          <w:sz w:val="18"/>
          <w:szCs w:val="18"/>
        </w:rPr>
        <w:t xml:space="preserve">also </w:t>
      </w:r>
      <w:r w:rsidRPr="00915B64">
        <w:rPr>
          <w:rFonts w:ascii="Arial" w:hAnsi="Arial" w:cs="Arial"/>
          <w:bCs/>
          <w:color w:val="0D0D0D" w:themeColor="text1" w:themeTint="F2"/>
          <w:sz w:val="18"/>
          <w:szCs w:val="18"/>
        </w:rPr>
        <w:t>issued his 2</w:t>
      </w:r>
      <w:r>
        <w:rPr>
          <w:rFonts w:ascii="Arial" w:hAnsi="Arial" w:cs="Arial"/>
          <w:bCs/>
          <w:color w:val="0D0D0D" w:themeColor="text1" w:themeTint="F2"/>
          <w:sz w:val="18"/>
          <w:szCs w:val="18"/>
        </w:rPr>
        <w:t>9</w:t>
      </w:r>
      <w:r w:rsidRPr="00915B64">
        <w:rPr>
          <w:rFonts w:ascii="Arial" w:hAnsi="Arial" w:cs="Arial"/>
          <w:bCs/>
          <w:color w:val="0D0D0D" w:themeColor="text1" w:themeTint="F2"/>
          <w:sz w:val="18"/>
          <w:szCs w:val="18"/>
          <w:vertAlign w:val="superscript"/>
        </w:rPr>
        <w:t>th</w:t>
      </w:r>
      <w:r w:rsidRPr="00915B64">
        <w:rPr>
          <w:rFonts w:ascii="Arial" w:hAnsi="Arial" w:cs="Arial"/>
          <w:b/>
          <w:bCs/>
          <w:color w:val="0D0D0D" w:themeColor="text1" w:themeTint="F2"/>
          <w:sz w:val="18"/>
          <w:szCs w:val="18"/>
        </w:rPr>
        <w:t xml:space="preserve"> </w:t>
      </w:r>
      <w:r w:rsidRPr="00915B64">
        <w:rPr>
          <w:rFonts w:ascii="Arial" w:hAnsi="Arial" w:cs="Arial"/>
          <w:color w:val="0D0D0D" w:themeColor="text1" w:themeTint="F2"/>
          <w:sz w:val="18"/>
          <w:szCs w:val="18"/>
        </w:rPr>
        <w:t>Executive Order (202.2</w:t>
      </w:r>
      <w:r>
        <w:rPr>
          <w:rFonts w:ascii="Arial" w:hAnsi="Arial" w:cs="Arial"/>
          <w:color w:val="0D0D0D" w:themeColor="text1" w:themeTint="F2"/>
          <w:sz w:val="18"/>
          <w:szCs w:val="18"/>
        </w:rPr>
        <w:t>8</w:t>
      </w:r>
      <w:r w:rsidRPr="00915B64">
        <w:rPr>
          <w:rFonts w:ascii="Arial" w:hAnsi="Arial" w:cs="Arial"/>
          <w:color w:val="0D0D0D" w:themeColor="text1" w:themeTint="F2"/>
          <w:sz w:val="18"/>
          <w:szCs w:val="18"/>
        </w:rPr>
        <w:t>) to:</w:t>
      </w:r>
    </w:p>
    <w:p w14:paraId="32C9F832" w14:textId="09435D63" w:rsidR="007270F8" w:rsidRDefault="007270F8" w:rsidP="008D589A">
      <w:pPr>
        <w:pStyle w:val="DefaultText"/>
        <w:tabs>
          <w:tab w:val="center" w:leader="underscore" w:pos="6480"/>
        </w:tabs>
        <w:rPr>
          <w:rFonts w:ascii="Arial" w:hAnsi="Arial" w:cs="Arial"/>
          <w:sz w:val="18"/>
          <w:szCs w:val="18"/>
        </w:rPr>
      </w:pPr>
    </w:p>
    <w:p w14:paraId="1CE6CC41" w14:textId="77777777" w:rsidR="008A592D" w:rsidRDefault="008A592D" w:rsidP="008A592D">
      <w:pPr>
        <w:autoSpaceDE w:val="0"/>
        <w:autoSpaceDN w:val="0"/>
        <w:adjustRightInd w:val="0"/>
        <w:spacing w:after="0" w:line="240" w:lineRule="auto"/>
        <w:jc w:val="both"/>
        <w:rPr>
          <w:rFonts w:ascii="Arial" w:eastAsia="Times New Roman" w:hAnsi="Arial" w:cs="Arial"/>
          <w:sz w:val="18"/>
          <w:szCs w:val="18"/>
        </w:rPr>
      </w:pPr>
      <w:r>
        <w:rPr>
          <w:rFonts w:ascii="Arial" w:hAnsi="Arial" w:cs="Arial"/>
          <w:sz w:val="18"/>
          <w:szCs w:val="18"/>
        </w:rPr>
        <w:t>End the</w:t>
      </w:r>
      <w:r w:rsidR="007270F8" w:rsidRPr="008A592D">
        <w:rPr>
          <w:rFonts w:ascii="Arial" w:hAnsi="Arial" w:cs="Arial"/>
          <w:sz w:val="18"/>
          <w:szCs w:val="18"/>
        </w:rPr>
        <w:t xml:space="preserve"> suspension </w:t>
      </w:r>
      <w:r>
        <w:rPr>
          <w:rFonts w:ascii="Arial" w:hAnsi="Arial" w:cs="Arial"/>
          <w:sz w:val="18"/>
          <w:szCs w:val="18"/>
        </w:rPr>
        <w:t xml:space="preserve">of certain </w:t>
      </w:r>
      <w:r w:rsidR="007270F8" w:rsidRPr="008A592D">
        <w:rPr>
          <w:rFonts w:ascii="Arial" w:hAnsi="Arial" w:cs="Arial"/>
          <w:sz w:val="18"/>
          <w:szCs w:val="18"/>
        </w:rPr>
        <w:t xml:space="preserve">statutes and regulations </w:t>
      </w:r>
      <w:r>
        <w:rPr>
          <w:rFonts w:ascii="Arial" w:hAnsi="Arial" w:cs="Arial"/>
          <w:sz w:val="18"/>
          <w:szCs w:val="18"/>
        </w:rPr>
        <w:t>concerning the</w:t>
      </w:r>
      <w:r w:rsidR="007270F8" w:rsidRPr="008A592D">
        <w:rPr>
          <w:rFonts w:ascii="Arial" w:hAnsi="Arial" w:cs="Arial"/>
          <w:sz w:val="18"/>
          <w:szCs w:val="18"/>
        </w:rPr>
        <w:t xml:space="preserve"> </w:t>
      </w:r>
      <w:r>
        <w:rPr>
          <w:rFonts w:ascii="Arial" w:hAnsi="Arial" w:cs="Arial"/>
          <w:sz w:val="18"/>
          <w:szCs w:val="18"/>
        </w:rPr>
        <w:t xml:space="preserve">health care, in the Public Health Law, </w:t>
      </w:r>
      <w:r w:rsidR="007270F8" w:rsidRPr="008A592D">
        <w:rPr>
          <w:rFonts w:ascii="Arial" w:hAnsi="Arial" w:cs="Arial"/>
          <w:sz w:val="18"/>
          <w:szCs w:val="18"/>
        </w:rPr>
        <w:t>Mental Hygiene Law</w:t>
      </w:r>
      <w:r>
        <w:rPr>
          <w:rFonts w:ascii="Arial" w:hAnsi="Arial" w:cs="Arial"/>
          <w:sz w:val="18"/>
          <w:szCs w:val="18"/>
        </w:rPr>
        <w:t xml:space="preserve">, and Education Law, as well as all </w:t>
      </w:r>
      <w:r w:rsidR="007270F8" w:rsidRPr="008A592D">
        <w:rPr>
          <w:rFonts w:ascii="Arial" w:hAnsi="Arial" w:cs="Arial"/>
          <w:sz w:val="18"/>
          <w:szCs w:val="18"/>
        </w:rPr>
        <w:t xml:space="preserve">codes related to construction, energy conservation, or other building code, </w:t>
      </w:r>
      <w:r>
        <w:rPr>
          <w:rFonts w:ascii="Arial" w:hAnsi="Arial" w:cs="Arial"/>
          <w:sz w:val="18"/>
          <w:szCs w:val="18"/>
        </w:rPr>
        <w:t>regarding</w:t>
      </w:r>
      <w:r w:rsidR="007270F8" w:rsidRPr="008A592D">
        <w:rPr>
          <w:rFonts w:ascii="Arial" w:hAnsi="Arial" w:cs="Arial"/>
          <w:sz w:val="18"/>
          <w:szCs w:val="18"/>
        </w:rPr>
        <w:t xml:space="preserve"> physical plant, bed capacities, and services provided for </w:t>
      </w:r>
      <w:r>
        <w:rPr>
          <w:rFonts w:ascii="Arial" w:hAnsi="Arial" w:cs="Arial"/>
          <w:sz w:val="18"/>
          <w:szCs w:val="18"/>
        </w:rPr>
        <w:t xml:space="preserve">health care </w:t>
      </w:r>
      <w:r w:rsidR="007270F8" w:rsidRPr="008A592D">
        <w:rPr>
          <w:rFonts w:ascii="Arial" w:hAnsi="Arial" w:cs="Arial"/>
          <w:sz w:val="18"/>
          <w:szCs w:val="18"/>
        </w:rPr>
        <w:t>facilities</w:t>
      </w:r>
    </w:p>
    <w:p w14:paraId="144A94F0" w14:textId="77777777" w:rsidR="008A592D" w:rsidRDefault="008A592D" w:rsidP="008A592D">
      <w:pPr>
        <w:autoSpaceDE w:val="0"/>
        <w:autoSpaceDN w:val="0"/>
        <w:adjustRightInd w:val="0"/>
        <w:spacing w:after="0" w:line="240" w:lineRule="auto"/>
        <w:jc w:val="both"/>
        <w:rPr>
          <w:rFonts w:ascii="Arial" w:eastAsia="Times New Roman" w:hAnsi="Arial" w:cs="Arial"/>
          <w:sz w:val="18"/>
          <w:szCs w:val="18"/>
        </w:rPr>
      </w:pPr>
    </w:p>
    <w:p w14:paraId="71C8734E" w14:textId="77777777" w:rsidR="008A592D" w:rsidRDefault="008A592D" w:rsidP="008A592D">
      <w:pPr>
        <w:autoSpaceDE w:val="0"/>
        <w:autoSpaceDN w:val="0"/>
        <w:adjustRightInd w:val="0"/>
        <w:spacing w:after="0" w:line="240" w:lineRule="auto"/>
        <w:jc w:val="both"/>
        <w:rPr>
          <w:rFonts w:ascii="Arial" w:hAnsi="Arial" w:cs="Arial"/>
          <w:sz w:val="18"/>
          <w:szCs w:val="18"/>
        </w:rPr>
      </w:pPr>
      <w:r>
        <w:rPr>
          <w:rFonts w:ascii="Arial" w:eastAsia="Times New Roman" w:hAnsi="Arial" w:cs="Arial"/>
          <w:sz w:val="18"/>
          <w:szCs w:val="18"/>
        </w:rPr>
        <w:t>Provide that l</w:t>
      </w:r>
      <w:r w:rsidR="007270F8" w:rsidRPr="008A592D">
        <w:rPr>
          <w:rFonts w:ascii="Arial" w:hAnsi="Arial" w:cs="Arial"/>
          <w:sz w:val="18"/>
          <w:szCs w:val="18"/>
        </w:rPr>
        <w:t>andlords and tenants may, upon the consent of the</w:t>
      </w:r>
      <w:r>
        <w:rPr>
          <w:rFonts w:ascii="Arial" w:hAnsi="Arial" w:cs="Arial"/>
          <w:sz w:val="18"/>
          <w:szCs w:val="18"/>
        </w:rPr>
        <w:t xml:space="preserve"> </w:t>
      </w:r>
      <w:r w:rsidR="007270F8" w:rsidRPr="008A592D">
        <w:rPr>
          <w:rFonts w:ascii="Arial" w:hAnsi="Arial" w:cs="Arial"/>
          <w:sz w:val="18"/>
          <w:szCs w:val="18"/>
        </w:rPr>
        <w:t>tenant, enter into a written agreement by which the security deposit and any</w:t>
      </w:r>
      <w:r>
        <w:rPr>
          <w:rFonts w:ascii="Arial" w:hAnsi="Arial" w:cs="Arial"/>
          <w:sz w:val="18"/>
          <w:szCs w:val="18"/>
        </w:rPr>
        <w:t xml:space="preserve"> </w:t>
      </w:r>
      <w:r w:rsidR="007270F8" w:rsidRPr="008A592D">
        <w:rPr>
          <w:rFonts w:ascii="Arial" w:hAnsi="Arial" w:cs="Arial"/>
          <w:sz w:val="18"/>
          <w:szCs w:val="18"/>
        </w:rPr>
        <w:t>interest accrued thereof, shall be used to pay rent</w:t>
      </w:r>
      <w:r>
        <w:rPr>
          <w:rFonts w:ascii="Arial" w:hAnsi="Arial" w:cs="Arial"/>
          <w:sz w:val="18"/>
          <w:szCs w:val="18"/>
        </w:rPr>
        <w:t>;</w:t>
      </w:r>
    </w:p>
    <w:p w14:paraId="1AD04034" w14:textId="6FB3B9FC" w:rsidR="007270F8" w:rsidRDefault="008A592D" w:rsidP="008A592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Require that l</w:t>
      </w:r>
      <w:r w:rsidR="007270F8" w:rsidRPr="008A592D">
        <w:rPr>
          <w:rFonts w:ascii="Arial" w:hAnsi="Arial" w:cs="Arial"/>
          <w:sz w:val="18"/>
          <w:szCs w:val="18"/>
        </w:rPr>
        <w:t xml:space="preserve">andlords </w:t>
      </w:r>
      <w:r>
        <w:rPr>
          <w:rFonts w:ascii="Arial" w:hAnsi="Arial" w:cs="Arial"/>
          <w:sz w:val="18"/>
          <w:szCs w:val="18"/>
        </w:rPr>
        <w:t>must</w:t>
      </w:r>
      <w:r w:rsidR="007270F8" w:rsidRPr="008A592D">
        <w:rPr>
          <w:rFonts w:ascii="Arial" w:hAnsi="Arial" w:cs="Arial"/>
          <w:sz w:val="18"/>
          <w:szCs w:val="18"/>
        </w:rPr>
        <w:t xml:space="preserve"> provide such relief to tenants who so request it that are</w:t>
      </w:r>
      <w:r>
        <w:rPr>
          <w:rFonts w:ascii="Arial" w:hAnsi="Arial" w:cs="Arial"/>
          <w:sz w:val="18"/>
          <w:szCs w:val="18"/>
        </w:rPr>
        <w:t xml:space="preserve"> e</w:t>
      </w:r>
      <w:r w:rsidR="007270F8" w:rsidRPr="008A592D">
        <w:rPr>
          <w:rFonts w:ascii="Arial" w:hAnsi="Arial" w:cs="Arial"/>
          <w:sz w:val="18"/>
          <w:szCs w:val="18"/>
        </w:rPr>
        <w:t>ligible for unemployment insurance or benefits under state or federal law or are</w:t>
      </w:r>
      <w:r w:rsidR="00405FC4">
        <w:rPr>
          <w:rFonts w:ascii="Arial" w:hAnsi="Arial" w:cs="Arial"/>
          <w:sz w:val="18"/>
          <w:szCs w:val="18"/>
        </w:rPr>
        <w:t xml:space="preserve"> </w:t>
      </w:r>
      <w:r w:rsidR="007270F8" w:rsidRPr="008A592D">
        <w:rPr>
          <w:rFonts w:ascii="Arial" w:hAnsi="Arial" w:cs="Arial"/>
          <w:sz w:val="18"/>
          <w:szCs w:val="18"/>
        </w:rPr>
        <w:t>otherwise facing financial hardship due to the COVID-19 pandemic;</w:t>
      </w:r>
    </w:p>
    <w:p w14:paraId="5CF2DEAC" w14:textId="77777777" w:rsidR="00405FC4" w:rsidRPr="008A592D" w:rsidRDefault="00405FC4" w:rsidP="008A592D">
      <w:pPr>
        <w:autoSpaceDE w:val="0"/>
        <w:autoSpaceDN w:val="0"/>
        <w:adjustRightInd w:val="0"/>
        <w:spacing w:after="0" w:line="240" w:lineRule="auto"/>
        <w:jc w:val="both"/>
        <w:rPr>
          <w:rFonts w:ascii="Arial" w:hAnsi="Arial" w:cs="Arial"/>
          <w:sz w:val="18"/>
          <w:szCs w:val="18"/>
        </w:rPr>
      </w:pPr>
    </w:p>
    <w:p w14:paraId="0BB63EB9" w14:textId="2AAB052A" w:rsidR="007270F8" w:rsidRPr="008A592D" w:rsidRDefault="00405FC4" w:rsidP="008A592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Provide that i</w:t>
      </w:r>
      <w:r w:rsidR="007270F8" w:rsidRPr="008A592D">
        <w:rPr>
          <w:rFonts w:ascii="Arial" w:hAnsi="Arial" w:cs="Arial"/>
          <w:sz w:val="18"/>
          <w:szCs w:val="18"/>
        </w:rPr>
        <w:t>t shall be at the tenant or licensee's option to enter into such an agreement</w:t>
      </w:r>
      <w:r>
        <w:rPr>
          <w:rFonts w:ascii="Arial" w:hAnsi="Arial" w:cs="Arial"/>
          <w:sz w:val="18"/>
          <w:szCs w:val="18"/>
        </w:rPr>
        <w:t>,</w:t>
      </w:r>
      <w:r w:rsidR="007270F8" w:rsidRPr="008A592D">
        <w:rPr>
          <w:rFonts w:ascii="Arial" w:hAnsi="Arial" w:cs="Arial"/>
          <w:sz w:val="18"/>
          <w:szCs w:val="18"/>
        </w:rPr>
        <w:t xml:space="preserve"> and </w:t>
      </w:r>
      <w:r>
        <w:rPr>
          <w:rFonts w:ascii="Arial" w:hAnsi="Arial" w:cs="Arial"/>
          <w:sz w:val="18"/>
          <w:szCs w:val="18"/>
        </w:rPr>
        <w:t xml:space="preserve">that </w:t>
      </w:r>
      <w:r w:rsidR="007270F8" w:rsidRPr="008A592D">
        <w:rPr>
          <w:rFonts w:ascii="Arial" w:hAnsi="Arial" w:cs="Arial"/>
          <w:sz w:val="18"/>
          <w:szCs w:val="18"/>
        </w:rPr>
        <w:t>landlords</w:t>
      </w:r>
      <w:r>
        <w:rPr>
          <w:rFonts w:ascii="Arial" w:hAnsi="Arial" w:cs="Arial"/>
          <w:sz w:val="18"/>
          <w:szCs w:val="18"/>
        </w:rPr>
        <w:t xml:space="preserve"> </w:t>
      </w:r>
      <w:r w:rsidR="007270F8" w:rsidRPr="008A592D">
        <w:rPr>
          <w:rFonts w:ascii="Arial" w:hAnsi="Arial" w:cs="Arial"/>
          <w:sz w:val="18"/>
          <w:szCs w:val="18"/>
        </w:rPr>
        <w:t>shall not harass, threaten or engage in any ha</w:t>
      </w:r>
      <w:r>
        <w:rPr>
          <w:rFonts w:ascii="Arial" w:hAnsi="Arial" w:cs="Arial"/>
          <w:sz w:val="18"/>
          <w:szCs w:val="18"/>
        </w:rPr>
        <w:t>rm</w:t>
      </w:r>
      <w:r w:rsidR="007270F8" w:rsidRPr="008A592D">
        <w:rPr>
          <w:rFonts w:ascii="Arial" w:hAnsi="Arial" w:cs="Arial"/>
          <w:sz w:val="18"/>
          <w:szCs w:val="18"/>
        </w:rPr>
        <w:t>ful act to compel such agreement;</w:t>
      </w:r>
    </w:p>
    <w:p w14:paraId="36CAB1CC" w14:textId="77777777" w:rsidR="00405FC4" w:rsidRDefault="00405FC4" w:rsidP="008A592D">
      <w:pPr>
        <w:autoSpaceDE w:val="0"/>
        <w:autoSpaceDN w:val="0"/>
        <w:adjustRightInd w:val="0"/>
        <w:spacing w:after="0" w:line="240" w:lineRule="auto"/>
        <w:jc w:val="both"/>
        <w:rPr>
          <w:rFonts w:ascii="Arial" w:hAnsi="Arial" w:cs="Arial"/>
          <w:sz w:val="18"/>
          <w:szCs w:val="18"/>
        </w:rPr>
      </w:pPr>
    </w:p>
    <w:p w14:paraId="491A3DDB" w14:textId="77777777" w:rsidR="00405FC4" w:rsidRDefault="00405FC4" w:rsidP="00405FC4">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Provide that a</w:t>
      </w:r>
      <w:r w:rsidR="007270F8" w:rsidRPr="008A592D">
        <w:rPr>
          <w:rFonts w:ascii="Arial" w:hAnsi="Arial" w:cs="Arial"/>
          <w:sz w:val="18"/>
          <w:szCs w:val="18"/>
        </w:rPr>
        <w:t>ny security deposit used as a payment of rent shall be replenished by the tenant or</w:t>
      </w:r>
      <w:r>
        <w:rPr>
          <w:rFonts w:ascii="Arial" w:hAnsi="Arial" w:cs="Arial"/>
          <w:sz w:val="18"/>
          <w:szCs w:val="18"/>
        </w:rPr>
        <w:t xml:space="preserve"> </w:t>
      </w:r>
      <w:r w:rsidR="007270F8" w:rsidRPr="008A592D">
        <w:rPr>
          <w:rFonts w:ascii="Arial" w:hAnsi="Arial" w:cs="Arial"/>
          <w:sz w:val="18"/>
          <w:szCs w:val="18"/>
        </w:rPr>
        <w:t xml:space="preserve">licensee, </w:t>
      </w:r>
      <w:r>
        <w:rPr>
          <w:rFonts w:ascii="Arial" w:hAnsi="Arial" w:cs="Arial"/>
          <w:sz w:val="18"/>
          <w:szCs w:val="18"/>
        </w:rPr>
        <w:t xml:space="preserve">and that such payments shall not </w:t>
      </w:r>
      <w:r w:rsidR="007270F8" w:rsidRPr="008A592D">
        <w:rPr>
          <w:rFonts w:ascii="Arial" w:hAnsi="Arial" w:cs="Arial"/>
          <w:sz w:val="18"/>
          <w:szCs w:val="18"/>
        </w:rPr>
        <w:t xml:space="preserve">become due and owing </w:t>
      </w:r>
      <w:r>
        <w:rPr>
          <w:rFonts w:ascii="Arial" w:hAnsi="Arial" w:cs="Arial"/>
          <w:sz w:val="18"/>
          <w:szCs w:val="18"/>
        </w:rPr>
        <w:t xml:space="preserve">until </w:t>
      </w:r>
      <w:r w:rsidR="007270F8" w:rsidRPr="008A592D">
        <w:rPr>
          <w:rFonts w:ascii="Arial" w:hAnsi="Arial" w:cs="Arial"/>
          <w:sz w:val="18"/>
          <w:szCs w:val="18"/>
        </w:rPr>
        <w:t>no</w:t>
      </w:r>
      <w:r>
        <w:rPr>
          <w:rFonts w:ascii="Arial" w:hAnsi="Arial" w:cs="Arial"/>
          <w:sz w:val="18"/>
          <w:szCs w:val="18"/>
        </w:rPr>
        <w:t>t</w:t>
      </w:r>
      <w:r w:rsidR="007270F8" w:rsidRPr="008A592D">
        <w:rPr>
          <w:rFonts w:ascii="Arial" w:hAnsi="Arial" w:cs="Arial"/>
          <w:sz w:val="18"/>
          <w:szCs w:val="18"/>
        </w:rPr>
        <w:t xml:space="preserve"> less than 90 days </w:t>
      </w:r>
      <w:r>
        <w:rPr>
          <w:rFonts w:ascii="Arial" w:hAnsi="Arial" w:cs="Arial"/>
          <w:sz w:val="18"/>
          <w:szCs w:val="18"/>
        </w:rPr>
        <w:t xml:space="preserve">after </w:t>
      </w:r>
      <w:r w:rsidR="007270F8" w:rsidRPr="008A592D">
        <w:rPr>
          <w:rFonts w:ascii="Arial" w:hAnsi="Arial" w:cs="Arial"/>
          <w:sz w:val="18"/>
          <w:szCs w:val="18"/>
        </w:rPr>
        <w:t xml:space="preserve">the security deposit </w:t>
      </w:r>
      <w:r>
        <w:rPr>
          <w:rFonts w:ascii="Arial" w:hAnsi="Arial" w:cs="Arial"/>
          <w:sz w:val="18"/>
          <w:szCs w:val="18"/>
        </w:rPr>
        <w:t xml:space="preserve">is used </w:t>
      </w:r>
      <w:r w:rsidR="007270F8" w:rsidRPr="008A592D">
        <w:rPr>
          <w:rFonts w:ascii="Arial" w:hAnsi="Arial" w:cs="Arial"/>
          <w:sz w:val="18"/>
          <w:szCs w:val="18"/>
        </w:rPr>
        <w:t>as rent</w:t>
      </w:r>
      <w:r>
        <w:rPr>
          <w:rFonts w:ascii="Arial" w:hAnsi="Arial" w:cs="Arial"/>
          <w:sz w:val="18"/>
          <w:szCs w:val="18"/>
        </w:rPr>
        <w:t>;</w:t>
      </w:r>
    </w:p>
    <w:p w14:paraId="095F02BD" w14:textId="77777777" w:rsidR="00405FC4" w:rsidRDefault="00405FC4" w:rsidP="00405FC4">
      <w:pPr>
        <w:autoSpaceDE w:val="0"/>
        <w:autoSpaceDN w:val="0"/>
        <w:adjustRightInd w:val="0"/>
        <w:spacing w:after="0" w:line="240" w:lineRule="auto"/>
        <w:jc w:val="both"/>
        <w:rPr>
          <w:rFonts w:ascii="Arial" w:hAnsi="Arial" w:cs="Arial"/>
          <w:sz w:val="18"/>
          <w:szCs w:val="18"/>
        </w:rPr>
      </w:pPr>
    </w:p>
    <w:p w14:paraId="1E0179E4" w14:textId="702FDA9A" w:rsidR="007270F8" w:rsidRPr="008A592D" w:rsidRDefault="00405FC4" w:rsidP="008A592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Provide that t</w:t>
      </w:r>
      <w:r w:rsidR="007270F8" w:rsidRPr="008A592D">
        <w:rPr>
          <w:rFonts w:ascii="Arial" w:hAnsi="Arial" w:cs="Arial"/>
          <w:sz w:val="18"/>
          <w:szCs w:val="18"/>
        </w:rPr>
        <w:t>he tenant</w:t>
      </w:r>
      <w:r>
        <w:rPr>
          <w:rFonts w:ascii="Arial" w:hAnsi="Arial" w:cs="Arial"/>
          <w:sz w:val="18"/>
          <w:szCs w:val="18"/>
        </w:rPr>
        <w:t xml:space="preserve"> may, </w:t>
      </w:r>
      <w:r w:rsidR="007270F8" w:rsidRPr="008A592D">
        <w:rPr>
          <w:rFonts w:ascii="Arial" w:hAnsi="Arial" w:cs="Arial"/>
          <w:sz w:val="18"/>
          <w:szCs w:val="18"/>
        </w:rPr>
        <w:t>at their</w:t>
      </w:r>
      <w:r>
        <w:rPr>
          <w:rFonts w:ascii="Arial" w:hAnsi="Arial" w:cs="Arial"/>
          <w:sz w:val="18"/>
          <w:szCs w:val="18"/>
        </w:rPr>
        <w:t xml:space="preserve"> </w:t>
      </w:r>
      <w:r w:rsidR="007270F8" w:rsidRPr="008A592D">
        <w:rPr>
          <w:rFonts w:ascii="Arial" w:hAnsi="Arial" w:cs="Arial"/>
          <w:sz w:val="18"/>
          <w:szCs w:val="18"/>
        </w:rPr>
        <w:t>sole option, retain insurance that provides relief for the landlord in lieu of the monthly</w:t>
      </w:r>
      <w:r>
        <w:rPr>
          <w:rFonts w:ascii="Arial" w:hAnsi="Arial" w:cs="Arial"/>
          <w:sz w:val="18"/>
          <w:szCs w:val="18"/>
        </w:rPr>
        <w:t xml:space="preserve"> </w:t>
      </w:r>
      <w:r w:rsidR="007270F8" w:rsidRPr="008A592D">
        <w:rPr>
          <w:rFonts w:ascii="Arial" w:hAnsi="Arial" w:cs="Arial"/>
          <w:sz w:val="18"/>
          <w:szCs w:val="18"/>
        </w:rPr>
        <w:t xml:space="preserve">security deposit replenishment, </w:t>
      </w:r>
      <w:r>
        <w:rPr>
          <w:rFonts w:ascii="Arial" w:hAnsi="Arial" w:cs="Arial"/>
          <w:sz w:val="18"/>
          <w:szCs w:val="18"/>
        </w:rPr>
        <w:t xml:space="preserve">and that </w:t>
      </w:r>
      <w:r w:rsidR="007270F8" w:rsidRPr="008A592D">
        <w:rPr>
          <w:rFonts w:ascii="Arial" w:hAnsi="Arial" w:cs="Arial"/>
          <w:sz w:val="18"/>
          <w:szCs w:val="18"/>
        </w:rPr>
        <w:t>the landlord, must accept such as</w:t>
      </w:r>
      <w:r>
        <w:rPr>
          <w:rFonts w:ascii="Arial" w:hAnsi="Arial" w:cs="Arial"/>
          <w:sz w:val="18"/>
          <w:szCs w:val="18"/>
        </w:rPr>
        <w:t xml:space="preserve"> </w:t>
      </w:r>
      <w:r w:rsidR="007270F8" w:rsidRPr="008A592D">
        <w:rPr>
          <w:rFonts w:ascii="Arial" w:hAnsi="Arial" w:cs="Arial"/>
          <w:sz w:val="18"/>
          <w:szCs w:val="18"/>
        </w:rPr>
        <w:t>replenishment</w:t>
      </w:r>
      <w:r>
        <w:rPr>
          <w:rFonts w:ascii="Arial" w:hAnsi="Arial" w:cs="Arial"/>
          <w:sz w:val="18"/>
          <w:szCs w:val="18"/>
        </w:rPr>
        <w:t>;</w:t>
      </w:r>
    </w:p>
    <w:p w14:paraId="68E82A7F" w14:textId="77777777" w:rsidR="00405FC4" w:rsidRDefault="00405FC4" w:rsidP="008A592D">
      <w:pPr>
        <w:autoSpaceDE w:val="0"/>
        <w:autoSpaceDN w:val="0"/>
        <w:adjustRightInd w:val="0"/>
        <w:spacing w:after="0" w:line="240" w:lineRule="auto"/>
        <w:jc w:val="both"/>
        <w:rPr>
          <w:rFonts w:ascii="Arial" w:hAnsi="Arial" w:cs="Arial"/>
          <w:sz w:val="18"/>
          <w:szCs w:val="18"/>
        </w:rPr>
      </w:pPr>
    </w:p>
    <w:p w14:paraId="5D3401A2" w14:textId="2A79597B" w:rsidR="007270F8" w:rsidRPr="008A592D" w:rsidRDefault="00405FC4" w:rsidP="008A592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P</w:t>
      </w:r>
      <w:r w:rsidR="007270F8" w:rsidRPr="008A592D">
        <w:rPr>
          <w:rFonts w:ascii="Arial" w:hAnsi="Arial" w:cs="Arial"/>
          <w:sz w:val="18"/>
          <w:szCs w:val="18"/>
        </w:rPr>
        <w:t>rovide that no landlord, lessor, sublessor</w:t>
      </w:r>
      <w:r>
        <w:rPr>
          <w:rFonts w:ascii="Arial" w:hAnsi="Arial" w:cs="Arial"/>
          <w:sz w:val="18"/>
          <w:szCs w:val="18"/>
        </w:rPr>
        <w:t xml:space="preserve"> </w:t>
      </w:r>
      <w:r w:rsidR="007270F8" w:rsidRPr="008A592D">
        <w:rPr>
          <w:rFonts w:ascii="Arial" w:hAnsi="Arial" w:cs="Arial"/>
          <w:sz w:val="18"/>
          <w:szCs w:val="18"/>
        </w:rPr>
        <w:t>or grantor shall demand or be entitled to any payment, fee or charge for late payment of</w:t>
      </w:r>
    </w:p>
    <w:p w14:paraId="2F2F9EE3" w14:textId="00A128DB" w:rsidR="007270F8" w:rsidRPr="008A592D" w:rsidRDefault="007270F8" w:rsidP="008A592D">
      <w:pPr>
        <w:autoSpaceDE w:val="0"/>
        <w:autoSpaceDN w:val="0"/>
        <w:adjustRightInd w:val="0"/>
        <w:spacing w:after="0" w:line="240" w:lineRule="auto"/>
        <w:jc w:val="both"/>
        <w:rPr>
          <w:rFonts w:ascii="Arial" w:hAnsi="Arial" w:cs="Arial"/>
          <w:sz w:val="18"/>
          <w:szCs w:val="18"/>
        </w:rPr>
      </w:pPr>
      <w:r w:rsidRPr="008A592D">
        <w:rPr>
          <w:rFonts w:ascii="Arial" w:hAnsi="Arial" w:cs="Arial"/>
          <w:sz w:val="18"/>
          <w:szCs w:val="18"/>
        </w:rPr>
        <w:t>rent occurring during the time period from March 20, 2020, through August 20, 2020;</w:t>
      </w:r>
    </w:p>
    <w:p w14:paraId="0C02DA4F" w14:textId="77777777" w:rsidR="00405FC4" w:rsidRDefault="00405FC4" w:rsidP="008A592D">
      <w:pPr>
        <w:autoSpaceDE w:val="0"/>
        <w:autoSpaceDN w:val="0"/>
        <w:adjustRightInd w:val="0"/>
        <w:spacing w:after="0" w:line="240" w:lineRule="auto"/>
        <w:jc w:val="both"/>
        <w:rPr>
          <w:rFonts w:ascii="Arial" w:hAnsi="Arial" w:cs="Arial"/>
          <w:sz w:val="18"/>
          <w:szCs w:val="18"/>
        </w:rPr>
      </w:pPr>
    </w:p>
    <w:p w14:paraId="6F114FA1" w14:textId="430E7387" w:rsidR="007270F8" w:rsidRPr="008A592D" w:rsidRDefault="00405FC4" w:rsidP="008A592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R</w:t>
      </w:r>
      <w:r w:rsidR="007270F8" w:rsidRPr="008A592D">
        <w:rPr>
          <w:rFonts w:ascii="Arial" w:hAnsi="Arial" w:cs="Arial"/>
          <w:sz w:val="18"/>
          <w:szCs w:val="18"/>
        </w:rPr>
        <w:t>equire that to the any</w:t>
      </w:r>
      <w:r>
        <w:rPr>
          <w:rFonts w:ascii="Arial" w:hAnsi="Arial" w:cs="Arial"/>
          <w:sz w:val="18"/>
          <w:szCs w:val="18"/>
        </w:rPr>
        <w:t xml:space="preserve"> </w:t>
      </w:r>
      <w:r w:rsidR="007270F8" w:rsidRPr="008A592D">
        <w:rPr>
          <w:rFonts w:ascii="Arial" w:hAnsi="Arial" w:cs="Arial"/>
          <w:sz w:val="18"/>
          <w:szCs w:val="18"/>
        </w:rPr>
        <w:t>absentee application mailed by a board of elections due to a temporary illness based on the</w:t>
      </w:r>
      <w:r>
        <w:rPr>
          <w:rFonts w:ascii="Arial" w:hAnsi="Arial" w:cs="Arial"/>
          <w:sz w:val="18"/>
          <w:szCs w:val="18"/>
        </w:rPr>
        <w:t xml:space="preserve"> </w:t>
      </w:r>
      <w:r w:rsidR="007270F8" w:rsidRPr="008A592D">
        <w:rPr>
          <w:rFonts w:ascii="Arial" w:hAnsi="Arial" w:cs="Arial"/>
          <w:sz w:val="18"/>
          <w:szCs w:val="18"/>
        </w:rPr>
        <w:t>CO</w:t>
      </w:r>
      <w:r>
        <w:rPr>
          <w:rFonts w:ascii="Arial" w:hAnsi="Arial" w:cs="Arial"/>
          <w:sz w:val="18"/>
          <w:szCs w:val="18"/>
        </w:rPr>
        <w:t>V</w:t>
      </w:r>
      <w:r w:rsidR="007270F8" w:rsidRPr="008A592D">
        <w:rPr>
          <w:rFonts w:ascii="Arial" w:hAnsi="Arial" w:cs="Arial"/>
          <w:sz w:val="18"/>
          <w:szCs w:val="18"/>
        </w:rPr>
        <w:t>ID-19 public health emergency may be drafted and printed in such a way to limit the</w:t>
      </w:r>
      <w:r>
        <w:rPr>
          <w:rFonts w:ascii="Arial" w:hAnsi="Arial" w:cs="Arial"/>
          <w:sz w:val="18"/>
          <w:szCs w:val="18"/>
        </w:rPr>
        <w:t xml:space="preserve"> </w:t>
      </w:r>
      <w:r w:rsidR="007270F8" w:rsidRPr="008A592D">
        <w:rPr>
          <w:rFonts w:ascii="Arial" w:hAnsi="Arial" w:cs="Arial"/>
          <w:sz w:val="18"/>
          <w:szCs w:val="18"/>
        </w:rPr>
        <w:t>selection of elections to which the absentee ballot application is only applicable to any primary</w:t>
      </w:r>
      <w:r>
        <w:rPr>
          <w:rFonts w:ascii="Arial" w:hAnsi="Arial" w:cs="Arial"/>
          <w:sz w:val="18"/>
          <w:szCs w:val="18"/>
        </w:rPr>
        <w:t xml:space="preserve"> </w:t>
      </w:r>
      <w:r w:rsidR="007270F8" w:rsidRPr="008A592D">
        <w:rPr>
          <w:rFonts w:ascii="Arial" w:hAnsi="Arial" w:cs="Arial"/>
          <w:sz w:val="18"/>
          <w:szCs w:val="18"/>
        </w:rPr>
        <w:t xml:space="preserve">or special election occurring on June 23, 2020, </w:t>
      </w:r>
      <w:r>
        <w:rPr>
          <w:rFonts w:ascii="Arial" w:hAnsi="Arial" w:cs="Arial"/>
          <w:sz w:val="18"/>
          <w:szCs w:val="18"/>
        </w:rPr>
        <w:t>and</w:t>
      </w:r>
      <w:r w:rsidR="007270F8" w:rsidRPr="008A592D">
        <w:rPr>
          <w:rFonts w:ascii="Arial" w:hAnsi="Arial" w:cs="Arial"/>
          <w:sz w:val="18"/>
          <w:szCs w:val="18"/>
        </w:rPr>
        <w:t xml:space="preserve"> tha</w:t>
      </w:r>
      <w:r>
        <w:rPr>
          <w:rFonts w:ascii="Arial" w:hAnsi="Arial" w:cs="Arial"/>
          <w:sz w:val="18"/>
          <w:szCs w:val="18"/>
        </w:rPr>
        <w:t xml:space="preserve">t </w:t>
      </w:r>
      <w:r w:rsidR="007270F8" w:rsidRPr="008A592D">
        <w:rPr>
          <w:rFonts w:ascii="Arial" w:hAnsi="Arial" w:cs="Arial"/>
          <w:sz w:val="18"/>
          <w:szCs w:val="18"/>
        </w:rPr>
        <w:t>all absentee ballot</w:t>
      </w:r>
      <w:r>
        <w:rPr>
          <w:rFonts w:ascii="Arial" w:hAnsi="Arial" w:cs="Arial"/>
          <w:sz w:val="18"/>
          <w:szCs w:val="18"/>
        </w:rPr>
        <w:t xml:space="preserve"> </w:t>
      </w:r>
      <w:r w:rsidR="007270F8" w:rsidRPr="008A592D">
        <w:rPr>
          <w:rFonts w:ascii="Arial" w:hAnsi="Arial" w:cs="Arial"/>
          <w:sz w:val="18"/>
          <w:szCs w:val="18"/>
        </w:rPr>
        <w:t>applications already mailed or completed that purported to select a ballot for the general election</w:t>
      </w:r>
      <w:r>
        <w:rPr>
          <w:rFonts w:ascii="Arial" w:hAnsi="Arial" w:cs="Arial"/>
          <w:sz w:val="18"/>
          <w:szCs w:val="18"/>
        </w:rPr>
        <w:t xml:space="preserve"> </w:t>
      </w:r>
      <w:r w:rsidR="007270F8" w:rsidRPr="008A592D">
        <w:rPr>
          <w:rFonts w:ascii="Arial" w:hAnsi="Arial" w:cs="Arial"/>
          <w:sz w:val="18"/>
          <w:szCs w:val="18"/>
        </w:rPr>
        <w:t>or to request a permanent absentee ballot shall in all cases</w:t>
      </w:r>
      <w:r>
        <w:rPr>
          <w:rFonts w:ascii="Arial" w:hAnsi="Arial" w:cs="Arial"/>
          <w:sz w:val="18"/>
          <w:szCs w:val="18"/>
        </w:rPr>
        <w:t xml:space="preserve"> shall only </w:t>
      </w:r>
      <w:r w:rsidR="007270F8" w:rsidRPr="008A592D">
        <w:rPr>
          <w:rFonts w:ascii="Arial" w:hAnsi="Arial" w:cs="Arial"/>
          <w:sz w:val="18"/>
          <w:szCs w:val="18"/>
        </w:rPr>
        <w:t>be valid to provide an absentee</w:t>
      </w:r>
      <w:r>
        <w:rPr>
          <w:rFonts w:ascii="Arial" w:hAnsi="Arial" w:cs="Arial"/>
          <w:sz w:val="18"/>
          <w:szCs w:val="18"/>
        </w:rPr>
        <w:t xml:space="preserve"> </w:t>
      </w:r>
      <w:r w:rsidR="007270F8" w:rsidRPr="008A592D">
        <w:rPr>
          <w:rFonts w:ascii="Arial" w:hAnsi="Arial" w:cs="Arial"/>
          <w:sz w:val="18"/>
          <w:szCs w:val="18"/>
        </w:rPr>
        <w:t xml:space="preserve">ballot for any primary or special election occurring on June </w:t>
      </w:r>
      <w:r>
        <w:rPr>
          <w:rFonts w:ascii="Arial" w:hAnsi="Arial" w:cs="Arial"/>
          <w:sz w:val="18"/>
          <w:szCs w:val="18"/>
        </w:rPr>
        <w:t>2</w:t>
      </w:r>
      <w:r w:rsidR="007270F8" w:rsidRPr="008A592D">
        <w:rPr>
          <w:rFonts w:ascii="Arial" w:hAnsi="Arial" w:cs="Arial"/>
          <w:sz w:val="18"/>
          <w:szCs w:val="18"/>
        </w:rPr>
        <w:t>3, 2020</w:t>
      </w:r>
      <w:r>
        <w:rPr>
          <w:rFonts w:ascii="Arial" w:hAnsi="Arial" w:cs="Arial"/>
          <w:sz w:val="18"/>
          <w:szCs w:val="18"/>
        </w:rPr>
        <w:t>, and that</w:t>
      </w:r>
      <w:r w:rsidR="007270F8" w:rsidRPr="008A592D">
        <w:rPr>
          <w:rFonts w:ascii="Arial" w:hAnsi="Arial" w:cs="Arial"/>
          <w:sz w:val="18"/>
          <w:szCs w:val="18"/>
        </w:rPr>
        <w:t xml:space="preserve"> </w:t>
      </w:r>
      <w:r>
        <w:rPr>
          <w:rFonts w:ascii="Arial" w:hAnsi="Arial" w:cs="Arial"/>
          <w:sz w:val="18"/>
          <w:szCs w:val="18"/>
        </w:rPr>
        <w:t>a</w:t>
      </w:r>
      <w:r w:rsidR="007270F8" w:rsidRPr="008A592D">
        <w:rPr>
          <w:rFonts w:ascii="Arial" w:hAnsi="Arial" w:cs="Arial"/>
          <w:sz w:val="18"/>
          <w:szCs w:val="18"/>
        </w:rPr>
        <w:t>ll Boards of Elections</w:t>
      </w:r>
    </w:p>
    <w:p w14:paraId="64686069" w14:textId="1C72D30B" w:rsidR="007270F8" w:rsidRDefault="007270F8" w:rsidP="008A592D">
      <w:pPr>
        <w:autoSpaceDE w:val="0"/>
        <w:autoSpaceDN w:val="0"/>
        <w:adjustRightInd w:val="0"/>
        <w:spacing w:after="0" w:line="240" w:lineRule="auto"/>
        <w:jc w:val="both"/>
        <w:rPr>
          <w:rFonts w:ascii="Arial" w:hAnsi="Arial" w:cs="Arial"/>
          <w:sz w:val="18"/>
          <w:szCs w:val="18"/>
        </w:rPr>
      </w:pPr>
      <w:r w:rsidRPr="008A592D">
        <w:rPr>
          <w:rFonts w:ascii="Arial" w:hAnsi="Arial" w:cs="Arial"/>
          <w:sz w:val="18"/>
          <w:szCs w:val="18"/>
        </w:rPr>
        <w:t>must provide instructions to voters and post prominently on the website, instructions for</w:t>
      </w:r>
      <w:r w:rsidR="00405FC4">
        <w:rPr>
          <w:rFonts w:ascii="Arial" w:hAnsi="Arial" w:cs="Arial"/>
          <w:sz w:val="18"/>
          <w:szCs w:val="18"/>
        </w:rPr>
        <w:t xml:space="preserve"> </w:t>
      </w:r>
      <w:r w:rsidRPr="008A592D">
        <w:rPr>
          <w:rFonts w:ascii="Arial" w:hAnsi="Arial" w:cs="Arial"/>
          <w:sz w:val="18"/>
          <w:szCs w:val="18"/>
        </w:rPr>
        <w:t xml:space="preserve">completing the application in </w:t>
      </w:r>
      <w:r w:rsidR="00405FC4">
        <w:rPr>
          <w:rFonts w:ascii="Arial" w:hAnsi="Arial" w:cs="Arial"/>
          <w:sz w:val="18"/>
          <w:szCs w:val="18"/>
        </w:rPr>
        <w:t xml:space="preserve">conformity </w:t>
      </w:r>
      <w:r w:rsidRPr="008A592D">
        <w:rPr>
          <w:rFonts w:ascii="Arial" w:hAnsi="Arial" w:cs="Arial"/>
          <w:sz w:val="18"/>
          <w:szCs w:val="18"/>
        </w:rPr>
        <w:t>with this directive</w:t>
      </w:r>
      <w:r w:rsidR="00405FC4">
        <w:rPr>
          <w:rFonts w:ascii="Arial" w:hAnsi="Arial" w:cs="Arial"/>
          <w:sz w:val="18"/>
          <w:szCs w:val="18"/>
        </w:rPr>
        <w:t>;</w:t>
      </w:r>
    </w:p>
    <w:p w14:paraId="7C170E08" w14:textId="77777777" w:rsidR="00405FC4" w:rsidRPr="008A592D" w:rsidRDefault="00405FC4" w:rsidP="008A592D">
      <w:pPr>
        <w:autoSpaceDE w:val="0"/>
        <w:autoSpaceDN w:val="0"/>
        <w:adjustRightInd w:val="0"/>
        <w:spacing w:after="0" w:line="240" w:lineRule="auto"/>
        <w:jc w:val="both"/>
        <w:rPr>
          <w:rFonts w:ascii="Arial" w:hAnsi="Arial" w:cs="Arial"/>
          <w:sz w:val="18"/>
          <w:szCs w:val="18"/>
        </w:rPr>
      </w:pPr>
    </w:p>
    <w:p w14:paraId="6F7D555F" w14:textId="02EFCE23" w:rsidR="007270F8" w:rsidRPr="008A592D" w:rsidRDefault="00B171EA" w:rsidP="008A592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Allow</w:t>
      </w:r>
      <w:r w:rsidR="007270F8" w:rsidRPr="008A592D">
        <w:rPr>
          <w:rFonts w:ascii="Arial" w:hAnsi="Arial" w:cs="Arial"/>
          <w:sz w:val="18"/>
          <w:szCs w:val="18"/>
        </w:rPr>
        <w:t xml:space="preserve"> the</w:t>
      </w:r>
      <w:r>
        <w:rPr>
          <w:rFonts w:ascii="Arial" w:hAnsi="Arial" w:cs="Arial"/>
          <w:sz w:val="18"/>
          <w:szCs w:val="18"/>
        </w:rPr>
        <w:t xml:space="preserve"> </w:t>
      </w:r>
      <w:r w:rsidR="007270F8" w:rsidRPr="008A592D">
        <w:rPr>
          <w:rFonts w:ascii="Arial" w:hAnsi="Arial" w:cs="Arial"/>
          <w:sz w:val="18"/>
          <w:szCs w:val="18"/>
        </w:rPr>
        <w:t>use of electronic appearances for certain pleas</w:t>
      </w:r>
      <w:r>
        <w:rPr>
          <w:rFonts w:ascii="Arial" w:hAnsi="Arial" w:cs="Arial"/>
          <w:sz w:val="18"/>
          <w:szCs w:val="18"/>
        </w:rPr>
        <w:t xml:space="preserve"> under the criminal procedure law</w:t>
      </w:r>
      <w:r w:rsidR="007270F8" w:rsidRPr="008A592D">
        <w:rPr>
          <w:rFonts w:ascii="Arial" w:hAnsi="Arial" w:cs="Arial"/>
          <w:sz w:val="18"/>
          <w:szCs w:val="18"/>
        </w:rPr>
        <w:t>;</w:t>
      </w:r>
    </w:p>
    <w:p w14:paraId="016237DE" w14:textId="5D95F22F" w:rsidR="007270F8" w:rsidRPr="008A592D" w:rsidRDefault="00B171EA" w:rsidP="00B171EA">
      <w:pPr>
        <w:autoSpaceDE w:val="0"/>
        <w:autoSpaceDN w:val="0"/>
        <w:adjustRightInd w:val="0"/>
        <w:spacing w:after="0" w:line="240" w:lineRule="auto"/>
        <w:jc w:val="both"/>
        <w:rPr>
          <w:rFonts w:ascii="Arial" w:hAnsi="Arial" w:cs="Arial"/>
          <w:sz w:val="18"/>
          <w:szCs w:val="18"/>
        </w:rPr>
      </w:pPr>
      <w:r>
        <w:rPr>
          <w:rFonts w:ascii="Arial" w:hAnsi="Arial" w:cs="Arial"/>
          <w:sz w:val="18"/>
          <w:szCs w:val="18"/>
        </w:rPr>
        <w:t>Allow certain electronic hearing</w:t>
      </w:r>
      <w:r w:rsidR="007270F8" w:rsidRPr="008A592D">
        <w:rPr>
          <w:rFonts w:ascii="Arial" w:hAnsi="Arial" w:cs="Arial"/>
          <w:sz w:val="18"/>
          <w:szCs w:val="18"/>
        </w:rPr>
        <w:t xml:space="preserve"> appearances</w:t>
      </w:r>
      <w:r>
        <w:rPr>
          <w:rFonts w:ascii="Arial" w:hAnsi="Arial" w:cs="Arial"/>
          <w:sz w:val="18"/>
          <w:szCs w:val="18"/>
        </w:rPr>
        <w:t xml:space="preserve"> under the criminal procedure law</w:t>
      </w:r>
      <w:r w:rsidR="007270F8" w:rsidRPr="008A592D">
        <w:rPr>
          <w:rFonts w:ascii="Arial" w:hAnsi="Arial" w:cs="Arial"/>
          <w:sz w:val="18"/>
          <w:szCs w:val="18"/>
        </w:rPr>
        <w:t>;</w:t>
      </w:r>
    </w:p>
    <w:p w14:paraId="205183B1" w14:textId="2B1C7FC6" w:rsidR="00B171EA" w:rsidRDefault="00B171EA" w:rsidP="00B171EA">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Allow </w:t>
      </w:r>
      <w:r w:rsidR="007270F8" w:rsidRPr="008A592D">
        <w:rPr>
          <w:rFonts w:ascii="Arial" w:hAnsi="Arial" w:cs="Arial"/>
          <w:sz w:val="18"/>
          <w:szCs w:val="18"/>
        </w:rPr>
        <w:t>defendant</w:t>
      </w:r>
      <w:r>
        <w:rPr>
          <w:rFonts w:ascii="Arial" w:hAnsi="Arial" w:cs="Arial"/>
          <w:sz w:val="18"/>
          <w:szCs w:val="18"/>
        </w:rPr>
        <w:t>s</w:t>
      </w:r>
      <w:r w:rsidR="007270F8" w:rsidRPr="008A592D">
        <w:rPr>
          <w:rFonts w:ascii="Arial" w:hAnsi="Arial" w:cs="Arial"/>
          <w:sz w:val="18"/>
          <w:szCs w:val="18"/>
        </w:rPr>
        <w:t xml:space="preserve"> </w:t>
      </w:r>
      <w:r>
        <w:rPr>
          <w:rFonts w:ascii="Arial" w:hAnsi="Arial" w:cs="Arial"/>
          <w:sz w:val="18"/>
          <w:szCs w:val="18"/>
        </w:rPr>
        <w:t>to</w:t>
      </w:r>
      <w:r w:rsidR="007270F8" w:rsidRPr="008A592D">
        <w:rPr>
          <w:rFonts w:ascii="Arial" w:hAnsi="Arial" w:cs="Arial"/>
          <w:sz w:val="18"/>
          <w:szCs w:val="18"/>
        </w:rPr>
        <w:t xml:space="preserve"> continue to be held on </w:t>
      </w:r>
      <w:r>
        <w:rPr>
          <w:rFonts w:ascii="Arial" w:hAnsi="Arial" w:cs="Arial"/>
          <w:sz w:val="18"/>
          <w:szCs w:val="18"/>
        </w:rPr>
        <w:t>certain</w:t>
      </w:r>
      <w:r w:rsidR="007270F8" w:rsidRPr="008A592D">
        <w:rPr>
          <w:rFonts w:ascii="Arial" w:hAnsi="Arial" w:cs="Arial"/>
          <w:sz w:val="18"/>
          <w:szCs w:val="18"/>
        </w:rPr>
        <w:t xml:space="preserve"> felony complaint</w:t>
      </w:r>
      <w:r>
        <w:rPr>
          <w:rFonts w:ascii="Arial" w:hAnsi="Arial" w:cs="Arial"/>
          <w:sz w:val="18"/>
          <w:szCs w:val="18"/>
        </w:rPr>
        <w:t>s</w:t>
      </w:r>
      <w:r w:rsidR="007270F8" w:rsidRPr="008A592D">
        <w:rPr>
          <w:rFonts w:ascii="Arial" w:hAnsi="Arial" w:cs="Arial"/>
          <w:sz w:val="18"/>
          <w:szCs w:val="18"/>
        </w:rPr>
        <w:t xml:space="preserve"> due to</w:t>
      </w:r>
      <w:r>
        <w:rPr>
          <w:rFonts w:ascii="Arial" w:hAnsi="Arial" w:cs="Arial"/>
          <w:sz w:val="18"/>
          <w:szCs w:val="18"/>
        </w:rPr>
        <w:t xml:space="preserve"> </w:t>
      </w:r>
      <w:r w:rsidR="007270F8" w:rsidRPr="008A592D">
        <w:rPr>
          <w:rFonts w:ascii="Arial" w:hAnsi="Arial" w:cs="Arial"/>
          <w:sz w:val="18"/>
          <w:szCs w:val="18"/>
        </w:rPr>
        <w:t>the inability to empanel a grand jury due to COVID-19</w:t>
      </w:r>
      <w:r>
        <w:rPr>
          <w:rFonts w:ascii="Arial" w:hAnsi="Arial" w:cs="Arial"/>
          <w:sz w:val="18"/>
          <w:szCs w:val="18"/>
        </w:rPr>
        <w:t>;</w:t>
      </w:r>
    </w:p>
    <w:p w14:paraId="19F0DAFC" w14:textId="68A3971B" w:rsidR="007270F8" w:rsidRDefault="007270F8" w:rsidP="008A592D">
      <w:pPr>
        <w:pStyle w:val="DefaultText"/>
        <w:tabs>
          <w:tab w:val="center" w:leader="underscore" w:pos="6480"/>
        </w:tabs>
        <w:jc w:val="both"/>
        <w:rPr>
          <w:rFonts w:ascii="Arial" w:hAnsi="Arial" w:cs="Arial"/>
          <w:sz w:val="18"/>
          <w:szCs w:val="18"/>
        </w:rPr>
      </w:pPr>
    </w:p>
    <w:p w14:paraId="223BFCF3" w14:textId="2EC4438E" w:rsidR="008A592D" w:rsidRPr="008A592D" w:rsidRDefault="00B171EA" w:rsidP="00B171EA">
      <w:pPr>
        <w:pStyle w:val="DefaultText"/>
        <w:tabs>
          <w:tab w:val="center" w:leader="underscore" w:pos="6480"/>
        </w:tabs>
        <w:jc w:val="both"/>
        <w:rPr>
          <w:rFonts w:ascii="Arial" w:hAnsi="Arial" w:cs="Arial"/>
          <w:sz w:val="18"/>
          <w:szCs w:val="18"/>
        </w:rPr>
      </w:pPr>
      <w:r>
        <w:rPr>
          <w:rFonts w:ascii="Arial" w:hAnsi="Arial" w:cs="Arial"/>
          <w:sz w:val="18"/>
          <w:szCs w:val="18"/>
        </w:rPr>
        <w:t xml:space="preserve">Prohibit </w:t>
      </w:r>
      <w:r>
        <w:rPr>
          <w:rFonts w:ascii="Arial" w:eastAsiaTheme="minorHAnsi" w:hAnsi="Arial" w:cs="Arial"/>
          <w:sz w:val="18"/>
          <w:szCs w:val="18"/>
        </w:rPr>
        <w:t>the</w:t>
      </w:r>
      <w:r w:rsidR="008A592D" w:rsidRPr="008A592D">
        <w:rPr>
          <w:rFonts w:ascii="Arial" w:hAnsi="Arial" w:cs="Arial"/>
          <w:sz w:val="18"/>
          <w:szCs w:val="18"/>
        </w:rPr>
        <w:t xml:space="preserve"> initiation of a proceeding or enforcement of either an eviction of any</w:t>
      </w:r>
      <w:r>
        <w:rPr>
          <w:rFonts w:ascii="Arial" w:hAnsi="Arial" w:cs="Arial"/>
          <w:sz w:val="18"/>
          <w:szCs w:val="18"/>
        </w:rPr>
        <w:t xml:space="preserve"> </w:t>
      </w:r>
      <w:r w:rsidR="008A592D" w:rsidRPr="008A592D">
        <w:rPr>
          <w:rFonts w:ascii="Arial" w:hAnsi="Arial" w:cs="Arial"/>
          <w:sz w:val="18"/>
          <w:szCs w:val="18"/>
        </w:rPr>
        <w:t>residential or commercial tenant, for nonpayment of rent or a foreclosure of any residential or</w:t>
      </w:r>
      <w:r>
        <w:rPr>
          <w:rFonts w:ascii="Arial" w:hAnsi="Arial" w:cs="Arial"/>
          <w:sz w:val="18"/>
          <w:szCs w:val="18"/>
        </w:rPr>
        <w:t xml:space="preserve"> </w:t>
      </w:r>
      <w:r w:rsidR="008A592D" w:rsidRPr="008A592D">
        <w:rPr>
          <w:rFonts w:ascii="Arial" w:hAnsi="Arial" w:cs="Arial"/>
          <w:sz w:val="18"/>
          <w:szCs w:val="18"/>
        </w:rPr>
        <w:t xml:space="preserve">commercial mortgage, for nonpayment of such mortgage, </w:t>
      </w:r>
      <w:r>
        <w:rPr>
          <w:rFonts w:ascii="Arial" w:hAnsi="Arial" w:cs="Arial"/>
          <w:sz w:val="18"/>
          <w:szCs w:val="18"/>
        </w:rPr>
        <w:t>owned</w:t>
      </w:r>
      <w:r w:rsidR="008A592D" w:rsidRPr="008A592D">
        <w:rPr>
          <w:rFonts w:ascii="Arial" w:hAnsi="Arial" w:cs="Arial"/>
          <w:sz w:val="18"/>
          <w:szCs w:val="18"/>
        </w:rPr>
        <w:t xml:space="preserve"> or rented by someone that is</w:t>
      </w:r>
    </w:p>
    <w:p w14:paraId="634EC23F" w14:textId="7F438A3E" w:rsidR="008A592D" w:rsidRDefault="008A592D" w:rsidP="008A592D">
      <w:pPr>
        <w:autoSpaceDE w:val="0"/>
        <w:autoSpaceDN w:val="0"/>
        <w:adjustRightInd w:val="0"/>
        <w:spacing w:after="0" w:line="240" w:lineRule="auto"/>
        <w:jc w:val="both"/>
        <w:rPr>
          <w:rFonts w:ascii="Arial" w:hAnsi="Arial" w:cs="Arial"/>
          <w:sz w:val="18"/>
          <w:szCs w:val="18"/>
        </w:rPr>
      </w:pPr>
      <w:r w:rsidRPr="008A592D">
        <w:rPr>
          <w:rFonts w:ascii="Arial" w:hAnsi="Arial" w:cs="Arial"/>
          <w:sz w:val="18"/>
          <w:szCs w:val="18"/>
        </w:rPr>
        <w:t>eligible for unemployment insurance or benefits under state or federal law or otherwise facing</w:t>
      </w:r>
      <w:r w:rsidR="00B171EA">
        <w:rPr>
          <w:rFonts w:ascii="Arial" w:hAnsi="Arial" w:cs="Arial"/>
          <w:sz w:val="18"/>
          <w:szCs w:val="18"/>
        </w:rPr>
        <w:t xml:space="preserve"> </w:t>
      </w:r>
      <w:r w:rsidRPr="008A592D">
        <w:rPr>
          <w:rFonts w:ascii="Arial" w:hAnsi="Arial" w:cs="Arial"/>
          <w:sz w:val="18"/>
          <w:szCs w:val="18"/>
        </w:rPr>
        <w:t xml:space="preserve">financial hardship due to the COVID-19 pandemic for a period of </w:t>
      </w:r>
      <w:r w:rsidR="00B171EA">
        <w:rPr>
          <w:rFonts w:ascii="Arial" w:hAnsi="Arial" w:cs="Arial"/>
          <w:sz w:val="18"/>
          <w:szCs w:val="18"/>
        </w:rPr>
        <w:t>60</w:t>
      </w:r>
      <w:r w:rsidRPr="008A592D">
        <w:rPr>
          <w:rFonts w:ascii="Arial" w:hAnsi="Arial" w:cs="Arial"/>
          <w:sz w:val="18"/>
          <w:szCs w:val="18"/>
        </w:rPr>
        <w:t xml:space="preserve"> days beginning on June</w:t>
      </w:r>
      <w:r w:rsidR="00B171EA">
        <w:rPr>
          <w:rFonts w:ascii="Arial" w:hAnsi="Arial" w:cs="Arial"/>
          <w:sz w:val="18"/>
          <w:szCs w:val="18"/>
        </w:rPr>
        <w:t xml:space="preserve"> </w:t>
      </w:r>
      <w:r w:rsidRPr="008A592D">
        <w:rPr>
          <w:rFonts w:ascii="Arial" w:hAnsi="Arial" w:cs="Arial"/>
          <w:sz w:val="18"/>
          <w:szCs w:val="18"/>
        </w:rPr>
        <w:t>20, 2020</w:t>
      </w:r>
      <w:r w:rsidR="00B171EA">
        <w:rPr>
          <w:rFonts w:ascii="Arial" w:hAnsi="Arial" w:cs="Arial"/>
          <w:sz w:val="18"/>
          <w:szCs w:val="18"/>
        </w:rPr>
        <w:t xml:space="preserve">; and </w:t>
      </w:r>
    </w:p>
    <w:p w14:paraId="5D1B7172" w14:textId="00DC1C2D" w:rsidR="00B171EA" w:rsidRDefault="00B171EA" w:rsidP="008A592D">
      <w:pPr>
        <w:autoSpaceDE w:val="0"/>
        <w:autoSpaceDN w:val="0"/>
        <w:adjustRightInd w:val="0"/>
        <w:spacing w:after="0" w:line="240" w:lineRule="auto"/>
        <w:jc w:val="both"/>
        <w:rPr>
          <w:rFonts w:ascii="Arial" w:hAnsi="Arial" w:cs="Arial"/>
          <w:sz w:val="18"/>
          <w:szCs w:val="18"/>
        </w:rPr>
      </w:pPr>
    </w:p>
    <w:p w14:paraId="3F8544C8" w14:textId="67BD3E5E" w:rsidR="008A592D" w:rsidRPr="008A592D" w:rsidRDefault="00B171EA" w:rsidP="00B171EA">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Continue the </w:t>
      </w:r>
      <w:r w:rsidR="008A592D" w:rsidRPr="008A592D">
        <w:rPr>
          <w:rFonts w:ascii="Arial" w:hAnsi="Arial" w:cs="Arial"/>
          <w:sz w:val="18"/>
          <w:szCs w:val="18"/>
        </w:rPr>
        <w:t>closure of schools statewide, through the remainder of the</w:t>
      </w:r>
      <w:r>
        <w:rPr>
          <w:rFonts w:ascii="Arial" w:hAnsi="Arial" w:cs="Arial"/>
          <w:sz w:val="18"/>
          <w:szCs w:val="18"/>
        </w:rPr>
        <w:t xml:space="preserve"> </w:t>
      </w:r>
      <w:r w:rsidR="008A592D" w:rsidRPr="008A592D">
        <w:rPr>
          <w:rFonts w:ascii="Arial" w:hAnsi="Arial" w:cs="Arial"/>
          <w:sz w:val="18"/>
          <w:szCs w:val="18"/>
        </w:rPr>
        <w:t>school year</w:t>
      </w:r>
      <w:r>
        <w:rPr>
          <w:rFonts w:ascii="Arial" w:hAnsi="Arial" w:cs="Arial"/>
          <w:sz w:val="18"/>
          <w:szCs w:val="18"/>
        </w:rPr>
        <w:t>, and that</w:t>
      </w:r>
      <w:r w:rsidR="008A592D" w:rsidRPr="008A592D">
        <w:rPr>
          <w:rFonts w:ascii="Arial" w:hAnsi="Arial" w:cs="Arial"/>
          <w:sz w:val="18"/>
          <w:szCs w:val="18"/>
        </w:rPr>
        <w:t xml:space="preserve"> </w:t>
      </w:r>
      <w:r>
        <w:rPr>
          <w:rFonts w:ascii="Arial" w:hAnsi="Arial" w:cs="Arial"/>
          <w:sz w:val="18"/>
          <w:szCs w:val="18"/>
        </w:rPr>
        <w:t>s</w:t>
      </w:r>
      <w:r w:rsidR="008A592D" w:rsidRPr="008A592D">
        <w:rPr>
          <w:rFonts w:ascii="Arial" w:hAnsi="Arial" w:cs="Arial"/>
          <w:sz w:val="18"/>
          <w:szCs w:val="18"/>
        </w:rPr>
        <w:t>chool districts must continue plans for alternative instructional options,</w:t>
      </w:r>
      <w:r>
        <w:rPr>
          <w:rFonts w:ascii="Arial" w:hAnsi="Arial" w:cs="Arial"/>
          <w:sz w:val="18"/>
          <w:szCs w:val="18"/>
        </w:rPr>
        <w:t xml:space="preserve"> </w:t>
      </w:r>
      <w:r w:rsidR="008A592D" w:rsidRPr="008A592D">
        <w:rPr>
          <w:rFonts w:ascii="Arial" w:hAnsi="Arial" w:cs="Arial"/>
          <w:sz w:val="18"/>
          <w:szCs w:val="18"/>
        </w:rPr>
        <w:t>distribution and availability of meals, and child care, with an emphasis on serving children of</w:t>
      </w:r>
      <w:r>
        <w:rPr>
          <w:rFonts w:ascii="Arial" w:hAnsi="Arial" w:cs="Arial"/>
          <w:sz w:val="18"/>
          <w:szCs w:val="18"/>
        </w:rPr>
        <w:t xml:space="preserve"> </w:t>
      </w:r>
      <w:r w:rsidR="008A592D" w:rsidRPr="008A592D">
        <w:rPr>
          <w:rFonts w:ascii="Arial" w:hAnsi="Arial" w:cs="Arial"/>
          <w:sz w:val="18"/>
          <w:szCs w:val="18"/>
        </w:rPr>
        <w:t>essential workers.</w:t>
      </w:r>
    </w:p>
    <w:p w14:paraId="123A9AE1" w14:textId="6D545365" w:rsidR="007270F8" w:rsidRDefault="007270F8" w:rsidP="007270F8">
      <w:pPr>
        <w:pStyle w:val="DefaultText"/>
        <w:tabs>
          <w:tab w:val="center" w:leader="underscore" w:pos="6480"/>
        </w:tabs>
        <w:rPr>
          <w:sz w:val="21"/>
          <w:szCs w:val="21"/>
        </w:rPr>
      </w:pPr>
    </w:p>
    <w:p w14:paraId="57104998" w14:textId="77777777" w:rsidR="007270F8" w:rsidRDefault="007270F8" w:rsidP="007270F8">
      <w:pPr>
        <w:pStyle w:val="DefaultText"/>
        <w:tabs>
          <w:tab w:val="center" w:leader="underscore" w:pos="6480"/>
        </w:tabs>
        <w:rPr>
          <w:rFonts w:ascii="Arial" w:hAnsi="Arial" w:cs="Arial"/>
          <w:sz w:val="18"/>
          <w:szCs w:val="18"/>
        </w:rPr>
      </w:pPr>
    </w:p>
    <w:p w14:paraId="7957F042" w14:textId="3DA91228" w:rsidR="008D589A" w:rsidRDefault="008D589A" w:rsidP="008D589A">
      <w:pPr>
        <w:pStyle w:val="DefaultText"/>
        <w:tabs>
          <w:tab w:val="center" w:leader="underscore" w:pos="6480"/>
        </w:tabs>
        <w:rPr>
          <w:rFonts w:ascii="Arial" w:hAnsi="Arial" w:cs="Arial"/>
          <w:sz w:val="18"/>
          <w:szCs w:val="18"/>
        </w:rPr>
      </w:pPr>
    </w:p>
    <w:tbl>
      <w:tblPr>
        <w:tblW w:w="9465" w:type="dxa"/>
        <w:tblLayout w:type="fixed"/>
        <w:tblCellMar>
          <w:top w:w="15" w:type="dxa"/>
          <w:left w:w="15" w:type="dxa"/>
          <w:bottom w:w="15" w:type="dxa"/>
          <w:right w:w="15" w:type="dxa"/>
        </w:tblCellMar>
        <w:tblLook w:val="04A0" w:firstRow="1" w:lastRow="0" w:firstColumn="1" w:lastColumn="0" w:noHBand="0" w:noVBand="1"/>
      </w:tblPr>
      <w:tblGrid>
        <w:gridCol w:w="2505"/>
        <w:gridCol w:w="1160"/>
        <w:gridCol w:w="1160"/>
        <w:gridCol w:w="1160"/>
        <w:gridCol w:w="1160"/>
        <w:gridCol w:w="1160"/>
        <w:gridCol w:w="1160"/>
      </w:tblGrid>
      <w:tr w:rsidR="002F57A2" w:rsidRPr="00AE7D5F" w14:paraId="00364CF5" w14:textId="77777777" w:rsidTr="006844BB">
        <w:tc>
          <w:tcPr>
            <w:tcW w:w="9465" w:type="dxa"/>
            <w:gridSpan w:val="7"/>
            <w:tcBorders>
              <w:top w:val="single" w:sz="6" w:space="0" w:color="000000"/>
              <w:left w:val="single" w:sz="6" w:space="0" w:color="000000"/>
              <w:bottom w:val="single" w:sz="6" w:space="0" w:color="000000"/>
              <w:right w:val="single" w:sz="6" w:space="0" w:color="000000"/>
            </w:tcBorders>
          </w:tcPr>
          <w:p w14:paraId="3C14ACCF"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New York Coronavirus Cases</w:t>
            </w:r>
          </w:p>
        </w:tc>
      </w:tr>
      <w:tr w:rsidR="002F57A2" w14:paraId="3200C1A1"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vAlign w:val="bottom"/>
            <w:hideMark/>
          </w:tcPr>
          <w:p w14:paraId="3E32F89E"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County</w:t>
            </w:r>
          </w:p>
        </w:tc>
        <w:tc>
          <w:tcPr>
            <w:tcW w:w="1160" w:type="dxa"/>
            <w:tcBorders>
              <w:top w:val="single" w:sz="6" w:space="0" w:color="000000"/>
              <w:left w:val="single" w:sz="6" w:space="0" w:color="000000"/>
              <w:bottom w:val="single" w:sz="6" w:space="0" w:color="000000"/>
              <w:right w:val="single" w:sz="6" w:space="0" w:color="000000"/>
            </w:tcBorders>
          </w:tcPr>
          <w:p w14:paraId="4478A648"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5/2</w:t>
            </w:r>
          </w:p>
        </w:tc>
        <w:tc>
          <w:tcPr>
            <w:tcW w:w="1160" w:type="dxa"/>
            <w:tcBorders>
              <w:top w:val="single" w:sz="6" w:space="0" w:color="000000"/>
              <w:left w:val="single" w:sz="6" w:space="0" w:color="000000"/>
              <w:bottom w:val="single" w:sz="6" w:space="0" w:color="000000"/>
              <w:right w:val="single" w:sz="6" w:space="0" w:color="000000"/>
            </w:tcBorders>
          </w:tcPr>
          <w:p w14:paraId="638FFB0F"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5/3</w:t>
            </w:r>
          </w:p>
        </w:tc>
        <w:tc>
          <w:tcPr>
            <w:tcW w:w="1160" w:type="dxa"/>
            <w:tcBorders>
              <w:top w:val="single" w:sz="6" w:space="0" w:color="000000"/>
              <w:left w:val="single" w:sz="6" w:space="0" w:color="000000"/>
              <w:bottom w:val="single" w:sz="6" w:space="0" w:color="000000"/>
              <w:right w:val="single" w:sz="6" w:space="0" w:color="000000"/>
            </w:tcBorders>
          </w:tcPr>
          <w:p w14:paraId="259F65A9"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5/4</w:t>
            </w:r>
          </w:p>
        </w:tc>
        <w:tc>
          <w:tcPr>
            <w:tcW w:w="1160" w:type="dxa"/>
            <w:tcBorders>
              <w:top w:val="single" w:sz="6" w:space="0" w:color="000000"/>
              <w:left w:val="single" w:sz="6" w:space="0" w:color="000000"/>
              <w:bottom w:val="single" w:sz="6" w:space="0" w:color="000000"/>
              <w:right w:val="single" w:sz="6" w:space="0" w:color="000000"/>
            </w:tcBorders>
          </w:tcPr>
          <w:p w14:paraId="6F0BDDDB"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5/5</w:t>
            </w:r>
          </w:p>
        </w:tc>
        <w:tc>
          <w:tcPr>
            <w:tcW w:w="1160" w:type="dxa"/>
            <w:tcBorders>
              <w:top w:val="single" w:sz="6" w:space="0" w:color="000000"/>
              <w:left w:val="single" w:sz="6" w:space="0" w:color="000000"/>
              <w:bottom w:val="single" w:sz="6" w:space="0" w:color="000000"/>
              <w:right w:val="single" w:sz="6" w:space="0" w:color="000000"/>
            </w:tcBorders>
          </w:tcPr>
          <w:p w14:paraId="354B161E"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5/6</w:t>
            </w:r>
          </w:p>
        </w:tc>
        <w:tc>
          <w:tcPr>
            <w:tcW w:w="1160" w:type="dxa"/>
            <w:tcBorders>
              <w:top w:val="single" w:sz="6" w:space="0" w:color="000000"/>
              <w:left w:val="single" w:sz="6" w:space="0" w:color="000000"/>
              <w:bottom w:val="single" w:sz="6" w:space="0" w:color="000000"/>
              <w:right w:val="single" w:sz="6" w:space="0" w:color="000000"/>
            </w:tcBorders>
          </w:tcPr>
          <w:p w14:paraId="1C9C449B"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5/7</w:t>
            </w:r>
          </w:p>
        </w:tc>
      </w:tr>
      <w:tr w:rsidR="002F57A2" w14:paraId="710C9BE9" w14:textId="77777777" w:rsidTr="006844BB">
        <w:tc>
          <w:tcPr>
            <w:tcW w:w="2505" w:type="dxa"/>
            <w:tcBorders>
              <w:top w:val="single" w:sz="24" w:space="0" w:color="000000"/>
              <w:left w:val="single" w:sz="8" w:space="0" w:color="000000"/>
              <w:bottom w:val="single" w:sz="8" w:space="0" w:color="000000"/>
              <w:right w:val="single" w:sz="8" w:space="0" w:color="000000"/>
            </w:tcBorders>
            <w:shd w:val="clear" w:color="auto" w:fill="auto"/>
            <w:tcMar>
              <w:top w:w="75" w:type="dxa"/>
              <w:left w:w="45" w:type="dxa"/>
              <w:bottom w:w="75" w:type="dxa"/>
              <w:right w:w="45" w:type="dxa"/>
            </w:tcMar>
          </w:tcPr>
          <w:p w14:paraId="621116BA" w14:textId="77777777" w:rsidR="002F57A2" w:rsidRPr="002F57A2" w:rsidRDefault="002F57A2"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TOTAL CASES</w:t>
            </w:r>
          </w:p>
        </w:tc>
        <w:tc>
          <w:tcPr>
            <w:tcW w:w="1160" w:type="dxa"/>
            <w:tcBorders>
              <w:top w:val="single" w:sz="24" w:space="0" w:color="000000"/>
              <w:left w:val="single" w:sz="8" w:space="0" w:color="000000"/>
              <w:bottom w:val="single" w:sz="8" w:space="0" w:color="000000"/>
              <w:right w:val="single" w:sz="8" w:space="0" w:color="000000"/>
            </w:tcBorders>
          </w:tcPr>
          <w:p w14:paraId="44A1C439" w14:textId="77777777" w:rsidR="002F57A2" w:rsidRPr="002F57A2" w:rsidRDefault="002F57A2" w:rsidP="006844BB">
            <w:pPr>
              <w:pStyle w:val="DefaultText"/>
              <w:tabs>
                <w:tab w:val="center" w:leader="underscore" w:pos="6480"/>
              </w:tabs>
              <w:jc w:val="center"/>
              <w:rPr>
                <w:rFonts w:ascii="Arial" w:hAnsi="Arial" w:cs="Arial"/>
                <w:bCs/>
                <w:color w:val="000000"/>
                <w:sz w:val="18"/>
                <w:szCs w:val="18"/>
              </w:rPr>
            </w:pPr>
            <w:r w:rsidRPr="002F57A2">
              <w:rPr>
                <w:rFonts w:ascii="Arial" w:hAnsi="Arial" w:cs="Arial"/>
                <w:b/>
                <w:bCs/>
                <w:color w:val="000000"/>
                <w:sz w:val="18"/>
                <w:szCs w:val="18"/>
              </w:rPr>
              <w:t>312,977</w:t>
            </w:r>
          </w:p>
        </w:tc>
        <w:tc>
          <w:tcPr>
            <w:tcW w:w="1160" w:type="dxa"/>
            <w:tcBorders>
              <w:top w:val="single" w:sz="24" w:space="0" w:color="000000"/>
              <w:left w:val="single" w:sz="8" w:space="0" w:color="000000"/>
              <w:bottom w:val="single" w:sz="8" w:space="0" w:color="000000"/>
              <w:right w:val="single" w:sz="8" w:space="0" w:color="000000"/>
            </w:tcBorders>
          </w:tcPr>
          <w:p w14:paraId="0CF192B5"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316,415</w:t>
            </w:r>
          </w:p>
        </w:tc>
        <w:tc>
          <w:tcPr>
            <w:tcW w:w="1160" w:type="dxa"/>
            <w:tcBorders>
              <w:top w:val="single" w:sz="24" w:space="0" w:color="000000"/>
              <w:left w:val="single" w:sz="8" w:space="0" w:color="000000"/>
              <w:bottom w:val="single" w:sz="8" w:space="0" w:color="000000"/>
              <w:right w:val="single" w:sz="8" w:space="0" w:color="000000"/>
            </w:tcBorders>
          </w:tcPr>
          <w:p w14:paraId="2A95CE9F"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318,953</w:t>
            </w:r>
          </w:p>
        </w:tc>
        <w:tc>
          <w:tcPr>
            <w:tcW w:w="1160" w:type="dxa"/>
            <w:tcBorders>
              <w:top w:val="single" w:sz="24" w:space="0" w:color="000000"/>
              <w:left w:val="single" w:sz="8" w:space="0" w:color="000000"/>
              <w:bottom w:val="single" w:sz="8" w:space="0" w:color="000000"/>
              <w:right w:val="single" w:sz="8" w:space="0" w:color="000000"/>
            </w:tcBorders>
          </w:tcPr>
          <w:p w14:paraId="50246B53"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321,192</w:t>
            </w:r>
          </w:p>
        </w:tc>
        <w:tc>
          <w:tcPr>
            <w:tcW w:w="1160" w:type="dxa"/>
            <w:tcBorders>
              <w:top w:val="single" w:sz="24" w:space="0" w:color="000000"/>
              <w:left w:val="single" w:sz="8" w:space="0" w:color="000000"/>
              <w:bottom w:val="single" w:sz="8" w:space="0" w:color="000000"/>
              <w:right w:val="single" w:sz="8" w:space="0" w:color="000000"/>
            </w:tcBorders>
          </w:tcPr>
          <w:p w14:paraId="20362685"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323,978</w:t>
            </w:r>
          </w:p>
        </w:tc>
        <w:tc>
          <w:tcPr>
            <w:tcW w:w="1160" w:type="dxa"/>
            <w:tcBorders>
              <w:top w:val="single" w:sz="24" w:space="0" w:color="000000"/>
              <w:left w:val="single" w:sz="8" w:space="0" w:color="000000"/>
              <w:bottom w:val="single" w:sz="8" w:space="0" w:color="000000"/>
              <w:right w:val="single" w:sz="8" w:space="0" w:color="000000"/>
            </w:tcBorders>
          </w:tcPr>
          <w:p w14:paraId="58708E36"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327,469</w:t>
            </w:r>
          </w:p>
        </w:tc>
      </w:tr>
      <w:tr w:rsidR="002F57A2" w:rsidRPr="000F0B97" w14:paraId="5555CC2B" w14:textId="77777777" w:rsidTr="006844BB">
        <w:tc>
          <w:tcPr>
            <w:tcW w:w="2505" w:type="dxa"/>
            <w:tcBorders>
              <w:top w:val="single" w:sz="8"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0BC621E0" w14:textId="77777777" w:rsidR="002F57A2" w:rsidRPr="002F57A2" w:rsidRDefault="002F57A2"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TOTAL TESTED</w:t>
            </w:r>
          </w:p>
        </w:tc>
        <w:tc>
          <w:tcPr>
            <w:tcW w:w="1160" w:type="dxa"/>
            <w:tcBorders>
              <w:top w:val="single" w:sz="8" w:space="0" w:color="000000"/>
              <w:left w:val="single" w:sz="6" w:space="0" w:color="000000"/>
              <w:bottom w:val="single" w:sz="6" w:space="0" w:color="000000"/>
              <w:right w:val="single" w:sz="6" w:space="0" w:color="000000"/>
            </w:tcBorders>
          </w:tcPr>
          <w:p w14:paraId="4B0E34F6"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959,017</w:t>
            </w:r>
          </w:p>
        </w:tc>
        <w:tc>
          <w:tcPr>
            <w:tcW w:w="1160" w:type="dxa"/>
            <w:tcBorders>
              <w:top w:val="single" w:sz="8" w:space="0" w:color="000000"/>
              <w:left w:val="single" w:sz="6" w:space="0" w:color="000000"/>
              <w:bottom w:val="single" w:sz="6" w:space="0" w:color="000000"/>
              <w:right w:val="single" w:sz="6" w:space="0" w:color="000000"/>
            </w:tcBorders>
          </w:tcPr>
          <w:p w14:paraId="7B12B01C"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985,911</w:t>
            </w:r>
          </w:p>
        </w:tc>
        <w:tc>
          <w:tcPr>
            <w:tcW w:w="1160" w:type="dxa"/>
            <w:tcBorders>
              <w:top w:val="single" w:sz="8" w:space="0" w:color="000000"/>
              <w:left w:val="single" w:sz="6" w:space="0" w:color="000000"/>
              <w:bottom w:val="single" w:sz="6" w:space="0" w:color="000000"/>
              <w:right w:val="single" w:sz="6" w:space="0" w:color="000000"/>
            </w:tcBorders>
          </w:tcPr>
          <w:p w14:paraId="16FB0DD9"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1,007,310</w:t>
            </w:r>
          </w:p>
        </w:tc>
        <w:tc>
          <w:tcPr>
            <w:tcW w:w="1160" w:type="dxa"/>
            <w:tcBorders>
              <w:top w:val="single" w:sz="8" w:space="0" w:color="000000"/>
              <w:left w:val="single" w:sz="6" w:space="0" w:color="000000"/>
              <w:bottom w:val="single" w:sz="6" w:space="0" w:color="000000"/>
              <w:right w:val="single" w:sz="6" w:space="0" w:color="000000"/>
            </w:tcBorders>
          </w:tcPr>
          <w:p w14:paraId="384EF20F"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1,028,899</w:t>
            </w:r>
          </w:p>
        </w:tc>
        <w:tc>
          <w:tcPr>
            <w:tcW w:w="1160" w:type="dxa"/>
            <w:tcBorders>
              <w:top w:val="single" w:sz="8" w:space="0" w:color="000000"/>
              <w:left w:val="single" w:sz="6" w:space="0" w:color="000000"/>
              <w:bottom w:val="single" w:sz="6" w:space="0" w:color="000000"/>
              <w:right w:val="single" w:sz="6" w:space="0" w:color="000000"/>
            </w:tcBorders>
          </w:tcPr>
          <w:p w14:paraId="47A8F414"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1,055,921</w:t>
            </w:r>
          </w:p>
        </w:tc>
        <w:tc>
          <w:tcPr>
            <w:tcW w:w="1160" w:type="dxa"/>
            <w:tcBorders>
              <w:top w:val="single" w:sz="8" w:space="0" w:color="000000"/>
              <w:left w:val="single" w:sz="6" w:space="0" w:color="000000"/>
              <w:bottom w:val="single" w:sz="6" w:space="0" w:color="000000"/>
              <w:right w:val="single" w:sz="6" w:space="0" w:color="000000"/>
            </w:tcBorders>
          </w:tcPr>
          <w:p w14:paraId="37A879CF" w14:textId="77777777" w:rsidR="002F57A2" w:rsidRPr="002F57A2" w:rsidRDefault="002F57A2"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1,089,916</w:t>
            </w:r>
          </w:p>
        </w:tc>
      </w:tr>
      <w:tr w:rsidR="002F57A2" w:rsidRPr="009C5A24" w14:paraId="79E5EE58"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578682E2" w14:textId="77777777" w:rsidR="002F57A2" w:rsidRPr="002F57A2" w:rsidRDefault="002F57A2"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lastRenderedPageBreak/>
              <w:t>HOSPITALIZATIONS</w:t>
            </w:r>
          </w:p>
        </w:tc>
        <w:tc>
          <w:tcPr>
            <w:tcW w:w="1160" w:type="dxa"/>
            <w:tcBorders>
              <w:top w:val="single" w:sz="6" w:space="0" w:color="000000"/>
              <w:left w:val="single" w:sz="6" w:space="0" w:color="000000"/>
              <w:bottom w:val="single" w:sz="6" w:space="0" w:color="000000"/>
              <w:right w:val="single" w:sz="6" w:space="0" w:color="000000"/>
            </w:tcBorders>
          </w:tcPr>
          <w:p w14:paraId="5E57FC34"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10,350</w:t>
            </w:r>
          </w:p>
        </w:tc>
        <w:tc>
          <w:tcPr>
            <w:tcW w:w="1160" w:type="dxa"/>
            <w:tcBorders>
              <w:top w:val="single" w:sz="6" w:space="0" w:color="000000"/>
              <w:left w:val="single" w:sz="6" w:space="0" w:color="000000"/>
              <w:bottom w:val="single" w:sz="6" w:space="0" w:color="000000"/>
              <w:right w:val="single" w:sz="6" w:space="0" w:color="000000"/>
            </w:tcBorders>
          </w:tcPr>
          <w:p w14:paraId="70734A81"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9,786</w:t>
            </w:r>
          </w:p>
        </w:tc>
        <w:tc>
          <w:tcPr>
            <w:tcW w:w="1160" w:type="dxa"/>
            <w:tcBorders>
              <w:top w:val="single" w:sz="6" w:space="0" w:color="000000"/>
              <w:left w:val="single" w:sz="6" w:space="0" w:color="000000"/>
              <w:bottom w:val="single" w:sz="6" w:space="0" w:color="000000"/>
              <w:right w:val="single" w:sz="6" w:space="0" w:color="000000"/>
            </w:tcBorders>
          </w:tcPr>
          <w:p w14:paraId="11FE1B1F"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9,647</w:t>
            </w:r>
          </w:p>
        </w:tc>
        <w:tc>
          <w:tcPr>
            <w:tcW w:w="1160" w:type="dxa"/>
            <w:tcBorders>
              <w:top w:val="single" w:sz="6" w:space="0" w:color="000000"/>
              <w:left w:val="single" w:sz="6" w:space="0" w:color="000000"/>
              <w:bottom w:val="single" w:sz="6" w:space="0" w:color="000000"/>
              <w:right w:val="single" w:sz="6" w:space="0" w:color="000000"/>
            </w:tcBorders>
          </w:tcPr>
          <w:p w14:paraId="5C63293C"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9,600</w:t>
            </w:r>
          </w:p>
        </w:tc>
        <w:tc>
          <w:tcPr>
            <w:tcW w:w="1160" w:type="dxa"/>
            <w:tcBorders>
              <w:top w:val="single" w:sz="6" w:space="0" w:color="000000"/>
              <w:left w:val="single" w:sz="6" w:space="0" w:color="000000"/>
              <w:bottom w:val="single" w:sz="6" w:space="0" w:color="000000"/>
              <w:right w:val="single" w:sz="6" w:space="0" w:color="000000"/>
            </w:tcBorders>
          </w:tcPr>
          <w:p w14:paraId="6331CCBE"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9,179</w:t>
            </w:r>
          </w:p>
        </w:tc>
        <w:tc>
          <w:tcPr>
            <w:tcW w:w="1160" w:type="dxa"/>
            <w:tcBorders>
              <w:top w:val="single" w:sz="6" w:space="0" w:color="000000"/>
              <w:left w:val="single" w:sz="6" w:space="0" w:color="000000"/>
              <w:bottom w:val="single" w:sz="6" w:space="0" w:color="000000"/>
              <w:right w:val="single" w:sz="6" w:space="0" w:color="000000"/>
            </w:tcBorders>
          </w:tcPr>
          <w:p w14:paraId="08888F16" w14:textId="77777777" w:rsidR="002F57A2" w:rsidRPr="002F57A2" w:rsidRDefault="002F57A2"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8,665</w:t>
            </w:r>
          </w:p>
        </w:tc>
      </w:tr>
      <w:tr w:rsidR="002F57A2" w:rsidRPr="009C5A24" w14:paraId="2F14E32B"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04F59E62" w14:textId="77777777" w:rsidR="002F57A2" w:rsidRPr="002F57A2" w:rsidRDefault="002F57A2"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DEATHS</w:t>
            </w:r>
          </w:p>
        </w:tc>
        <w:tc>
          <w:tcPr>
            <w:tcW w:w="1160" w:type="dxa"/>
            <w:tcBorders>
              <w:top w:val="single" w:sz="6" w:space="0" w:color="000000"/>
              <w:left w:val="single" w:sz="6" w:space="0" w:color="000000"/>
              <w:bottom w:val="single" w:sz="6" w:space="0" w:color="000000"/>
              <w:right w:val="single" w:sz="6" w:space="0" w:color="000000"/>
            </w:tcBorders>
          </w:tcPr>
          <w:p w14:paraId="5DC9C52E"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18,909</w:t>
            </w:r>
          </w:p>
        </w:tc>
        <w:tc>
          <w:tcPr>
            <w:tcW w:w="1160" w:type="dxa"/>
            <w:tcBorders>
              <w:top w:val="single" w:sz="6" w:space="0" w:color="000000"/>
              <w:left w:val="single" w:sz="6" w:space="0" w:color="000000"/>
              <w:bottom w:val="single" w:sz="6" w:space="0" w:color="000000"/>
              <w:right w:val="single" w:sz="6" w:space="0" w:color="000000"/>
            </w:tcBorders>
          </w:tcPr>
          <w:p w14:paraId="209E5CAA"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19,189</w:t>
            </w:r>
          </w:p>
        </w:tc>
        <w:tc>
          <w:tcPr>
            <w:tcW w:w="1160" w:type="dxa"/>
            <w:tcBorders>
              <w:top w:val="single" w:sz="6" w:space="0" w:color="000000"/>
              <w:left w:val="single" w:sz="6" w:space="0" w:color="000000"/>
              <w:bottom w:val="single" w:sz="6" w:space="0" w:color="000000"/>
              <w:right w:val="single" w:sz="6" w:space="0" w:color="000000"/>
            </w:tcBorders>
          </w:tcPr>
          <w:p w14:paraId="7655AF42"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19,415</w:t>
            </w:r>
          </w:p>
        </w:tc>
        <w:tc>
          <w:tcPr>
            <w:tcW w:w="1160" w:type="dxa"/>
            <w:tcBorders>
              <w:top w:val="single" w:sz="6" w:space="0" w:color="000000"/>
              <w:left w:val="single" w:sz="6" w:space="0" w:color="000000"/>
              <w:bottom w:val="single" w:sz="6" w:space="0" w:color="000000"/>
              <w:right w:val="single" w:sz="6" w:space="0" w:color="000000"/>
            </w:tcBorders>
          </w:tcPr>
          <w:p w14:paraId="50317E72"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19,645</w:t>
            </w:r>
          </w:p>
        </w:tc>
        <w:tc>
          <w:tcPr>
            <w:tcW w:w="1160" w:type="dxa"/>
            <w:tcBorders>
              <w:top w:val="single" w:sz="6" w:space="0" w:color="000000"/>
              <w:left w:val="single" w:sz="6" w:space="0" w:color="000000"/>
              <w:bottom w:val="single" w:sz="6" w:space="0" w:color="000000"/>
              <w:right w:val="single" w:sz="6" w:space="0" w:color="000000"/>
            </w:tcBorders>
          </w:tcPr>
          <w:p w14:paraId="15CCC4D7"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19,877</w:t>
            </w:r>
          </w:p>
        </w:tc>
        <w:tc>
          <w:tcPr>
            <w:tcW w:w="1160" w:type="dxa"/>
            <w:tcBorders>
              <w:top w:val="single" w:sz="6" w:space="0" w:color="000000"/>
              <w:left w:val="single" w:sz="6" w:space="0" w:color="000000"/>
              <w:bottom w:val="single" w:sz="6" w:space="0" w:color="000000"/>
              <w:right w:val="single" w:sz="6" w:space="0" w:color="000000"/>
            </w:tcBorders>
          </w:tcPr>
          <w:p w14:paraId="6BA83562" w14:textId="77777777" w:rsidR="002F57A2" w:rsidRPr="002F57A2" w:rsidRDefault="002F57A2"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20,828</w:t>
            </w:r>
          </w:p>
        </w:tc>
      </w:tr>
    </w:tbl>
    <w:p w14:paraId="1A2A5DE1" w14:textId="77777777" w:rsidR="008D589A" w:rsidRPr="008D589A" w:rsidRDefault="008D589A" w:rsidP="008D589A">
      <w:pPr>
        <w:pStyle w:val="DefaultText"/>
        <w:tabs>
          <w:tab w:val="center" w:leader="underscore" w:pos="6480"/>
        </w:tabs>
        <w:rPr>
          <w:rFonts w:ascii="Arial" w:hAnsi="Arial" w:cs="Arial"/>
          <w:sz w:val="18"/>
          <w:szCs w:val="18"/>
        </w:rPr>
      </w:pPr>
    </w:p>
    <w:p w14:paraId="382953CF" w14:textId="77777777" w:rsidR="008D589A" w:rsidRDefault="008D589A" w:rsidP="00550F5B">
      <w:pPr>
        <w:spacing w:after="0" w:line="240" w:lineRule="auto"/>
        <w:rPr>
          <w:rFonts w:ascii="Arial" w:hAnsi="Arial" w:cs="Arial"/>
          <w:sz w:val="18"/>
          <w:szCs w:val="18"/>
        </w:rPr>
      </w:pPr>
    </w:p>
    <w:p w14:paraId="61D365C1" w14:textId="6D98436B" w:rsidR="002F57A2" w:rsidRDefault="005F72F2" w:rsidP="005F72F2">
      <w:pPr>
        <w:pStyle w:val="DefaultText"/>
        <w:tabs>
          <w:tab w:val="center" w:leader="underscore" w:pos="6480"/>
        </w:tabs>
        <w:rPr>
          <w:rFonts w:ascii="Arial" w:hAnsi="Arial" w:cs="Arial"/>
          <w:b/>
          <w:sz w:val="18"/>
          <w:szCs w:val="18"/>
        </w:rPr>
      </w:pPr>
      <w:r w:rsidRPr="00400619">
        <w:rPr>
          <w:rFonts w:ascii="Arial" w:hAnsi="Arial" w:cs="Arial"/>
          <w:b/>
          <w:sz w:val="18"/>
          <w:szCs w:val="18"/>
        </w:rPr>
        <w:t>May 8, 2020</w:t>
      </w:r>
      <w:r w:rsidR="00AA19F6">
        <w:rPr>
          <w:rFonts w:ascii="Arial" w:hAnsi="Arial" w:cs="Arial"/>
          <w:b/>
          <w:sz w:val="18"/>
          <w:szCs w:val="18"/>
        </w:rPr>
        <w:t xml:space="preserve"> – US Deaths Surpass 75,000, The Nation Heals Through Prayer, Unemployment at</w:t>
      </w:r>
      <w:r w:rsidR="007D18A0">
        <w:rPr>
          <w:rFonts w:ascii="Arial" w:hAnsi="Arial" w:cs="Arial"/>
          <w:b/>
          <w:sz w:val="18"/>
          <w:szCs w:val="18"/>
        </w:rPr>
        <w:t xml:space="preserve"> 14.7% but President Vows to Rebuild the Economy, Governor Cuomo Issues His 30</w:t>
      </w:r>
      <w:r w:rsidR="007D18A0" w:rsidRPr="007D18A0">
        <w:rPr>
          <w:rFonts w:ascii="Arial" w:hAnsi="Arial" w:cs="Arial"/>
          <w:b/>
          <w:sz w:val="18"/>
          <w:szCs w:val="18"/>
          <w:vertAlign w:val="superscript"/>
        </w:rPr>
        <w:t>th</w:t>
      </w:r>
      <w:r w:rsidR="007D18A0">
        <w:rPr>
          <w:rFonts w:ascii="Arial" w:hAnsi="Arial" w:cs="Arial"/>
          <w:b/>
          <w:sz w:val="18"/>
          <w:szCs w:val="18"/>
        </w:rPr>
        <w:t xml:space="preserve"> Executive Order</w:t>
      </w:r>
      <w:r w:rsidRPr="00400619">
        <w:rPr>
          <w:rFonts w:ascii="Arial" w:hAnsi="Arial" w:cs="Arial"/>
          <w:b/>
          <w:sz w:val="18"/>
          <w:szCs w:val="18"/>
        </w:rPr>
        <w:t xml:space="preserve">: </w:t>
      </w:r>
    </w:p>
    <w:p w14:paraId="6B4EFBF8" w14:textId="0C37165D" w:rsidR="002F57A2" w:rsidRDefault="002F57A2" w:rsidP="005F72F2">
      <w:pPr>
        <w:pStyle w:val="DefaultText"/>
        <w:tabs>
          <w:tab w:val="center" w:leader="underscore" w:pos="6480"/>
        </w:tabs>
        <w:rPr>
          <w:rFonts w:ascii="Arial" w:hAnsi="Arial" w:cs="Arial"/>
          <w:b/>
          <w:sz w:val="18"/>
          <w:szCs w:val="18"/>
        </w:rPr>
      </w:pPr>
    </w:p>
    <w:p w14:paraId="4A8ADBDC" w14:textId="7B0048CE" w:rsidR="006844BB" w:rsidRPr="008B1A8C" w:rsidRDefault="006844BB" w:rsidP="008B1A8C">
      <w:pPr>
        <w:spacing w:after="0" w:line="240" w:lineRule="auto"/>
        <w:rPr>
          <w:rFonts w:ascii="Arial" w:hAnsi="Arial" w:cs="Arial"/>
          <w:color w:val="0D0D0D" w:themeColor="text1" w:themeTint="F2"/>
          <w:sz w:val="18"/>
          <w:szCs w:val="18"/>
        </w:rPr>
      </w:pPr>
      <w:r w:rsidRPr="008B1A8C">
        <w:rPr>
          <w:rStyle w:val="Strong"/>
          <w:rFonts w:ascii="Arial" w:hAnsi="Arial" w:cs="Arial"/>
          <w:b w:val="0"/>
          <w:bCs w:val="0"/>
          <w:color w:val="0D0D0D" w:themeColor="text1" w:themeTint="F2"/>
          <w:sz w:val="18"/>
          <w:szCs w:val="18"/>
        </w:rPr>
        <w:t>U.S. COVID-19 cases</w:t>
      </w:r>
      <w:r w:rsidRPr="008B1A8C">
        <w:rPr>
          <w:rFonts w:ascii="Arial" w:hAnsi="Arial" w:cs="Arial"/>
          <w:color w:val="0D0D0D" w:themeColor="text1" w:themeTint="F2"/>
          <w:sz w:val="18"/>
          <w:szCs w:val="18"/>
        </w:rPr>
        <w:t xml:space="preserve"> exceed 1,250,538 and 75,254 U.S. deaths.</w:t>
      </w:r>
    </w:p>
    <w:p w14:paraId="2B953131" w14:textId="2C4A30BF" w:rsidR="008B1A8C" w:rsidRDefault="008B1A8C" w:rsidP="008B1A8C">
      <w:pPr>
        <w:spacing w:after="0" w:line="240" w:lineRule="auto"/>
        <w:rPr>
          <w:rStyle w:val="Strong"/>
          <w:rFonts w:ascii="Arial" w:hAnsi="Arial" w:cs="Arial"/>
          <w:b w:val="0"/>
          <w:bCs w:val="0"/>
          <w:color w:val="0D0D0D" w:themeColor="text1" w:themeTint="F2"/>
          <w:sz w:val="18"/>
          <w:szCs w:val="18"/>
        </w:rPr>
      </w:pPr>
    </w:p>
    <w:p w14:paraId="353CDA04" w14:textId="1864F8E6" w:rsidR="007D365E" w:rsidRDefault="007D365E" w:rsidP="008B1A8C">
      <w:pPr>
        <w:spacing w:after="0" w:line="240" w:lineRule="auto"/>
        <w:rPr>
          <w:rStyle w:val="Strong"/>
          <w:rFonts w:ascii="Arial" w:hAnsi="Arial" w:cs="Arial"/>
          <w:b w:val="0"/>
          <w:bCs w:val="0"/>
          <w:color w:val="0D0D0D" w:themeColor="text1" w:themeTint="F2"/>
          <w:sz w:val="18"/>
          <w:szCs w:val="18"/>
        </w:rPr>
      </w:pPr>
      <w:r>
        <w:rPr>
          <w:rStyle w:val="Strong"/>
          <w:rFonts w:ascii="Arial" w:hAnsi="Arial" w:cs="Arial"/>
          <w:b w:val="0"/>
          <w:bCs w:val="0"/>
          <w:color w:val="0D0D0D" w:themeColor="text1" w:themeTint="F2"/>
          <w:sz w:val="18"/>
          <w:szCs w:val="18"/>
        </w:rPr>
        <w:t xml:space="preserve">One day after proclaiming and celebrating a </w:t>
      </w:r>
      <w:proofErr w:type="gramStart"/>
      <w:r>
        <w:rPr>
          <w:rStyle w:val="Strong"/>
          <w:rFonts w:ascii="Arial" w:hAnsi="Arial" w:cs="Arial"/>
          <w:b w:val="0"/>
          <w:bCs w:val="0"/>
          <w:color w:val="0D0D0D" w:themeColor="text1" w:themeTint="F2"/>
          <w:sz w:val="18"/>
          <w:szCs w:val="18"/>
        </w:rPr>
        <w:t>national day of prayer</w:t>
      </w:r>
      <w:proofErr w:type="gramEnd"/>
      <w:r>
        <w:rPr>
          <w:rStyle w:val="Strong"/>
          <w:rFonts w:ascii="Arial" w:hAnsi="Arial" w:cs="Arial"/>
          <w:b w:val="0"/>
          <w:bCs w:val="0"/>
          <w:color w:val="0D0D0D" w:themeColor="text1" w:themeTint="F2"/>
          <w:sz w:val="18"/>
          <w:szCs w:val="18"/>
        </w:rPr>
        <w:t xml:space="preserve">, President trump announced, “As our Nation heals, our Spirit has never been Stronger.”  He further recognized our Nation’s first responders and the critically important work they do, by proclaiming </w:t>
      </w:r>
      <w:r w:rsidR="00C21433">
        <w:rPr>
          <w:rStyle w:val="Strong"/>
          <w:rFonts w:ascii="Arial" w:hAnsi="Arial" w:cs="Arial"/>
          <w:b w:val="0"/>
          <w:bCs w:val="0"/>
          <w:color w:val="0D0D0D" w:themeColor="text1" w:themeTint="F2"/>
          <w:sz w:val="18"/>
          <w:szCs w:val="18"/>
        </w:rPr>
        <w:t>National Police Week.</w:t>
      </w:r>
    </w:p>
    <w:p w14:paraId="74AD5469" w14:textId="388C3D93" w:rsidR="00C21433" w:rsidRPr="00C21433" w:rsidRDefault="00C21433" w:rsidP="00C21433">
      <w:pPr>
        <w:spacing w:after="0" w:line="240" w:lineRule="auto"/>
        <w:rPr>
          <w:rStyle w:val="Strong"/>
          <w:rFonts w:ascii="Arial" w:hAnsi="Arial" w:cs="Arial"/>
          <w:b w:val="0"/>
          <w:bCs w:val="0"/>
          <w:color w:val="0D0D0D" w:themeColor="text1" w:themeTint="F2"/>
          <w:sz w:val="18"/>
          <w:szCs w:val="18"/>
        </w:rPr>
      </w:pPr>
    </w:p>
    <w:p w14:paraId="0C857DC4" w14:textId="77777777" w:rsidR="00C21433" w:rsidRDefault="00C21433" w:rsidP="00C21433">
      <w:pPr>
        <w:spacing w:after="0" w:line="240" w:lineRule="auto"/>
        <w:rPr>
          <w:rStyle w:val="Strong"/>
          <w:rFonts w:ascii="Arial" w:hAnsi="Arial" w:cs="Arial"/>
          <w:b w:val="0"/>
          <w:bCs w:val="0"/>
          <w:color w:val="0D0D0D" w:themeColor="text1" w:themeTint="F2"/>
          <w:sz w:val="18"/>
          <w:szCs w:val="18"/>
        </w:rPr>
      </w:pPr>
      <w:r>
        <w:rPr>
          <w:rStyle w:val="Strong"/>
          <w:rFonts w:ascii="Arial" w:hAnsi="Arial" w:cs="Arial"/>
          <w:b w:val="0"/>
          <w:bCs w:val="0"/>
          <w:color w:val="0D0D0D" w:themeColor="text1" w:themeTint="F2"/>
          <w:sz w:val="18"/>
          <w:szCs w:val="18"/>
        </w:rPr>
        <w:t>The president also issued a memorandum for the Secretary of Defense and the Secretary of the Department of Homeland Security to provide support for all the nation’s governors and to use the national guard to respond to the COVID-19 pandemic and facilitate economic recovery.</w:t>
      </w:r>
    </w:p>
    <w:p w14:paraId="5EA0A375" w14:textId="77777777" w:rsidR="00C21433" w:rsidRDefault="00C21433" w:rsidP="00C21433">
      <w:pPr>
        <w:spacing w:after="0" w:line="240" w:lineRule="auto"/>
        <w:rPr>
          <w:rStyle w:val="Strong"/>
          <w:rFonts w:ascii="Arial" w:hAnsi="Arial" w:cs="Arial"/>
          <w:b w:val="0"/>
          <w:bCs w:val="0"/>
          <w:color w:val="0D0D0D" w:themeColor="text1" w:themeTint="F2"/>
          <w:sz w:val="18"/>
          <w:szCs w:val="18"/>
        </w:rPr>
      </w:pPr>
    </w:p>
    <w:p w14:paraId="0374D496" w14:textId="75D36F4E" w:rsidR="00173286" w:rsidRDefault="00173286" w:rsidP="00C21433">
      <w:pPr>
        <w:spacing w:after="0" w:line="240" w:lineRule="auto"/>
        <w:rPr>
          <w:rFonts w:ascii="Arial" w:eastAsia="Times New Roman" w:hAnsi="Arial" w:cs="Arial"/>
          <w:sz w:val="18"/>
          <w:szCs w:val="18"/>
        </w:rPr>
      </w:pPr>
      <w:r>
        <w:rPr>
          <w:rStyle w:val="Strong"/>
          <w:rFonts w:ascii="Arial" w:hAnsi="Arial" w:cs="Arial"/>
          <w:b w:val="0"/>
          <w:bCs w:val="0"/>
          <w:color w:val="0D0D0D" w:themeColor="text1" w:themeTint="F2"/>
          <w:sz w:val="18"/>
          <w:szCs w:val="18"/>
        </w:rPr>
        <w:t xml:space="preserve">President Trump commented on the </w:t>
      </w:r>
      <w:r w:rsidRPr="008B1A8C">
        <w:rPr>
          <w:rFonts w:ascii="Arial" w:hAnsi="Arial" w:cs="Arial"/>
          <w:color w:val="0D0D0D" w:themeColor="text1" w:themeTint="F2"/>
          <w:sz w:val="18"/>
          <w:szCs w:val="18"/>
        </w:rPr>
        <w:t xml:space="preserve">weekly </w:t>
      </w:r>
      <w:r w:rsidRPr="008B1A8C">
        <w:rPr>
          <w:rStyle w:val="Strong"/>
          <w:rFonts w:ascii="Arial" w:hAnsi="Arial" w:cs="Arial"/>
          <w:b w:val="0"/>
          <w:bCs w:val="0"/>
          <w:color w:val="0D0D0D" w:themeColor="text1" w:themeTint="F2"/>
          <w:sz w:val="18"/>
          <w:szCs w:val="18"/>
        </w:rPr>
        <w:t>unemployment</w:t>
      </w:r>
      <w:r w:rsidRPr="008B1A8C">
        <w:rPr>
          <w:rFonts w:ascii="Arial" w:hAnsi="Arial" w:cs="Arial"/>
          <w:color w:val="0D0D0D" w:themeColor="text1" w:themeTint="F2"/>
          <w:sz w:val="18"/>
          <w:szCs w:val="18"/>
        </w:rPr>
        <w:t xml:space="preserve"> </w:t>
      </w:r>
      <w:hyperlink r:id="rId59" w:history="1">
        <w:r w:rsidRPr="008B1A8C">
          <w:rPr>
            <w:rStyle w:val="Hyperlink"/>
            <w:rFonts w:ascii="Arial" w:hAnsi="Arial" w:cs="Arial"/>
            <w:color w:val="0D0D0D" w:themeColor="text1" w:themeTint="F2"/>
            <w:sz w:val="18"/>
            <w:szCs w:val="18"/>
            <w:u w:val="none"/>
          </w:rPr>
          <w:t>report</w:t>
        </w:r>
      </w:hyperlink>
      <w:r>
        <w:rPr>
          <w:rFonts w:ascii="Arial" w:hAnsi="Arial" w:cs="Arial"/>
          <w:color w:val="0D0D0D" w:themeColor="text1" w:themeTint="F2"/>
          <w:sz w:val="18"/>
          <w:szCs w:val="18"/>
        </w:rPr>
        <w:t xml:space="preserve">, </w:t>
      </w:r>
      <w:r w:rsidRPr="008B1A8C">
        <w:rPr>
          <w:rFonts w:ascii="Arial" w:hAnsi="Arial" w:cs="Arial"/>
          <w:color w:val="0D0D0D" w:themeColor="text1" w:themeTint="F2"/>
          <w:sz w:val="18"/>
          <w:szCs w:val="18"/>
        </w:rPr>
        <w:t xml:space="preserve">showing that 3.2 million Americans applied for unemployment benefits last week, bringing the seven-week total to over 5 million, </w:t>
      </w:r>
      <w:r>
        <w:rPr>
          <w:rFonts w:ascii="Arial" w:hAnsi="Arial" w:cs="Arial"/>
          <w:color w:val="0D0D0D" w:themeColor="text1" w:themeTint="F2"/>
          <w:sz w:val="18"/>
          <w:szCs w:val="18"/>
        </w:rPr>
        <w:t xml:space="preserve">as </w:t>
      </w:r>
      <w:r w:rsidRPr="008B1A8C">
        <w:rPr>
          <w:rFonts w:ascii="Arial" w:hAnsi="Arial" w:cs="Arial"/>
          <w:color w:val="0D0D0D" w:themeColor="text1" w:themeTint="F2"/>
          <w:sz w:val="18"/>
          <w:szCs w:val="18"/>
        </w:rPr>
        <w:t>the Bureau of Labor Statistics announced that the US unemployment rate rose to 14.7% in April, the highest since the Great Depression</w:t>
      </w:r>
      <w:r>
        <w:rPr>
          <w:rFonts w:ascii="Arial" w:hAnsi="Arial" w:cs="Arial"/>
          <w:color w:val="0D0D0D" w:themeColor="text1" w:themeTint="F2"/>
          <w:sz w:val="18"/>
          <w:szCs w:val="18"/>
        </w:rPr>
        <w:t xml:space="preserve">, stating that “it’s fully, expected, there’s no surprise”, continuing, “what I can do is bring it back”.  </w:t>
      </w:r>
      <w:r w:rsidRPr="00173286">
        <w:rPr>
          <w:rFonts w:ascii="Arial" w:hAnsi="Arial" w:cs="Arial"/>
          <w:sz w:val="18"/>
          <w:szCs w:val="18"/>
        </w:rPr>
        <w:t xml:space="preserve">The coronavirus-induced economic freeze has taken a historic toll, </w:t>
      </w:r>
      <w:r>
        <w:rPr>
          <w:rFonts w:ascii="Arial" w:hAnsi="Arial" w:cs="Arial"/>
          <w:sz w:val="18"/>
          <w:szCs w:val="18"/>
        </w:rPr>
        <w:t>with</w:t>
      </w:r>
      <w:r w:rsidRPr="00173286">
        <w:rPr>
          <w:rFonts w:ascii="Arial" w:hAnsi="Arial" w:cs="Arial"/>
          <w:sz w:val="18"/>
          <w:szCs w:val="18"/>
        </w:rPr>
        <w:t xml:space="preserve"> new Labor Department figures show</w:t>
      </w:r>
      <w:r>
        <w:rPr>
          <w:rFonts w:ascii="Arial" w:hAnsi="Arial" w:cs="Arial"/>
          <w:sz w:val="18"/>
          <w:szCs w:val="18"/>
        </w:rPr>
        <w:t>ing</w:t>
      </w:r>
      <w:r w:rsidRPr="00173286">
        <w:rPr>
          <w:rFonts w:ascii="Arial" w:hAnsi="Arial" w:cs="Arial"/>
          <w:sz w:val="18"/>
          <w:szCs w:val="18"/>
        </w:rPr>
        <w:t xml:space="preserve"> 20.5 million workers were slashed from nonfarm payrolls in April</w:t>
      </w:r>
      <w:r>
        <w:rPr>
          <w:rFonts w:ascii="Arial" w:hAnsi="Arial" w:cs="Arial"/>
          <w:sz w:val="18"/>
          <w:szCs w:val="18"/>
        </w:rPr>
        <w:t>.  The president l</w:t>
      </w:r>
      <w:r w:rsidRPr="00173286">
        <w:rPr>
          <w:rFonts w:ascii="Arial" w:eastAsia="Times New Roman" w:hAnsi="Arial" w:cs="Arial"/>
          <w:sz w:val="18"/>
          <w:szCs w:val="18"/>
        </w:rPr>
        <w:t>amented that he was forced to virtually “close the country,” but added</w:t>
      </w:r>
      <w:r w:rsidRPr="00173286">
        <w:rPr>
          <w:rFonts w:ascii="Arial" w:hAnsi="Arial" w:cs="Arial"/>
          <w:sz w:val="18"/>
          <w:szCs w:val="18"/>
        </w:rPr>
        <w:t>,</w:t>
      </w:r>
      <w:r w:rsidRPr="00173286">
        <w:rPr>
          <w:rFonts w:ascii="Arial" w:eastAsia="Times New Roman" w:hAnsi="Arial" w:cs="Arial"/>
          <w:sz w:val="18"/>
          <w:szCs w:val="18"/>
        </w:rPr>
        <w:t xml:space="preserve"> that “if I didn’t, we would have lost 2 million, 2½ million [people], maybe more than that</w:t>
      </w:r>
      <w:r w:rsidRPr="00173286">
        <w:rPr>
          <w:rFonts w:ascii="Arial" w:hAnsi="Arial" w:cs="Arial"/>
          <w:sz w:val="18"/>
          <w:szCs w:val="18"/>
        </w:rPr>
        <w:t xml:space="preserve">… </w:t>
      </w:r>
      <w:r w:rsidRPr="00173286">
        <w:rPr>
          <w:rFonts w:ascii="Arial" w:hAnsi="Arial" w:cs="Arial"/>
          <w:sz w:val="18"/>
          <w:szCs w:val="18"/>
        </w:rPr>
        <w:t>“And we’ll be at 100,000, 110 [thousand deaths]</w:t>
      </w:r>
      <w:r w:rsidR="007D365E">
        <w:rPr>
          <w:rFonts w:ascii="Arial" w:hAnsi="Arial" w:cs="Arial"/>
          <w:sz w:val="18"/>
          <w:szCs w:val="18"/>
        </w:rPr>
        <w:t xml:space="preserve">, </w:t>
      </w:r>
      <w:r w:rsidRPr="00173286">
        <w:rPr>
          <w:rFonts w:ascii="Arial" w:hAnsi="Arial" w:cs="Arial"/>
          <w:sz w:val="18"/>
          <w:szCs w:val="18"/>
        </w:rPr>
        <w:t xml:space="preserve">the lower level of what was projected if we did the shutdown,” </w:t>
      </w:r>
      <w:r w:rsidR="007D365E">
        <w:rPr>
          <w:rFonts w:ascii="Arial" w:hAnsi="Arial" w:cs="Arial"/>
          <w:sz w:val="18"/>
          <w:szCs w:val="18"/>
        </w:rPr>
        <w:t xml:space="preserve">but still, the president stated, </w:t>
      </w:r>
      <w:r w:rsidRPr="00173286">
        <w:rPr>
          <w:rFonts w:ascii="Arial" w:eastAsia="Times New Roman" w:hAnsi="Arial" w:cs="Arial"/>
          <w:sz w:val="18"/>
          <w:szCs w:val="18"/>
        </w:rPr>
        <w:t>“you’re talking about two Yankee Stadiums of people. It’s unacceptable.”</w:t>
      </w:r>
    </w:p>
    <w:p w14:paraId="4B61E7BD" w14:textId="77777777" w:rsidR="007D18A0" w:rsidRPr="00C21433" w:rsidRDefault="007D18A0" w:rsidP="00C21433">
      <w:pPr>
        <w:spacing w:after="0" w:line="240" w:lineRule="auto"/>
        <w:rPr>
          <w:rFonts w:ascii="Arial" w:hAnsi="Arial" w:cs="Arial"/>
          <w:color w:val="0D0D0D" w:themeColor="text1" w:themeTint="F2"/>
          <w:sz w:val="18"/>
          <w:szCs w:val="18"/>
        </w:rPr>
      </w:pPr>
    </w:p>
    <w:p w14:paraId="3E1397DB" w14:textId="206A57C9" w:rsidR="00C21433" w:rsidRPr="00C21433" w:rsidRDefault="00C21433" w:rsidP="00C21433">
      <w:pPr>
        <w:pStyle w:val="NormalWeb"/>
        <w:spacing w:before="0" w:beforeAutospacing="0" w:after="0" w:afterAutospacing="0"/>
        <w:rPr>
          <w:rFonts w:ascii="Arial" w:hAnsi="Arial" w:cs="Arial"/>
          <w:sz w:val="18"/>
          <w:szCs w:val="18"/>
        </w:rPr>
      </w:pPr>
      <w:r w:rsidRPr="00C21433">
        <w:rPr>
          <w:rStyle w:val="Strong"/>
          <w:rFonts w:ascii="Arial" w:hAnsi="Arial" w:cs="Arial"/>
          <w:b w:val="0"/>
          <w:bCs w:val="0"/>
          <w:color w:val="0D0D0D" w:themeColor="text1" w:themeTint="F2"/>
          <w:sz w:val="18"/>
          <w:szCs w:val="18"/>
        </w:rPr>
        <w:t xml:space="preserve">The president also met with Republican members of </w:t>
      </w:r>
      <w:r>
        <w:rPr>
          <w:rStyle w:val="Strong"/>
          <w:rFonts w:ascii="Arial" w:hAnsi="Arial" w:cs="Arial"/>
          <w:b w:val="0"/>
          <w:bCs w:val="0"/>
          <w:color w:val="0D0D0D" w:themeColor="text1" w:themeTint="F2"/>
          <w:sz w:val="18"/>
          <w:szCs w:val="18"/>
        </w:rPr>
        <w:t>C</w:t>
      </w:r>
      <w:r w:rsidRPr="00C21433">
        <w:rPr>
          <w:rStyle w:val="Strong"/>
          <w:rFonts w:ascii="Arial" w:hAnsi="Arial" w:cs="Arial"/>
          <w:b w:val="0"/>
          <w:bCs w:val="0"/>
          <w:color w:val="0D0D0D" w:themeColor="text1" w:themeTint="F2"/>
          <w:sz w:val="18"/>
          <w:szCs w:val="18"/>
        </w:rPr>
        <w:t>ongress, denoting that “We’re rebuilding our economy</w:t>
      </w:r>
      <w:r>
        <w:rPr>
          <w:rStyle w:val="Strong"/>
          <w:rFonts w:ascii="Arial" w:hAnsi="Arial" w:cs="Arial"/>
          <w:b w:val="0"/>
          <w:bCs w:val="0"/>
          <w:color w:val="0D0D0D" w:themeColor="text1" w:themeTint="F2"/>
          <w:sz w:val="18"/>
          <w:szCs w:val="18"/>
        </w:rPr>
        <w:t xml:space="preserve">…. </w:t>
      </w:r>
      <w:r w:rsidRPr="00C21433">
        <w:rPr>
          <w:rStyle w:val="Strong"/>
          <w:rFonts w:ascii="Arial" w:hAnsi="Arial" w:cs="Arial"/>
          <w:b w:val="0"/>
          <w:bCs w:val="0"/>
          <w:color w:val="0D0D0D" w:themeColor="text1" w:themeTint="F2"/>
          <w:sz w:val="18"/>
          <w:szCs w:val="18"/>
        </w:rPr>
        <w:t xml:space="preserve">We had to </w:t>
      </w:r>
      <w:r w:rsidRPr="00C21433">
        <w:rPr>
          <w:rFonts w:ascii="Arial" w:hAnsi="Arial" w:cs="Arial"/>
          <w:sz w:val="18"/>
          <w:szCs w:val="18"/>
        </w:rPr>
        <w:t>we had to close it down.  It was an artificial closing</w:t>
      </w:r>
      <w:r>
        <w:rPr>
          <w:rFonts w:ascii="Arial" w:hAnsi="Arial" w:cs="Arial"/>
          <w:sz w:val="18"/>
          <w:szCs w:val="18"/>
        </w:rPr>
        <w:t xml:space="preserve">…. </w:t>
      </w:r>
      <w:r w:rsidRPr="00C21433">
        <w:rPr>
          <w:rFonts w:ascii="Arial" w:hAnsi="Arial" w:cs="Arial"/>
          <w:sz w:val="18"/>
          <w:szCs w:val="18"/>
        </w:rPr>
        <w:t>We did the right thing.  It’s horrible what’s happened.  It should have been stopped</w:t>
      </w:r>
      <w:r>
        <w:rPr>
          <w:rFonts w:ascii="Arial" w:hAnsi="Arial" w:cs="Arial"/>
          <w:sz w:val="18"/>
          <w:szCs w:val="18"/>
        </w:rPr>
        <w:t xml:space="preserve">…. </w:t>
      </w:r>
      <w:r w:rsidRPr="00C21433">
        <w:rPr>
          <w:rFonts w:ascii="Arial" w:hAnsi="Arial" w:cs="Arial"/>
          <w:sz w:val="18"/>
          <w:szCs w:val="18"/>
        </w:rPr>
        <w:t xml:space="preserve">But we’re going to build our country back, and we’re going to build it back fast.  This group of people, we all did it before and we’ll do it again.  We created something that has never been seen before…. </w:t>
      </w:r>
      <w:proofErr w:type="gramStart"/>
      <w:r w:rsidRPr="00C21433">
        <w:rPr>
          <w:rFonts w:ascii="Arial" w:hAnsi="Arial" w:cs="Arial"/>
          <w:sz w:val="18"/>
          <w:szCs w:val="18"/>
        </w:rPr>
        <w:t>So</w:t>
      </w:r>
      <w:proofErr w:type="gramEnd"/>
      <w:r w:rsidRPr="00C21433">
        <w:rPr>
          <w:rFonts w:ascii="Arial" w:hAnsi="Arial" w:cs="Arial"/>
          <w:sz w:val="18"/>
          <w:szCs w:val="18"/>
        </w:rPr>
        <w:t xml:space="preserve"> we are in a position where we have to start all over again.  And we will start all over again, and we’ll build something that was even better than we had before</w:t>
      </w:r>
      <w:r>
        <w:rPr>
          <w:rFonts w:ascii="Arial" w:hAnsi="Arial" w:cs="Arial"/>
          <w:sz w:val="18"/>
          <w:szCs w:val="18"/>
        </w:rPr>
        <w:t>.”</w:t>
      </w:r>
    </w:p>
    <w:p w14:paraId="46559E2A" w14:textId="5DA19EBA" w:rsidR="00C21433" w:rsidRDefault="00C21433" w:rsidP="007D365E">
      <w:pPr>
        <w:pStyle w:val="NormalWeb"/>
        <w:rPr>
          <w:rFonts w:ascii="Arial" w:hAnsi="Arial" w:cs="Arial"/>
          <w:sz w:val="18"/>
          <w:szCs w:val="18"/>
        </w:rPr>
      </w:pPr>
    </w:p>
    <w:p w14:paraId="1C532DDF" w14:textId="77777777" w:rsidR="00C21433" w:rsidRPr="00173286" w:rsidRDefault="00C21433" w:rsidP="007D365E">
      <w:pPr>
        <w:pStyle w:val="NormalWeb"/>
        <w:rPr>
          <w:rFonts w:ascii="Arial" w:hAnsi="Arial" w:cs="Arial"/>
          <w:sz w:val="18"/>
          <w:szCs w:val="18"/>
        </w:rPr>
      </w:pPr>
    </w:p>
    <w:p w14:paraId="4C216A0D" w14:textId="3CEDD100" w:rsidR="006844BB" w:rsidRPr="008B1A8C" w:rsidRDefault="007D365E" w:rsidP="008B1A8C">
      <w:pPr>
        <w:spacing w:after="0" w:line="240" w:lineRule="auto"/>
        <w:rPr>
          <w:rFonts w:ascii="Arial" w:hAnsi="Arial" w:cs="Arial"/>
          <w:color w:val="0D0D0D" w:themeColor="text1" w:themeTint="F2"/>
          <w:sz w:val="18"/>
          <w:szCs w:val="18"/>
        </w:rPr>
      </w:pPr>
      <w:r>
        <w:rPr>
          <w:rStyle w:val="Strong"/>
          <w:rFonts w:ascii="Arial" w:hAnsi="Arial" w:cs="Arial"/>
          <w:b w:val="0"/>
          <w:bCs w:val="0"/>
          <w:color w:val="0D0D0D" w:themeColor="text1" w:themeTint="F2"/>
          <w:sz w:val="18"/>
          <w:szCs w:val="18"/>
        </w:rPr>
        <w:t xml:space="preserve">Despite the difficult </w:t>
      </w:r>
      <w:proofErr w:type="gramStart"/>
      <w:r>
        <w:rPr>
          <w:rStyle w:val="Strong"/>
          <w:rFonts w:ascii="Arial" w:hAnsi="Arial" w:cs="Arial"/>
          <w:b w:val="0"/>
          <w:bCs w:val="0"/>
          <w:color w:val="0D0D0D" w:themeColor="text1" w:themeTint="F2"/>
          <w:sz w:val="18"/>
          <w:szCs w:val="18"/>
        </w:rPr>
        <w:t>jobs</w:t>
      </w:r>
      <w:proofErr w:type="gramEnd"/>
      <w:r>
        <w:rPr>
          <w:rStyle w:val="Strong"/>
          <w:rFonts w:ascii="Arial" w:hAnsi="Arial" w:cs="Arial"/>
          <w:b w:val="0"/>
          <w:bCs w:val="0"/>
          <w:color w:val="0D0D0D" w:themeColor="text1" w:themeTint="F2"/>
          <w:sz w:val="18"/>
          <w:szCs w:val="18"/>
        </w:rPr>
        <w:t xml:space="preserve"> numbers, the </w:t>
      </w:r>
      <w:r w:rsidR="006844BB" w:rsidRPr="008B1A8C">
        <w:rPr>
          <w:rStyle w:val="Strong"/>
          <w:rFonts w:ascii="Arial" w:hAnsi="Arial" w:cs="Arial"/>
          <w:b w:val="0"/>
          <w:bCs w:val="0"/>
          <w:color w:val="0D0D0D" w:themeColor="text1" w:themeTint="F2"/>
          <w:sz w:val="18"/>
          <w:szCs w:val="18"/>
        </w:rPr>
        <w:t>U.S. stock market</w:t>
      </w:r>
      <w:r w:rsidR="006844BB" w:rsidRPr="008B1A8C">
        <w:rPr>
          <w:rFonts w:ascii="Arial" w:hAnsi="Arial" w:cs="Arial"/>
          <w:color w:val="0D0D0D" w:themeColor="text1" w:themeTint="F2"/>
          <w:sz w:val="18"/>
          <w:szCs w:val="18"/>
        </w:rPr>
        <w:t xml:space="preserve"> ended with the major U.S. benchmarks up for the day, with the Dow rising 211 points, the S&amp;P up 32 points, and the Nasdaq gaining 125 points.</w:t>
      </w:r>
    </w:p>
    <w:p w14:paraId="5A8DC838" w14:textId="77777777" w:rsidR="008B1A8C" w:rsidRDefault="008B1A8C" w:rsidP="008B1A8C">
      <w:pPr>
        <w:spacing w:after="0" w:line="240" w:lineRule="auto"/>
        <w:rPr>
          <w:rFonts w:ascii="Arial" w:hAnsi="Arial" w:cs="Arial"/>
          <w:color w:val="0D0D0D" w:themeColor="text1" w:themeTint="F2"/>
          <w:sz w:val="18"/>
          <w:szCs w:val="18"/>
        </w:rPr>
      </w:pPr>
    </w:p>
    <w:p w14:paraId="0CF86093" w14:textId="6D751E2B" w:rsidR="007D365E" w:rsidRDefault="007D365E" w:rsidP="008B1A8C">
      <w:pPr>
        <w:spacing w:after="0" w:line="240" w:lineRule="auto"/>
        <w:rPr>
          <w:rFonts w:ascii="Arial" w:hAnsi="Arial" w:cs="Arial"/>
          <w:color w:val="0D0D0D" w:themeColor="text1" w:themeTint="F2"/>
          <w:sz w:val="18"/>
          <w:szCs w:val="18"/>
        </w:rPr>
      </w:pPr>
      <w:r>
        <w:rPr>
          <w:rStyle w:val="Strong"/>
          <w:rFonts w:ascii="Arial" w:hAnsi="Arial" w:cs="Arial"/>
          <w:b w:val="0"/>
          <w:bCs w:val="0"/>
          <w:color w:val="0D0D0D" w:themeColor="text1" w:themeTint="F2"/>
          <w:sz w:val="18"/>
          <w:szCs w:val="18"/>
          <w:lang w:val="en"/>
        </w:rPr>
        <w:t xml:space="preserve">Meanwhile, the </w:t>
      </w:r>
      <w:r w:rsidRPr="008B1A8C">
        <w:rPr>
          <w:rStyle w:val="Strong"/>
          <w:rFonts w:ascii="Arial" w:hAnsi="Arial" w:cs="Arial"/>
          <w:b w:val="0"/>
          <w:bCs w:val="0"/>
          <w:color w:val="0D0D0D" w:themeColor="text1" w:themeTint="F2"/>
          <w:sz w:val="18"/>
          <w:szCs w:val="18"/>
          <w:lang w:val="en"/>
        </w:rPr>
        <w:t xml:space="preserve">FDA </w:t>
      </w:r>
      <w:r>
        <w:rPr>
          <w:rStyle w:val="Strong"/>
          <w:rFonts w:ascii="Arial" w:hAnsi="Arial" w:cs="Arial"/>
          <w:b w:val="0"/>
          <w:bCs w:val="0"/>
          <w:color w:val="0D0D0D" w:themeColor="text1" w:themeTint="F2"/>
          <w:sz w:val="18"/>
          <w:szCs w:val="18"/>
          <w:lang w:val="en"/>
        </w:rPr>
        <w:t>announced that it has w</w:t>
      </w:r>
      <w:r w:rsidRPr="008B1A8C">
        <w:rPr>
          <w:rStyle w:val="Strong"/>
          <w:rFonts w:ascii="Arial" w:hAnsi="Arial" w:cs="Arial"/>
          <w:b w:val="0"/>
          <w:bCs w:val="0"/>
          <w:color w:val="0D0D0D" w:themeColor="text1" w:themeTint="F2"/>
          <w:sz w:val="18"/>
          <w:szCs w:val="18"/>
          <w:lang w:val="en"/>
        </w:rPr>
        <w:t>ithdraw</w:t>
      </w:r>
      <w:r>
        <w:rPr>
          <w:rStyle w:val="Strong"/>
          <w:rFonts w:ascii="Arial" w:hAnsi="Arial" w:cs="Arial"/>
          <w:b w:val="0"/>
          <w:bCs w:val="0"/>
          <w:color w:val="0D0D0D" w:themeColor="text1" w:themeTint="F2"/>
          <w:sz w:val="18"/>
          <w:szCs w:val="18"/>
          <w:lang w:val="en"/>
        </w:rPr>
        <w:t>n</w:t>
      </w:r>
      <w:r w:rsidRPr="008B1A8C">
        <w:rPr>
          <w:rStyle w:val="Strong"/>
          <w:rFonts w:ascii="Arial" w:hAnsi="Arial" w:cs="Arial"/>
          <w:b w:val="0"/>
          <w:bCs w:val="0"/>
          <w:color w:val="0D0D0D" w:themeColor="text1" w:themeTint="F2"/>
          <w:sz w:val="18"/>
          <w:szCs w:val="18"/>
          <w:lang w:val="en"/>
        </w:rPr>
        <w:t xml:space="preserve"> </w:t>
      </w:r>
      <w:r>
        <w:rPr>
          <w:rStyle w:val="Strong"/>
          <w:rFonts w:ascii="Arial" w:hAnsi="Arial" w:cs="Arial"/>
          <w:b w:val="0"/>
          <w:bCs w:val="0"/>
          <w:color w:val="0D0D0D" w:themeColor="text1" w:themeTint="F2"/>
          <w:sz w:val="18"/>
          <w:szCs w:val="18"/>
          <w:lang w:val="en"/>
        </w:rPr>
        <w:t>its a</w:t>
      </w:r>
      <w:r w:rsidRPr="008B1A8C">
        <w:rPr>
          <w:rStyle w:val="Strong"/>
          <w:rFonts w:ascii="Arial" w:hAnsi="Arial" w:cs="Arial"/>
          <w:b w:val="0"/>
          <w:bCs w:val="0"/>
          <w:color w:val="0D0D0D" w:themeColor="text1" w:themeTint="F2"/>
          <w:sz w:val="18"/>
          <w:szCs w:val="18"/>
          <w:lang w:val="en"/>
        </w:rPr>
        <w:t xml:space="preserve">pprovals for </w:t>
      </w:r>
      <w:r>
        <w:rPr>
          <w:rStyle w:val="Strong"/>
          <w:rFonts w:ascii="Arial" w:hAnsi="Arial" w:cs="Arial"/>
          <w:b w:val="0"/>
          <w:bCs w:val="0"/>
          <w:color w:val="0D0D0D" w:themeColor="text1" w:themeTint="F2"/>
          <w:sz w:val="18"/>
          <w:szCs w:val="18"/>
          <w:lang w:val="en"/>
        </w:rPr>
        <w:t>s</w:t>
      </w:r>
      <w:r w:rsidRPr="008B1A8C">
        <w:rPr>
          <w:rStyle w:val="Strong"/>
          <w:rFonts w:ascii="Arial" w:hAnsi="Arial" w:cs="Arial"/>
          <w:b w:val="0"/>
          <w:bCs w:val="0"/>
          <w:color w:val="0D0D0D" w:themeColor="text1" w:themeTint="F2"/>
          <w:sz w:val="18"/>
          <w:szCs w:val="18"/>
          <w:lang w:val="en"/>
        </w:rPr>
        <w:t xml:space="preserve">ome Chinese </w:t>
      </w:r>
      <w:r>
        <w:rPr>
          <w:rStyle w:val="Strong"/>
          <w:rFonts w:ascii="Arial" w:hAnsi="Arial" w:cs="Arial"/>
          <w:b w:val="0"/>
          <w:bCs w:val="0"/>
          <w:color w:val="0D0D0D" w:themeColor="text1" w:themeTint="F2"/>
          <w:sz w:val="18"/>
          <w:szCs w:val="18"/>
          <w:lang w:val="en"/>
        </w:rPr>
        <w:t>m</w:t>
      </w:r>
      <w:r w:rsidRPr="008B1A8C">
        <w:rPr>
          <w:rStyle w:val="Strong"/>
          <w:rFonts w:ascii="Arial" w:hAnsi="Arial" w:cs="Arial"/>
          <w:b w:val="0"/>
          <w:bCs w:val="0"/>
          <w:color w:val="0D0D0D" w:themeColor="text1" w:themeTint="F2"/>
          <w:sz w:val="18"/>
          <w:szCs w:val="18"/>
          <w:lang w:val="en"/>
        </w:rPr>
        <w:t xml:space="preserve">ask </w:t>
      </w:r>
      <w:r>
        <w:rPr>
          <w:rStyle w:val="Strong"/>
          <w:rFonts w:ascii="Arial" w:hAnsi="Arial" w:cs="Arial"/>
          <w:b w:val="0"/>
          <w:bCs w:val="0"/>
          <w:color w:val="0D0D0D" w:themeColor="text1" w:themeTint="F2"/>
          <w:sz w:val="18"/>
          <w:szCs w:val="18"/>
          <w:lang w:val="en"/>
        </w:rPr>
        <w:t>m</w:t>
      </w:r>
      <w:r w:rsidRPr="008B1A8C">
        <w:rPr>
          <w:rStyle w:val="Strong"/>
          <w:rFonts w:ascii="Arial" w:hAnsi="Arial" w:cs="Arial"/>
          <w:b w:val="0"/>
          <w:bCs w:val="0"/>
          <w:color w:val="0D0D0D" w:themeColor="text1" w:themeTint="F2"/>
          <w:sz w:val="18"/>
          <w:szCs w:val="18"/>
          <w:lang w:val="en"/>
        </w:rPr>
        <w:t>akers</w:t>
      </w:r>
      <w:r>
        <w:rPr>
          <w:rFonts w:ascii="Arial" w:hAnsi="Arial" w:cs="Arial"/>
          <w:color w:val="0D0D0D" w:themeColor="text1" w:themeTint="F2"/>
          <w:sz w:val="18"/>
          <w:szCs w:val="18"/>
          <w:lang w:val="en"/>
        </w:rPr>
        <w:t xml:space="preserve">, taking away </w:t>
      </w:r>
      <w:r w:rsidRPr="008B1A8C">
        <w:rPr>
          <w:rFonts w:ascii="Arial" w:hAnsi="Arial" w:cs="Arial"/>
          <w:color w:val="0D0D0D" w:themeColor="text1" w:themeTint="F2"/>
          <w:sz w:val="18"/>
          <w:szCs w:val="18"/>
          <w:lang w:val="en"/>
        </w:rPr>
        <w:t xml:space="preserve">approvals for more than 60 mask makers in China to export masks similar to N95 into the U.S., </w:t>
      </w:r>
      <w:r>
        <w:rPr>
          <w:rFonts w:ascii="Arial" w:hAnsi="Arial" w:cs="Arial"/>
          <w:color w:val="0D0D0D" w:themeColor="text1" w:themeTint="F2"/>
          <w:sz w:val="18"/>
          <w:szCs w:val="18"/>
          <w:lang w:val="en"/>
        </w:rPr>
        <w:t>stating in</w:t>
      </w:r>
      <w:r w:rsidRPr="008B1A8C">
        <w:rPr>
          <w:rFonts w:ascii="Arial" w:hAnsi="Arial" w:cs="Arial"/>
          <w:color w:val="0D0D0D" w:themeColor="text1" w:themeTint="F2"/>
          <w:sz w:val="18"/>
          <w:szCs w:val="18"/>
          <w:lang w:val="en"/>
        </w:rPr>
        <w:t xml:space="preserve"> a </w:t>
      </w:r>
      <w:hyperlink r:id="rId60" w:history="1">
        <w:r w:rsidRPr="008B1A8C">
          <w:rPr>
            <w:rStyle w:val="Hyperlink"/>
            <w:rFonts w:ascii="Arial" w:hAnsi="Arial" w:cs="Arial"/>
            <w:color w:val="0D0D0D" w:themeColor="text1" w:themeTint="F2"/>
            <w:sz w:val="18"/>
            <w:szCs w:val="18"/>
            <w:u w:val="none"/>
            <w:lang w:val="en"/>
          </w:rPr>
          <w:t>notice</w:t>
        </w:r>
      </w:hyperlink>
      <w:r w:rsidRPr="008B1A8C">
        <w:rPr>
          <w:rFonts w:ascii="Arial" w:hAnsi="Arial" w:cs="Arial"/>
          <w:color w:val="0D0D0D" w:themeColor="text1" w:themeTint="F2"/>
          <w:sz w:val="18"/>
          <w:szCs w:val="18"/>
          <w:lang w:val="en"/>
        </w:rPr>
        <w:t xml:space="preserve"> issued May 7, that certain filtering facepiece respirators from China may not provide adequate protection</w:t>
      </w:r>
      <w:r>
        <w:rPr>
          <w:rFonts w:ascii="Arial" w:hAnsi="Arial" w:cs="Arial"/>
          <w:color w:val="0D0D0D" w:themeColor="text1" w:themeTint="F2"/>
          <w:sz w:val="18"/>
          <w:szCs w:val="18"/>
          <w:lang w:val="en"/>
        </w:rPr>
        <w:t>, and providing</w:t>
      </w:r>
      <w:r w:rsidRPr="008B1A8C">
        <w:rPr>
          <w:rFonts w:ascii="Arial" w:hAnsi="Arial" w:cs="Arial"/>
          <w:color w:val="0D0D0D" w:themeColor="text1" w:themeTint="F2"/>
          <w:sz w:val="18"/>
          <w:szCs w:val="18"/>
          <w:lang w:val="en"/>
        </w:rPr>
        <w:t> </w:t>
      </w:r>
      <w:r>
        <w:rPr>
          <w:rFonts w:ascii="Arial" w:hAnsi="Arial" w:cs="Arial"/>
          <w:color w:val="0D0D0D" w:themeColor="text1" w:themeTint="F2"/>
          <w:sz w:val="18"/>
          <w:szCs w:val="18"/>
          <w:lang w:val="en"/>
        </w:rPr>
        <w:t>a</w:t>
      </w:r>
      <w:r w:rsidRPr="008B1A8C">
        <w:rPr>
          <w:rFonts w:ascii="Arial" w:hAnsi="Arial" w:cs="Arial"/>
          <w:color w:val="0D0D0D" w:themeColor="text1" w:themeTint="F2"/>
          <w:sz w:val="18"/>
          <w:szCs w:val="18"/>
          <w:lang w:val="en"/>
        </w:rPr>
        <w:t xml:space="preserve">n </w:t>
      </w:r>
      <w:hyperlink r:id="rId61" w:history="1">
        <w:r w:rsidRPr="008B1A8C">
          <w:rPr>
            <w:rStyle w:val="Hyperlink"/>
            <w:rFonts w:ascii="Arial" w:hAnsi="Arial" w:cs="Arial"/>
            <w:color w:val="0D0D0D" w:themeColor="text1" w:themeTint="F2"/>
            <w:sz w:val="18"/>
            <w:szCs w:val="18"/>
            <w:u w:val="none"/>
            <w:lang w:val="en"/>
          </w:rPr>
          <w:t>updated list</w:t>
        </w:r>
      </w:hyperlink>
      <w:r w:rsidRPr="008B1A8C">
        <w:rPr>
          <w:rFonts w:ascii="Arial" w:hAnsi="Arial" w:cs="Arial"/>
          <w:color w:val="0D0D0D" w:themeColor="text1" w:themeTint="F2"/>
          <w:sz w:val="18"/>
          <w:szCs w:val="18"/>
          <w:lang w:val="en"/>
        </w:rPr>
        <w:t xml:space="preserve"> of authorized respirator imports from China </w:t>
      </w:r>
      <w:r>
        <w:rPr>
          <w:rFonts w:ascii="Arial" w:hAnsi="Arial" w:cs="Arial"/>
          <w:color w:val="0D0D0D" w:themeColor="text1" w:themeTint="F2"/>
          <w:sz w:val="18"/>
          <w:szCs w:val="18"/>
          <w:lang w:val="en"/>
        </w:rPr>
        <w:t xml:space="preserve">which </w:t>
      </w:r>
      <w:r w:rsidRPr="008B1A8C">
        <w:rPr>
          <w:rFonts w:ascii="Arial" w:hAnsi="Arial" w:cs="Arial"/>
          <w:color w:val="0D0D0D" w:themeColor="text1" w:themeTint="F2"/>
          <w:sz w:val="18"/>
          <w:szCs w:val="18"/>
          <w:lang w:val="en"/>
        </w:rPr>
        <w:t xml:space="preserve">now only </w:t>
      </w:r>
      <w:r>
        <w:rPr>
          <w:rFonts w:ascii="Arial" w:hAnsi="Arial" w:cs="Arial"/>
          <w:color w:val="0D0D0D" w:themeColor="text1" w:themeTint="F2"/>
          <w:sz w:val="18"/>
          <w:szCs w:val="18"/>
          <w:lang w:val="en"/>
        </w:rPr>
        <w:t>include</w:t>
      </w:r>
      <w:r w:rsidRPr="008B1A8C">
        <w:rPr>
          <w:rFonts w:ascii="Arial" w:hAnsi="Arial" w:cs="Arial"/>
          <w:color w:val="0D0D0D" w:themeColor="text1" w:themeTint="F2"/>
          <w:sz w:val="18"/>
          <w:szCs w:val="18"/>
          <w:lang w:val="en"/>
        </w:rPr>
        <w:t xml:space="preserve"> 14 manufacturers.</w:t>
      </w:r>
    </w:p>
    <w:p w14:paraId="4AB06DE7" w14:textId="77777777" w:rsidR="007D365E" w:rsidRDefault="007D365E" w:rsidP="008B1A8C">
      <w:pPr>
        <w:spacing w:after="0" w:line="240" w:lineRule="auto"/>
        <w:rPr>
          <w:rFonts w:ascii="Arial" w:hAnsi="Arial" w:cs="Arial"/>
          <w:color w:val="0D0D0D" w:themeColor="text1" w:themeTint="F2"/>
          <w:sz w:val="18"/>
          <w:szCs w:val="18"/>
        </w:rPr>
      </w:pPr>
    </w:p>
    <w:p w14:paraId="6222005D" w14:textId="3AFBE51B" w:rsidR="003F66A2" w:rsidRPr="008B1A8C" w:rsidRDefault="006844BB" w:rsidP="003F66A2">
      <w:pPr>
        <w:spacing w:after="0" w:line="240" w:lineRule="auto"/>
        <w:rPr>
          <w:rFonts w:ascii="Arial" w:hAnsi="Arial" w:cs="Arial"/>
          <w:color w:val="0D0D0D" w:themeColor="text1" w:themeTint="F2"/>
          <w:sz w:val="18"/>
          <w:szCs w:val="18"/>
          <w:lang w:val="en"/>
        </w:rPr>
      </w:pPr>
      <w:r w:rsidRPr="008B1A8C">
        <w:rPr>
          <w:rFonts w:ascii="Arial" w:hAnsi="Arial" w:cs="Arial"/>
          <w:color w:val="0D0D0D" w:themeColor="text1" w:themeTint="F2"/>
          <w:sz w:val="18"/>
          <w:szCs w:val="18"/>
        </w:rPr>
        <w:t xml:space="preserve">The Urban Institute is </w:t>
      </w:r>
      <w:hyperlink r:id="rId62" w:history="1">
        <w:r w:rsidRPr="008B1A8C">
          <w:rPr>
            <w:rStyle w:val="Hyperlink"/>
            <w:rFonts w:ascii="Arial" w:hAnsi="Arial" w:cs="Arial"/>
            <w:color w:val="0D0D0D" w:themeColor="text1" w:themeTint="F2"/>
            <w:sz w:val="18"/>
            <w:szCs w:val="18"/>
            <w:u w:val="none"/>
          </w:rPr>
          <w:t>collecting and tracking</w:t>
        </w:r>
      </w:hyperlink>
      <w:r w:rsidRPr="008B1A8C">
        <w:rPr>
          <w:rFonts w:ascii="Arial" w:hAnsi="Arial" w:cs="Arial"/>
          <w:color w:val="0D0D0D" w:themeColor="text1" w:themeTint="F2"/>
          <w:sz w:val="18"/>
          <w:szCs w:val="18"/>
        </w:rPr>
        <w:t xml:space="preserve"> the impact of the coronavirus on state revenue reflecting the tough budget decisions ahead for state officials</w:t>
      </w:r>
      <w:r w:rsidR="007D365E">
        <w:rPr>
          <w:rFonts w:ascii="Arial" w:hAnsi="Arial" w:cs="Arial"/>
          <w:color w:val="0D0D0D" w:themeColor="text1" w:themeTint="F2"/>
          <w:sz w:val="18"/>
          <w:szCs w:val="18"/>
        </w:rPr>
        <w:t xml:space="preserve">, and </w:t>
      </w:r>
      <w:r w:rsidR="003F66A2" w:rsidRPr="008B1A8C">
        <w:rPr>
          <w:rStyle w:val="Strong"/>
          <w:rFonts w:ascii="Arial" w:hAnsi="Arial" w:cs="Arial"/>
          <w:b w:val="0"/>
          <w:bCs w:val="0"/>
          <w:color w:val="0D0D0D" w:themeColor="text1" w:themeTint="F2"/>
          <w:sz w:val="18"/>
          <w:szCs w:val="18"/>
          <w:lang w:val="en"/>
        </w:rPr>
        <w:t>ICE</w:t>
      </w:r>
      <w:r w:rsidR="007D365E">
        <w:rPr>
          <w:rStyle w:val="Strong"/>
          <w:rFonts w:ascii="Arial" w:hAnsi="Arial" w:cs="Arial"/>
          <w:b w:val="0"/>
          <w:bCs w:val="0"/>
          <w:color w:val="0D0D0D" w:themeColor="text1" w:themeTint="F2"/>
          <w:sz w:val="18"/>
          <w:szCs w:val="18"/>
          <w:lang w:val="en"/>
        </w:rPr>
        <w:t>,</w:t>
      </w:r>
      <w:r w:rsidR="003F66A2" w:rsidRPr="008B1A8C">
        <w:rPr>
          <w:rStyle w:val="Strong"/>
          <w:rFonts w:ascii="Arial" w:hAnsi="Arial" w:cs="Arial"/>
          <w:b w:val="0"/>
          <w:bCs w:val="0"/>
          <w:color w:val="0D0D0D" w:themeColor="text1" w:themeTint="F2"/>
          <w:sz w:val="18"/>
          <w:szCs w:val="18"/>
          <w:lang w:val="en"/>
        </w:rPr>
        <w:t xml:space="preserve"> </w:t>
      </w:r>
      <w:r w:rsidR="007D365E">
        <w:rPr>
          <w:rStyle w:val="Strong"/>
          <w:rFonts w:ascii="Arial" w:hAnsi="Arial" w:cs="Arial"/>
          <w:b w:val="0"/>
          <w:bCs w:val="0"/>
          <w:color w:val="0D0D0D" w:themeColor="text1" w:themeTint="F2"/>
          <w:sz w:val="18"/>
          <w:szCs w:val="18"/>
          <w:lang w:val="en"/>
        </w:rPr>
        <w:t>w</w:t>
      </w:r>
      <w:r w:rsidR="003F66A2" w:rsidRPr="008B1A8C">
        <w:rPr>
          <w:rStyle w:val="Strong"/>
          <w:rFonts w:ascii="Arial" w:hAnsi="Arial" w:cs="Arial"/>
          <w:b w:val="0"/>
          <w:bCs w:val="0"/>
          <w:color w:val="0D0D0D" w:themeColor="text1" w:themeTint="F2"/>
          <w:sz w:val="18"/>
          <w:szCs w:val="18"/>
          <w:lang w:val="en"/>
        </w:rPr>
        <w:t>orking with Health care</w:t>
      </w:r>
      <w:r w:rsidR="007D365E">
        <w:rPr>
          <w:rStyle w:val="Strong"/>
          <w:rFonts w:ascii="Arial" w:hAnsi="Arial" w:cs="Arial"/>
          <w:b w:val="0"/>
          <w:bCs w:val="0"/>
          <w:color w:val="0D0D0D" w:themeColor="text1" w:themeTint="F2"/>
          <w:sz w:val="18"/>
          <w:szCs w:val="18"/>
          <w:lang w:val="en"/>
        </w:rPr>
        <w:t xml:space="preserve"> and</w:t>
      </w:r>
      <w:r w:rsidR="003F66A2" w:rsidRPr="008B1A8C">
        <w:rPr>
          <w:rStyle w:val="Strong"/>
          <w:rFonts w:ascii="Arial" w:hAnsi="Arial" w:cs="Arial"/>
          <w:b w:val="0"/>
          <w:bCs w:val="0"/>
          <w:color w:val="0D0D0D" w:themeColor="text1" w:themeTint="F2"/>
          <w:sz w:val="18"/>
          <w:szCs w:val="18"/>
          <w:lang w:val="en"/>
        </w:rPr>
        <w:t xml:space="preserve"> E-Commerce Companies</w:t>
      </w:r>
      <w:r w:rsidR="007D365E">
        <w:rPr>
          <w:rStyle w:val="Strong"/>
          <w:rFonts w:ascii="Arial" w:hAnsi="Arial" w:cs="Arial"/>
          <w:b w:val="0"/>
          <w:bCs w:val="0"/>
          <w:color w:val="0D0D0D" w:themeColor="text1" w:themeTint="F2"/>
          <w:sz w:val="18"/>
          <w:szCs w:val="18"/>
          <w:lang w:val="en"/>
        </w:rPr>
        <w:t>,</w:t>
      </w:r>
      <w:r w:rsidR="003F66A2" w:rsidRPr="008B1A8C">
        <w:rPr>
          <w:rStyle w:val="Strong"/>
          <w:rFonts w:ascii="Arial" w:hAnsi="Arial" w:cs="Arial"/>
          <w:b w:val="0"/>
          <w:bCs w:val="0"/>
          <w:color w:val="0D0D0D" w:themeColor="text1" w:themeTint="F2"/>
          <w:sz w:val="18"/>
          <w:szCs w:val="18"/>
          <w:lang w:val="en"/>
        </w:rPr>
        <w:t xml:space="preserve"> </w:t>
      </w:r>
      <w:r w:rsidR="003F66A2">
        <w:rPr>
          <w:rStyle w:val="Strong"/>
          <w:rFonts w:ascii="Arial" w:hAnsi="Arial" w:cs="Arial"/>
          <w:b w:val="0"/>
          <w:bCs w:val="0"/>
          <w:color w:val="0D0D0D" w:themeColor="text1" w:themeTint="F2"/>
          <w:sz w:val="18"/>
          <w:szCs w:val="18"/>
          <w:lang w:val="en"/>
        </w:rPr>
        <w:t xml:space="preserve">announced that it was making efforts </w:t>
      </w:r>
      <w:r w:rsidR="003F66A2" w:rsidRPr="008B1A8C">
        <w:rPr>
          <w:rStyle w:val="Strong"/>
          <w:rFonts w:ascii="Arial" w:hAnsi="Arial" w:cs="Arial"/>
          <w:b w:val="0"/>
          <w:bCs w:val="0"/>
          <w:color w:val="0D0D0D" w:themeColor="text1" w:themeTint="F2"/>
          <w:sz w:val="18"/>
          <w:szCs w:val="18"/>
          <w:lang w:val="en"/>
        </w:rPr>
        <w:t xml:space="preserve">to </w:t>
      </w:r>
      <w:r w:rsidR="003F66A2">
        <w:rPr>
          <w:rStyle w:val="Strong"/>
          <w:rFonts w:ascii="Arial" w:hAnsi="Arial" w:cs="Arial"/>
          <w:b w:val="0"/>
          <w:bCs w:val="0"/>
          <w:color w:val="0D0D0D" w:themeColor="text1" w:themeTint="F2"/>
          <w:sz w:val="18"/>
          <w:szCs w:val="18"/>
          <w:lang w:val="en"/>
        </w:rPr>
        <w:t>f</w:t>
      </w:r>
      <w:r w:rsidR="003F66A2" w:rsidRPr="008B1A8C">
        <w:rPr>
          <w:rStyle w:val="Strong"/>
          <w:rFonts w:ascii="Arial" w:hAnsi="Arial" w:cs="Arial"/>
          <w:b w:val="0"/>
          <w:bCs w:val="0"/>
          <w:color w:val="0D0D0D" w:themeColor="text1" w:themeTint="F2"/>
          <w:sz w:val="18"/>
          <w:szCs w:val="18"/>
          <w:lang w:val="en"/>
        </w:rPr>
        <w:t>ight COVID-19 Scams</w:t>
      </w:r>
      <w:r w:rsidR="003F66A2">
        <w:rPr>
          <w:rFonts w:ascii="Arial" w:hAnsi="Arial" w:cs="Arial"/>
          <w:color w:val="0D0D0D" w:themeColor="text1" w:themeTint="F2"/>
          <w:sz w:val="18"/>
          <w:szCs w:val="18"/>
          <w:lang w:val="en"/>
        </w:rPr>
        <w:t>, working with</w:t>
      </w:r>
      <w:r w:rsidR="003F66A2" w:rsidRPr="008B1A8C">
        <w:rPr>
          <w:rFonts w:ascii="Arial" w:hAnsi="Arial" w:cs="Arial"/>
          <w:color w:val="0D0D0D" w:themeColor="text1" w:themeTint="F2"/>
          <w:sz w:val="18"/>
          <w:szCs w:val="18"/>
          <w:lang w:val="en"/>
        </w:rPr>
        <w:t xml:space="preserve"> </w:t>
      </w:r>
      <w:r w:rsidR="003F66A2">
        <w:rPr>
          <w:rFonts w:ascii="Arial" w:hAnsi="Arial" w:cs="Arial"/>
          <w:color w:val="0D0D0D" w:themeColor="text1" w:themeTint="F2"/>
          <w:sz w:val="18"/>
          <w:szCs w:val="18"/>
          <w:lang w:val="en"/>
        </w:rPr>
        <w:t>t</w:t>
      </w:r>
      <w:r w:rsidR="003F66A2" w:rsidRPr="008B1A8C">
        <w:rPr>
          <w:rFonts w:ascii="Arial" w:hAnsi="Arial" w:cs="Arial"/>
          <w:color w:val="0D0D0D" w:themeColor="text1" w:themeTint="F2"/>
          <w:sz w:val="18"/>
          <w:szCs w:val="18"/>
          <w:lang w:val="en"/>
        </w:rPr>
        <w:t>he Homeland Security Investigations unit</w:t>
      </w:r>
      <w:r w:rsidR="003F66A2">
        <w:rPr>
          <w:rFonts w:ascii="Arial" w:hAnsi="Arial" w:cs="Arial"/>
          <w:color w:val="0D0D0D" w:themeColor="text1" w:themeTint="F2"/>
          <w:sz w:val="18"/>
          <w:szCs w:val="18"/>
          <w:lang w:val="en"/>
        </w:rPr>
        <w:t>,</w:t>
      </w:r>
      <w:r w:rsidR="003F66A2" w:rsidRPr="008B1A8C">
        <w:rPr>
          <w:rFonts w:ascii="Arial" w:hAnsi="Arial" w:cs="Arial"/>
          <w:color w:val="0D0D0D" w:themeColor="text1" w:themeTint="F2"/>
          <w:sz w:val="18"/>
          <w:szCs w:val="18"/>
          <w:lang w:val="en"/>
        </w:rPr>
        <w:t xml:space="preserve"> ICE is working with multiple health care and e-commerce companies to fight fraudsters that are trying to take advantage of the COVID-19 pandemic</w:t>
      </w:r>
      <w:r w:rsidR="003F66A2">
        <w:rPr>
          <w:rFonts w:ascii="Arial" w:hAnsi="Arial" w:cs="Arial"/>
          <w:color w:val="0D0D0D" w:themeColor="text1" w:themeTint="F2"/>
          <w:sz w:val="18"/>
          <w:szCs w:val="18"/>
          <w:lang w:val="en"/>
        </w:rPr>
        <w:t>, with t</w:t>
      </w:r>
      <w:r w:rsidR="003F66A2" w:rsidRPr="008B1A8C">
        <w:rPr>
          <w:rFonts w:ascii="Arial" w:hAnsi="Arial" w:cs="Arial"/>
          <w:color w:val="0D0D0D" w:themeColor="text1" w:themeTint="F2"/>
          <w:sz w:val="18"/>
          <w:szCs w:val="18"/>
          <w:lang w:val="en"/>
        </w:rPr>
        <w:t>he partnership aim</w:t>
      </w:r>
      <w:r w:rsidR="003F66A2">
        <w:rPr>
          <w:rFonts w:ascii="Arial" w:hAnsi="Arial" w:cs="Arial"/>
          <w:color w:val="0D0D0D" w:themeColor="text1" w:themeTint="F2"/>
          <w:sz w:val="18"/>
          <w:szCs w:val="18"/>
          <w:lang w:val="en"/>
        </w:rPr>
        <w:t>ing</w:t>
      </w:r>
      <w:r w:rsidR="003F66A2" w:rsidRPr="008B1A8C">
        <w:rPr>
          <w:rFonts w:ascii="Arial" w:hAnsi="Arial" w:cs="Arial"/>
          <w:color w:val="0D0D0D" w:themeColor="text1" w:themeTint="F2"/>
          <w:sz w:val="18"/>
          <w:szCs w:val="18"/>
          <w:lang w:val="en"/>
        </w:rPr>
        <w:t xml:space="preserve"> to prevent the sale of counterfeit pharmaceuticals and medical equipment and illicit online sales and trade importation violations of products claiming to be treatment options.</w:t>
      </w:r>
    </w:p>
    <w:p w14:paraId="447DC35B" w14:textId="77777777" w:rsidR="003F66A2" w:rsidRDefault="003F66A2" w:rsidP="003F66A2">
      <w:pPr>
        <w:spacing w:after="0" w:line="240" w:lineRule="auto"/>
        <w:rPr>
          <w:rStyle w:val="Strong"/>
          <w:rFonts w:ascii="Arial" w:hAnsi="Arial" w:cs="Arial"/>
          <w:b w:val="0"/>
          <w:bCs w:val="0"/>
          <w:color w:val="0D0D0D" w:themeColor="text1" w:themeTint="F2"/>
          <w:sz w:val="18"/>
          <w:szCs w:val="18"/>
          <w:lang w:val="en"/>
        </w:rPr>
      </w:pPr>
    </w:p>
    <w:p w14:paraId="4700FFCF" w14:textId="77777777" w:rsidR="007D365E" w:rsidRDefault="007D365E" w:rsidP="007D365E">
      <w:pPr>
        <w:spacing w:after="0" w:line="240" w:lineRule="auto"/>
        <w:rPr>
          <w:rFonts w:ascii="Arial" w:hAnsi="Arial" w:cs="Arial"/>
          <w:b/>
          <w:sz w:val="18"/>
          <w:szCs w:val="18"/>
        </w:rPr>
      </w:pPr>
      <w:r>
        <w:rPr>
          <w:rFonts w:ascii="Arial" w:hAnsi="Arial" w:cs="Arial"/>
          <w:color w:val="0D0D0D" w:themeColor="text1" w:themeTint="F2"/>
          <w:sz w:val="18"/>
          <w:szCs w:val="18"/>
          <w:lang w:val="en"/>
        </w:rPr>
        <w:t>On the insurance front, t</w:t>
      </w:r>
      <w:r w:rsidRPr="008B1A8C">
        <w:rPr>
          <w:rFonts w:ascii="Arial" w:hAnsi="Arial" w:cs="Arial"/>
          <w:color w:val="0D0D0D" w:themeColor="text1" w:themeTint="F2"/>
          <w:sz w:val="18"/>
          <w:szCs w:val="18"/>
          <w:lang w:val="en"/>
        </w:rPr>
        <w:t xml:space="preserve">he National Association of Insurance Commissioners has issued a </w:t>
      </w:r>
      <w:hyperlink r:id="rId63" w:history="1">
        <w:r w:rsidRPr="008B1A8C">
          <w:rPr>
            <w:rStyle w:val="Hyperlink"/>
            <w:rFonts w:ascii="Arial" w:hAnsi="Arial" w:cs="Arial"/>
            <w:color w:val="0D0D0D" w:themeColor="text1" w:themeTint="F2"/>
            <w:sz w:val="18"/>
            <w:szCs w:val="18"/>
            <w:u w:val="none"/>
            <w:lang w:val="en"/>
          </w:rPr>
          <w:t>Business Interruption COVID-19 Data Call Letter</w:t>
        </w:r>
      </w:hyperlink>
      <w:r w:rsidRPr="008B1A8C">
        <w:rPr>
          <w:rFonts w:ascii="Arial" w:hAnsi="Arial" w:cs="Arial"/>
          <w:color w:val="0D0D0D" w:themeColor="text1" w:themeTint="F2"/>
          <w:sz w:val="18"/>
          <w:szCs w:val="18"/>
          <w:lang w:val="en"/>
        </w:rPr>
        <w:t xml:space="preserve"> to property and casualty insurers indicating that state insurance regulators in 50 states, the District of Columbia, and the U.S. territories “have agreed to participate in a data call to collect data related to business interruption insurance and COVID-19.” Insurers are “requested to complete both parts of the COVID-19 business interruption data call” and to submit a “Premiums Data Template” by May 22, and a “Claims Data Template” by June 15, with mid-monthly update filings thereafter.</w:t>
      </w:r>
      <w:r>
        <w:rPr>
          <w:rFonts w:ascii="Arial" w:hAnsi="Arial" w:cs="Arial"/>
          <w:color w:val="0D0D0D" w:themeColor="text1" w:themeTint="F2"/>
          <w:sz w:val="18"/>
          <w:szCs w:val="18"/>
          <w:lang w:val="en"/>
        </w:rPr>
        <w:t xml:space="preserve">  Relatedly, S</w:t>
      </w:r>
      <w:r w:rsidRPr="008B1A8C">
        <w:rPr>
          <w:rFonts w:ascii="Arial" w:hAnsi="Arial" w:cs="Arial"/>
          <w:color w:val="0D0D0D" w:themeColor="text1" w:themeTint="F2"/>
          <w:sz w:val="18"/>
          <w:szCs w:val="18"/>
          <w:lang w:val="en"/>
        </w:rPr>
        <w:t>&amp;P Global Ratings ha</w:t>
      </w:r>
      <w:r>
        <w:rPr>
          <w:rFonts w:ascii="Arial" w:hAnsi="Arial" w:cs="Arial"/>
          <w:color w:val="0D0D0D" w:themeColor="text1" w:themeTint="F2"/>
          <w:sz w:val="18"/>
          <w:szCs w:val="18"/>
          <w:lang w:val="en"/>
        </w:rPr>
        <w:t>ve</w:t>
      </w:r>
      <w:r w:rsidRPr="008B1A8C">
        <w:rPr>
          <w:rFonts w:ascii="Arial" w:hAnsi="Arial" w:cs="Arial"/>
          <w:color w:val="0D0D0D" w:themeColor="text1" w:themeTint="F2"/>
          <w:sz w:val="18"/>
          <w:szCs w:val="18"/>
          <w:lang w:val="en"/>
        </w:rPr>
        <w:t xml:space="preserve"> </w:t>
      </w:r>
      <w:hyperlink r:id="rId64" w:history="1">
        <w:r w:rsidRPr="008B1A8C">
          <w:rPr>
            <w:rStyle w:val="Hyperlink"/>
            <w:rFonts w:ascii="Arial" w:hAnsi="Arial" w:cs="Arial"/>
            <w:color w:val="0D0D0D" w:themeColor="text1" w:themeTint="F2"/>
            <w:sz w:val="18"/>
            <w:szCs w:val="18"/>
            <w:u w:val="none"/>
            <w:lang w:val="en"/>
          </w:rPr>
          <w:t>weighed in</w:t>
        </w:r>
      </w:hyperlink>
      <w:r w:rsidRPr="008B1A8C">
        <w:rPr>
          <w:rFonts w:ascii="Arial" w:hAnsi="Arial" w:cs="Arial"/>
          <w:color w:val="0D0D0D" w:themeColor="text1" w:themeTint="F2"/>
          <w:sz w:val="18"/>
          <w:szCs w:val="18"/>
          <w:lang w:val="en"/>
        </w:rPr>
        <w:t xml:space="preserve"> on state legislative efforts to retroactively alter insurance policy language to cover business income losses relating to the COVID-19 pandemic</w:t>
      </w:r>
      <w:r>
        <w:rPr>
          <w:rFonts w:ascii="Arial" w:hAnsi="Arial" w:cs="Arial"/>
          <w:color w:val="0D0D0D" w:themeColor="text1" w:themeTint="F2"/>
          <w:sz w:val="18"/>
          <w:szCs w:val="18"/>
          <w:lang w:val="en"/>
        </w:rPr>
        <w:t xml:space="preserve">, opining </w:t>
      </w:r>
      <w:r w:rsidRPr="008B1A8C">
        <w:rPr>
          <w:rFonts w:ascii="Arial" w:hAnsi="Arial" w:cs="Arial"/>
          <w:color w:val="0D0D0D" w:themeColor="text1" w:themeTint="F2"/>
          <w:sz w:val="18"/>
          <w:szCs w:val="18"/>
          <w:lang w:val="en"/>
        </w:rPr>
        <w:t>that any “such efforts in any state would be largely unsuccessful” and would likely come up against “a host of constitutional and legal challenges.”</w:t>
      </w:r>
    </w:p>
    <w:p w14:paraId="0C9ADD8B" w14:textId="19D5C8AD" w:rsidR="0019522A" w:rsidRDefault="0019522A" w:rsidP="0019522A">
      <w:pPr>
        <w:spacing w:after="0" w:line="240" w:lineRule="auto"/>
        <w:rPr>
          <w:rFonts w:ascii="Arial" w:hAnsi="Arial" w:cs="Arial"/>
          <w:color w:val="0D0D0D" w:themeColor="text1" w:themeTint="F2"/>
          <w:sz w:val="18"/>
          <w:szCs w:val="18"/>
          <w:lang w:val="en"/>
        </w:rPr>
      </w:pPr>
    </w:p>
    <w:p w14:paraId="160E5DCA" w14:textId="243BFC49" w:rsidR="003F66A2" w:rsidRPr="008B1A8C" w:rsidRDefault="007D365E" w:rsidP="0019522A">
      <w:pPr>
        <w:spacing w:after="0" w:line="240" w:lineRule="auto"/>
        <w:rPr>
          <w:rFonts w:ascii="Arial" w:hAnsi="Arial" w:cs="Arial"/>
          <w:color w:val="0D0D0D" w:themeColor="text1" w:themeTint="F2"/>
          <w:sz w:val="18"/>
          <w:szCs w:val="18"/>
          <w:lang w:val="en"/>
        </w:rPr>
      </w:pPr>
      <w:r>
        <w:rPr>
          <w:rStyle w:val="Strong"/>
          <w:rFonts w:ascii="Arial" w:hAnsi="Arial" w:cs="Arial"/>
          <w:b w:val="0"/>
          <w:bCs w:val="0"/>
          <w:color w:val="0D0D0D" w:themeColor="text1" w:themeTint="F2"/>
          <w:sz w:val="18"/>
          <w:szCs w:val="18"/>
          <w:lang w:val="en"/>
        </w:rPr>
        <w:t xml:space="preserve">On this date, </w:t>
      </w:r>
      <w:r w:rsidR="003F66A2" w:rsidRPr="008B1A8C">
        <w:rPr>
          <w:rStyle w:val="Strong"/>
          <w:rFonts w:ascii="Arial" w:hAnsi="Arial" w:cs="Arial"/>
          <w:b w:val="0"/>
          <w:bCs w:val="0"/>
          <w:color w:val="0D0D0D" w:themeColor="text1" w:themeTint="F2"/>
          <w:sz w:val="18"/>
          <w:szCs w:val="18"/>
          <w:lang w:val="en"/>
        </w:rPr>
        <w:t xml:space="preserve">China </w:t>
      </w:r>
      <w:r>
        <w:rPr>
          <w:rStyle w:val="Strong"/>
          <w:rFonts w:ascii="Arial" w:hAnsi="Arial" w:cs="Arial"/>
          <w:b w:val="0"/>
          <w:bCs w:val="0"/>
          <w:color w:val="0D0D0D" w:themeColor="text1" w:themeTint="F2"/>
          <w:sz w:val="18"/>
          <w:szCs w:val="18"/>
          <w:lang w:val="en"/>
        </w:rPr>
        <w:t xml:space="preserve">also </w:t>
      </w:r>
      <w:r w:rsidR="0019522A">
        <w:rPr>
          <w:rStyle w:val="Strong"/>
          <w:rFonts w:ascii="Arial" w:hAnsi="Arial" w:cs="Arial"/>
          <w:b w:val="0"/>
          <w:bCs w:val="0"/>
          <w:color w:val="0D0D0D" w:themeColor="text1" w:themeTint="F2"/>
          <w:sz w:val="18"/>
          <w:szCs w:val="18"/>
          <w:lang w:val="en"/>
        </w:rPr>
        <w:t xml:space="preserve">reacted to </w:t>
      </w:r>
      <w:r w:rsidR="003F66A2" w:rsidRPr="008B1A8C">
        <w:rPr>
          <w:rStyle w:val="Strong"/>
          <w:rFonts w:ascii="Arial" w:hAnsi="Arial" w:cs="Arial"/>
          <w:b w:val="0"/>
          <w:bCs w:val="0"/>
          <w:color w:val="0D0D0D" w:themeColor="text1" w:themeTint="F2"/>
          <w:sz w:val="18"/>
          <w:szCs w:val="18"/>
          <w:lang w:val="en"/>
        </w:rPr>
        <w:t>U.S. tariff threats</w:t>
      </w:r>
      <w:r w:rsidR="0019522A">
        <w:rPr>
          <w:rStyle w:val="Strong"/>
          <w:rFonts w:ascii="Arial" w:hAnsi="Arial" w:cs="Arial"/>
          <w:b w:val="0"/>
          <w:bCs w:val="0"/>
          <w:color w:val="0D0D0D" w:themeColor="text1" w:themeTint="F2"/>
          <w:sz w:val="18"/>
          <w:szCs w:val="18"/>
          <w:lang w:val="en"/>
        </w:rPr>
        <w:t>, stating that</w:t>
      </w:r>
      <w:r w:rsidR="003F66A2" w:rsidRPr="008B1A8C">
        <w:rPr>
          <w:rStyle w:val="Strong"/>
          <w:rFonts w:ascii="Arial" w:hAnsi="Arial" w:cs="Arial"/>
          <w:b w:val="0"/>
          <w:bCs w:val="0"/>
          <w:color w:val="0D0D0D" w:themeColor="text1" w:themeTint="F2"/>
          <w:sz w:val="18"/>
          <w:szCs w:val="18"/>
          <w:lang w:val="en"/>
        </w:rPr>
        <w:t xml:space="preserve"> </w:t>
      </w:r>
      <w:r w:rsidR="0019522A">
        <w:rPr>
          <w:rStyle w:val="Strong"/>
          <w:rFonts w:ascii="Arial" w:hAnsi="Arial" w:cs="Arial"/>
          <w:b w:val="0"/>
          <w:bCs w:val="0"/>
          <w:color w:val="0D0D0D" w:themeColor="text1" w:themeTint="F2"/>
          <w:sz w:val="18"/>
          <w:szCs w:val="18"/>
          <w:lang w:val="en"/>
        </w:rPr>
        <w:t>a</w:t>
      </w:r>
      <w:r w:rsidR="003F66A2" w:rsidRPr="008B1A8C">
        <w:rPr>
          <w:rStyle w:val="Strong"/>
          <w:rFonts w:ascii="Arial" w:hAnsi="Arial" w:cs="Arial"/>
          <w:b w:val="0"/>
          <w:bCs w:val="0"/>
          <w:color w:val="0D0D0D" w:themeColor="text1" w:themeTint="F2"/>
          <w:sz w:val="18"/>
          <w:szCs w:val="18"/>
          <w:lang w:val="en"/>
        </w:rPr>
        <w:t xml:space="preserve"> pandemic is not the time for a trade war</w:t>
      </w:r>
      <w:r w:rsidR="0019522A">
        <w:rPr>
          <w:rStyle w:val="Strong"/>
          <w:rFonts w:ascii="Arial" w:hAnsi="Arial" w:cs="Arial"/>
          <w:b w:val="0"/>
          <w:bCs w:val="0"/>
          <w:color w:val="0D0D0D" w:themeColor="text1" w:themeTint="F2"/>
          <w:sz w:val="18"/>
          <w:szCs w:val="18"/>
          <w:lang w:val="en"/>
        </w:rPr>
        <w:t xml:space="preserve">, in response to </w:t>
      </w:r>
      <w:r w:rsidR="003F66A2" w:rsidRPr="008B1A8C">
        <w:rPr>
          <w:rFonts w:ascii="Arial" w:hAnsi="Arial" w:cs="Arial"/>
          <w:color w:val="0D0D0D" w:themeColor="text1" w:themeTint="F2"/>
          <w:sz w:val="18"/>
          <w:szCs w:val="18"/>
          <w:lang w:val="en"/>
        </w:rPr>
        <w:t xml:space="preserve">President Trump’s </w:t>
      </w:r>
      <w:r w:rsidR="0019522A">
        <w:rPr>
          <w:rFonts w:ascii="Arial" w:hAnsi="Arial" w:cs="Arial"/>
          <w:color w:val="0D0D0D" w:themeColor="text1" w:themeTint="F2"/>
          <w:sz w:val="18"/>
          <w:szCs w:val="18"/>
          <w:lang w:val="en"/>
        </w:rPr>
        <w:t>statements</w:t>
      </w:r>
      <w:r w:rsidR="003F66A2" w:rsidRPr="008B1A8C">
        <w:rPr>
          <w:rFonts w:ascii="Arial" w:hAnsi="Arial" w:cs="Arial"/>
          <w:color w:val="0D0D0D" w:themeColor="text1" w:themeTint="F2"/>
          <w:sz w:val="18"/>
          <w:szCs w:val="18"/>
          <w:lang w:val="en"/>
        </w:rPr>
        <w:t xml:space="preserve"> </w:t>
      </w:r>
      <w:r w:rsidR="0019522A">
        <w:rPr>
          <w:rFonts w:ascii="Arial" w:hAnsi="Arial" w:cs="Arial"/>
          <w:color w:val="0D0D0D" w:themeColor="text1" w:themeTint="F2"/>
          <w:sz w:val="18"/>
          <w:szCs w:val="18"/>
          <w:lang w:val="en"/>
        </w:rPr>
        <w:t>that he is considering re-</w:t>
      </w:r>
      <w:r w:rsidR="003F66A2" w:rsidRPr="008B1A8C">
        <w:rPr>
          <w:rFonts w:ascii="Arial" w:hAnsi="Arial" w:cs="Arial"/>
          <w:color w:val="0D0D0D" w:themeColor="text1" w:themeTint="F2"/>
          <w:sz w:val="18"/>
          <w:szCs w:val="18"/>
          <w:lang w:val="en"/>
        </w:rPr>
        <w:t>impos</w:t>
      </w:r>
      <w:r w:rsidR="0019522A">
        <w:rPr>
          <w:rFonts w:ascii="Arial" w:hAnsi="Arial" w:cs="Arial"/>
          <w:color w:val="0D0D0D" w:themeColor="text1" w:themeTint="F2"/>
          <w:sz w:val="18"/>
          <w:szCs w:val="18"/>
          <w:lang w:val="en"/>
        </w:rPr>
        <w:t>ing</w:t>
      </w:r>
      <w:r w:rsidR="003F66A2" w:rsidRPr="008B1A8C">
        <w:rPr>
          <w:rFonts w:ascii="Arial" w:hAnsi="Arial" w:cs="Arial"/>
          <w:color w:val="0D0D0D" w:themeColor="text1" w:themeTint="F2"/>
          <w:sz w:val="18"/>
          <w:szCs w:val="18"/>
          <w:lang w:val="en"/>
        </w:rPr>
        <w:t xml:space="preserve"> tariffs on China</w:t>
      </w:r>
      <w:r w:rsidR="0019522A">
        <w:rPr>
          <w:rFonts w:ascii="Arial" w:hAnsi="Arial" w:cs="Arial"/>
          <w:color w:val="0D0D0D" w:themeColor="text1" w:themeTint="F2"/>
          <w:sz w:val="18"/>
          <w:szCs w:val="18"/>
          <w:lang w:val="en"/>
        </w:rPr>
        <w:t>, to respond</w:t>
      </w:r>
      <w:r w:rsidR="003F66A2" w:rsidRPr="008B1A8C">
        <w:rPr>
          <w:rFonts w:ascii="Arial" w:hAnsi="Arial" w:cs="Arial"/>
          <w:color w:val="0D0D0D" w:themeColor="text1" w:themeTint="F2"/>
          <w:sz w:val="18"/>
          <w:szCs w:val="18"/>
          <w:lang w:val="en"/>
        </w:rPr>
        <w:t xml:space="preserve"> </w:t>
      </w:r>
      <w:r w:rsidR="0019522A">
        <w:rPr>
          <w:rFonts w:ascii="Arial" w:hAnsi="Arial" w:cs="Arial"/>
          <w:color w:val="0D0D0D" w:themeColor="text1" w:themeTint="F2"/>
          <w:sz w:val="18"/>
          <w:szCs w:val="18"/>
          <w:lang w:val="en"/>
        </w:rPr>
        <w:t xml:space="preserve">to </w:t>
      </w:r>
      <w:r w:rsidR="003F66A2" w:rsidRPr="008B1A8C">
        <w:rPr>
          <w:rFonts w:ascii="Arial" w:hAnsi="Arial" w:cs="Arial"/>
          <w:color w:val="0D0D0D" w:themeColor="text1" w:themeTint="F2"/>
          <w:sz w:val="18"/>
          <w:szCs w:val="18"/>
          <w:lang w:val="en"/>
        </w:rPr>
        <w:t>Beijing</w:t>
      </w:r>
      <w:r w:rsidR="0019522A">
        <w:rPr>
          <w:rFonts w:ascii="Arial" w:hAnsi="Arial" w:cs="Arial"/>
          <w:color w:val="0D0D0D" w:themeColor="text1" w:themeTint="F2"/>
          <w:sz w:val="18"/>
          <w:szCs w:val="18"/>
          <w:lang w:val="en"/>
        </w:rPr>
        <w:t>’s</w:t>
      </w:r>
      <w:r w:rsidR="003F66A2" w:rsidRPr="008B1A8C">
        <w:rPr>
          <w:rFonts w:ascii="Arial" w:hAnsi="Arial" w:cs="Arial"/>
          <w:color w:val="0D0D0D" w:themeColor="text1" w:themeTint="F2"/>
          <w:sz w:val="18"/>
          <w:szCs w:val="18"/>
          <w:lang w:val="en"/>
        </w:rPr>
        <w:t xml:space="preserve"> role in the coronavirus outbreak</w:t>
      </w:r>
    </w:p>
    <w:p w14:paraId="42879973" w14:textId="77777777" w:rsidR="0019522A" w:rsidRDefault="0019522A" w:rsidP="003F66A2">
      <w:pPr>
        <w:pStyle w:val="NormalWeb"/>
        <w:spacing w:before="0" w:beforeAutospacing="0" w:after="0" w:afterAutospacing="0"/>
        <w:rPr>
          <w:rStyle w:val="Strong"/>
          <w:rFonts w:ascii="Arial" w:hAnsi="Arial" w:cs="Arial"/>
          <w:b w:val="0"/>
          <w:bCs w:val="0"/>
          <w:color w:val="0D0D0D" w:themeColor="text1" w:themeTint="F2"/>
          <w:sz w:val="18"/>
          <w:szCs w:val="18"/>
          <w:lang w:val="en"/>
        </w:rPr>
      </w:pPr>
    </w:p>
    <w:p w14:paraId="6FB79F5C" w14:textId="3725C66F" w:rsidR="005F72F2" w:rsidRPr="00400619" w:rsidRDefault="005F72F2" w:rsidP="005F72F2">
      <w:pPr>
        <w:pStyle w:val="DefaultText"/>
        <w:tabs>
          <w:tab w:val="center" w:leader="underscore" w:pos="6480"/>
        </w:tabs>
        <w:rPr>
          <w:rFonts w:ascii="Arial" w:hAnsi="Arial" w:cs="Arial"/>
          <w:sz w:val="18"/>
          <w:szCs w:val="18"/>
        </w:rPr>
      </w:pPr>
      <w:r w:rsidRPr="00400619">
        <w:rPr>
          <w:rFonts w:ascii="Arial" w:hAnsi="Arial" w:cs="Arial"/>
          <w:sz w:val="18"/>
          <w:szCs w:val="18"/>
        </w:rPr>
        <w:t>The Governor additionally announced that dozens of events would take place over the next week to kick off the Nourish New York Initiative</w:t>
      </w:r>
      <w:r w:rsidR="00AA19F6">
        <w:rPr>
          <w:rFonts w:ascii="Arial" w:hAnsi="Arial" w:cs="Arial"/>
          <w:sz w:val="18"/>
          <w:szCs w:val="18"/>
        </w:rPr>
        <w:t>, with</w:t>
      </w:r>
      <w:r w:rsidRPr="00400619">
        <w:rPr>
          <w:rFonts w:ascii="Arial" w:hAnsi="Arial" w:cs="Arial"/>
          <w:sz w:val="18"/>
          <w:szCs w:val="18"/>
        </w:rPr>
        <w:t xml:space="preserve"> </w:t>
      </w:r>
      <w:r w:rsidR="00AA19F6">
        <w:rPr>
          <w:rFonts w:ascii="Arial" w:hAnsi="Arial" w:cs="Arial"/>
          <w:sz w:val="18"/>
          <w:szCs w:val="18"/>
        </w:rPr>
        <w:t>t</w:t>
      </w:r>
      <w:r w:rsidRPr="00400619">
        <w:rPr>
          <w:rFonts w:ascii="Arial" w:hAnsi="Arial" w:cs="Arial"/>
          <w:sz w:val="18"/>
          <w:szCs w:val="18"/>
        </w:rPr>
        <w:t>he Initiative providing $25 million to food banks to purchase surplus agricultural products from upstate farms</w:t>
      </w:r>
      <w:r w:rsidR="00AA19F6">
        <w:rPr>
          <w:rFonts w:ascii="Arial" w:hAnsi="Arial" w:cs="Arial"/>
          <w:sz w:val="18"/>
          <w:szCs w:val="18"/>
        </w:rPr>
        <w:t xml:space="preserve">, in an effort </w:t>
      </w:r>
      <w:r w:rsidRPr="00400619">
        <w:rPr>
          <w:rFonts w:ascii="Arial" w:hAnsi="Arial" w:cs="Arial"/>
          <w:sz w:val="18"/>
          <w:szCs w:val="18"/>
        </w:rPr>
        <w:t xml:space="preserve">to provide food to 20,000 households impacted by COVID-19. </w:t>
      </w:r>
    </w:p>
    <w:p w14:paraId="72697C06" w14:textId="77777777" w:rsidR="005F72F2" w:rsidRPr="00400619" w:rsidRDefault="005F72F2" w:rsidP="005F72F2">
      <w:pPr>
        <w:pStyle w:val="DefaultText"/>
        <w:tabs>
          <w:tab w:val="center" w:leader="underscore" w:pos="6480"/>
        </w:tabs>
        <w:rPr>
          <w:rFonts w:ascii="Arial" w:hAnsi="Arial" w:cs="Arial"/>
          <w:sz w:val="18"/>
          <w:szCs w:val="18"/>
        </w:rPr>
      </w:pPr>
    </w:p>
    <w:p w14:paraId="6A97B351" w14:textId="05748445" w:rsidR="005F72F2" w:rsidRPr="00400619" w:rsidRDefault="005F72F2" w:rsidP="00AA19F6">
      <w:pPr>
        <w:pStyle w:val="DefaultText"/>
        <w:tabs>
          <w:tab w:val="center" w:leader="underscore" w:pos="6480"/>
        </w:tabs>
        <w:rPr>
          <w:rFonts w:ascii="Arial" w:hAnsi="Arial" w:cs="Arial"/>
          <w:sz w:val="18"/>
          <w:szCs w:val="18"/>
        </w:rPr>
      </w:pPr>
      <w:r w:rsidRPr="00400619">
        <w:rPr>
          <w:rFonts w:ascii="Arial" w:hAnsi="Arial" w:cs="Arial"/>
          <w:sz w:val="18"/>
          <w:szCs w:val="18"/>
        </w:rPr>
        <w:t xml:space="preserve">Furthermore, the Governor </w:t>
      </w:r>
      <w:r w:rsidR="00AA19F6">
        <w:rPr>
          <w:rFonts w:ascii="Arial" w:hAnsi="Arial" w:cs="Arial"/>
          <w:sz w:val="18"/>
          <w:szCs w:val="18"/>
        </w:rPr>
        <w:t xml:space="preserve">also </w:t>
      </w:r>
      <w:r w:rsidRPr="00400619">
        <w:rPr>
          <w:rFonts w:ascii="Arial" w:hAnsi="Arial" w:cs="Arial"/>
          <w:sz w:val="18"/>
          <w:szCs w:val="18"/>
        </w:rPr>
        <w:t>announced that the Department of Health (DOH) is investigating several cases of severe illness in children</w:t>
      </w:r>
      <w:r w:rsidR="00AA19F6">
        <w:rPr>
          <w:rFonts w:ascii="Arial" w:hAnsi="Arial" w:cs="Arial"/>
          <w:sz w:val="18"/>
          <w:szCs w:val="18"/>
        </w:rPr>
        <w:t>,</w:t>
      </w:r>
      <w:r w:rsidRPr="00400619">
        <w:rPr>
          <w:rFonts w:ascii="Arial" w:hAnsi="Arial" w:cs="Arial"/>
          <w:sz w:val="18"/>
          <w:szCs w:val="18"/>
        </w:rPr>
        <w:t xml:space="preserve"> and the death of a 5-year-old boy in NYC from COVID-related complications. There have been 73 reported cases in the state where children are experiencing symptoms similar to Kawasaki disease</w:t>
      </w:r>
      <w:r w:rsidR="00AA19F6">
        <w:rPr>
          <w:rFonts w:ascii="Arial" w:hAnsi="Arial" w:cs="Arial"/>
          <w:sz w:val="18"/>
          <w:szCs w:val="18"/>
        </w:rPr>
        <w:t>,</w:t>
      </w:r>
      <w:r w:rsidRPr="00400619">
        <w:rPr>
          <w:rFonts w:ascii="Arial" w:hAnsi="Arial" w:cs="Arial"/>
          <w:sz w:val="18"/>
          <w:szCs w:val="18"/>
        </w:rPr>
        <w:t xml:space="preserve"> and toxic shock-like syndrome</w:t>
      </w:r>
      <w:r w:rsidR="00AA19F6">
        <w:rPr>
          <w:rFonts w:ascii="Arial" w:hAnsi="Arial" w:cs="Arial"/>
          <w:sz w:val="18"/>
          <w:szCs w:val="18"/>
        </w:rPr>
        <w:t>,</w:t>
      </w:r>
      <w:r w:rsidRPr="00400619">
        <w:rPr>
          <w:rFonts w:ascii="Arial" w:hAnsi="Arial" w:cs="Arial"/>
          <w:sz w:val="18"/>
          <w:szCs w:val="18"/>
        </w:rPr>
        <w:t xml:space="preserve"> possibly linked to COVID, and DOH will be working with CDC to develop a case definition for this illness and evaluate the remaining cases. </w:t>
      </w:r>
    </w:p>
    <w:p w14:paraId="58C721A3" w14:textId="77777777" w:rsidR="005F72F2" w:rsidRPr="00400619" w:rsidRDefault="005F72F2" w:rsidP="005F72F2">
      <w:pPr>
        <w:pStyle w:val="DefaultText"/>
        <w:tabs>
          <w:tab w:val="center" w:leader="underscore" w:pos="6480"/>
        </w:tabs>
        <w:rPr>
          <w:rFonts w:ascii="Arial" w:hAnsi="Arial" w:cs="Arial"/>
          <w:sz w:val="18"/>
          <w:szCs w:val="18"/>
        </w:rPr>
      </w:pPr>
    </w:p>
    <w:p w14:paraId="6A624F24" w14:textId="6BF1B6CC" w:rsidR="005F72F2" w:rsidRPr="00400619" w:rsidRDefault="005F72F2" w:rsidP="005F72F2">
      <w:pPr>
        <w:pStyle w:val="DefaultText"/>
        <w:tabs>
          <w:tab w:val="center" w:leader="underscore" w:pos="6480"/>
        </w:tabs>
        <w:rPr>
          <w:rFonts w:ascii="Arial" w:hAnsi="Arial" w:cs="Arial"/>
          <w:sz w:val="18"/>
          <w:szCs w:val="18"/>
        </w:rPr>
      </w:pPr>
      <w:r w:rsidRPr="00400619">
        <w:rPr>
          <w:rFonts w:ascii="Arial" w:hAnsi="Arial" w:cs="Arial"/>
          <w:sz w:val="18"/>
          <w:szCs w:val="18"/>
        </w:rPr>
        <w:t xml:space="preserve">DOH </w:t>
      </w:r>
      <w:r w:rsidR="00AA19F6">
        <w:rPr>
          <w:rFonts w:ascii="Arial" w:hAnsi="Arial" w:cs="Arial"/>
          <w:sz w:val="18"/>
          <w:szCs w:val="18"/>
        </w:rPr>
        <w:t xml:space="preserve">has </w:t>
      </w:r>
      <w:r w:rsidRPr="00400619">
        <w:rPr>
          <w:rFonts w:ascii="Arial" w:hAnsi="Arial" w:cs="Arial"/>
          <w:sz w:val="18"/>
          <w:szCs w:val="18"/>
        </w:rPr>
        <w:t xml:space="preserve">reported that 18,629 </w:t>
      </w:r>
      <w:r w:rsidR="00AA19F6">
        <w:rPr>
          <w:rFonts w:ascii="Arial" w:hAnsi="Arial" w:cs="Arial"/>
          <w:sz w:val="18"/>
          <w:szCs w:val="18"/>
        </w:rPr>
        <w:t xml:space="preserve">out </w:t>
      </w:r>
      <w:r w:rsidRPr="00400619">
        <w:rPr>
          <w:rFonts w:ascii="Arial" w:hAnsi="Arial" w:cs="Arial"/>
          <w:sz w:val="18"/>
          <w:szCs w:val="18"/>
        </w:rPr>
        <w:t>of 20,828 (89.4%) deaths attributed to COVID-19</w:t>
      </w:r>
      <w:r w:rsidR="00AA19F6">
        <w:rPr>
          <w:rFonts w:ascii="Arial" w:hAnsi="Arial" w:cs="Arial"/>
          <w:sz w:val="18"/>
          <w:szCs w:val="18"/>
        </w:rPr>
        <w:t>,</w:t>
      </w:r>
      <w:r w:rsidRPr="00400619">
        <w:rPr>
          <w:rFonts w:ascii="Arial" w:hAnsi="Arial" w:cs="Arial"/>
          <w:sz w:val="18"/>
          <w:szCs w:val="18"/>
        </w:rPr>
        <w:t xml:space="preserve"> have at least one comorbidity, such as hypertension, diabetes,</w:t>
      </w:r>
      <w:r w:rsidR="00AA19F6">
        <w:rPr>
          <w:rFonts w:ascii="Arial" w:hAnsi="Arial" w:cs="Arial"/>
          <w:sz w:val="18"/>
          <w:szCs w:val="18"/>
        </w:rPr>
        <w:t xml:space="preserve"> or</w:t>
      </w:r>
      <w:r w:rsidRPr="00400619">
        <w:rPr>
          <w:rFonts w:ascii="Arial" w:hAnsi="Arial" w:cs="Arial"/>
          <w:sz w:val="18"/>
          <w:szCs w:val="18"/>
        </w:rPr>
        <w:t xml:space="preserve"> hyperlipidemia. </w:t>
      </w:r>
    </w:p>
    <w:p w14:paraId="58830B9E" w14:textId="77777777" w:rsidR="005F72F2" w:rsidRPr="00400619" w:rsidRDefault="005F72F2" w:rsidP="005F72F2">
      <w:pPr>
        <w:pStyle w:val="DefaultText"/>
        <w:tabs>
          <w:tab w:val="center" w:leader="underscore" w:pos="6480"/>
        </w:tabs>
        <w:rPr>
          <w:rFonts w:ascii="Arial" w:hAnsi="Arial" w:cs="Arial"/>
          <w:sz w:val="18"/>
          <w:szCs w:val="18"/>
        </w:rPr>
      </w:pPr>
    </w:p>
    <w:p w14:paraId="2F7A537E" w14:textId="1D8D98E9" w:rsidR="005F72F2" w:rsidRPr="00400619" w:rsidRDefault="005F72F2" w:rsidP="00AA19F6">
      <w:pPr>
        <w:pStyle w:val="DefaultText"/>
        <w:tabs>
          <w:tab w:val="center" w:leader="underscore" w:pos="6480"/>
        </w:tabs>
        <w:rPr>
          <w:rFonts w:ascii="Arial" w:hAnsi="Arial" w:cs="Arial"/>
          <w:sz w:val="18"/>
          <w:szCs w:val="18"/>
        </w:rPr>
      </w:pPr>
      <w:r w:rsidRPr="00400619">
        <w:rPr>
          <w:rFonts w:ascii="Arial" w:hAnsi="Arial" w:cs="Arial"/>
          <w:sz w:val="18"/>
          <w:szCs w:val="18"/>
        </w:rPr>
        <w:t xml:space="preserve">The Governor </w:t>
      </w:r>
      <w:r w:rsidR="00AA19F6">
        <w:rPr>
          <w:rFonts w:ascii="Arial" w:hAnsi="Arial" w:cs="Arial"/>
          <w:sz w:val="18"/>
          <w:szCs w:val="18"/>
        </w:rPr>
        <w:t xml:space="preserve">further </w:t>
      </w:r>
      <w:r w:rsidRPr="00400619">
        <w:rPr>
          <w:rFonts w:ascii="Arial" w:hAnsi="Arial" w:cs="Arial"/>
          <w:sz w:val="18"/>
          <w:szCs w:val="18"/>
        </w:rPr>
        <w:t xml:space="preserve">announced the members of the Reimagine Education Advisory Council, to be chaired by SUNY Empire State College President Jim </w:t>
      </w:r>
      <w:proofErr w:type="spellStart"/>
      <w:r w:rsidRPr="00400619">
        <w:rPr>
          <w:rFonts w:ascii="Arial" w:hAnsi="Arial" w:cs="Arial"/>
          <w:sz w:val="18"/>
          <w:szCs w:val="18"/>
        </w:rPr>
        <w:t>Malatras</w:t>
      </w:r>
      <w:proofErr w:type="spellEnd"/>
      <w:r w:rsidRPr="00400619">
        <w:rPr>
          <w:rFonts w:ascii="Arial" w:hAnsi="Arial" w:cs="Arial"/>
          <w:sz w:val="18"/>
          <w:szCs w:val="18"/>
        </w:rPr>
        <w:t>, and will seek to help school districts reimagine schools while protecting the health and safety of the students and staff.</w:t>
      </w:r>
    </w:p>
    <w:p w14:paraId="02E1E0BE" w14:textId="77777777" w:rsidR="005F72F2" w:rsidRPr="00400619" w:rsidRDefault="005F72F2" w:rsidP="005F72F2">
      <w:pPr>
        <w:pStyle w:val="DefaultText"/>
        <w:tabs>
          <w:tab w:val="center" w:leader="underscore" w:pos="6480"/>
        </w:tabs>
        <w:rPr>
          <w:rFonts w:ascii="Arial" w:hAnsi="Arial" w:cs="Arial"/>
          <w:sz w:val="18"/>
          <w:szCs w:val="18"/>
        </w:rPr>
      </w:pPr>
    </w:p>
    <w:p w14:paraId="2E7795F1" w14:textId="4DC906F2" w:rsidR="005F72F2" w:rsidRDefault="00AA19F6" w:rsidP="005F72F2">
      <w:pPr>
        <w:pStyle w:val="DefaultText"/>
        <w:tabs>
          <w:tab w:val="center" w:leader="underscore" w:pos="6480"/>
        </w:tabs>
        <w:rPr>
          <w:rFonts w:ascii="Arial" w:hAnsi="Arial" w:cs="Arial"/>
          <w:sz w:val="18"/>
          <w:szCs w:val="18"/>
        </w:rPr>
      </w:pPr>
      <w:r w:rsidRPr="008D589A">
        <w:rPr>
          <w:rFonts w:ascii="Arial" w:hAnsi="Arial" w:cs="Arial"/>
          <w:sz w:val="18"/>
          <w:szCs w:val="18"/>
        </w:rPr>
        <w:t xml:space="preserve">Governor </w:t>
      </w:r>
      <w:r>
        <w:rPr>
          <w:rFonts w:ascii="Arial" w:hAnsi="Arial" w:cs="Arial"/>
          <w:sz w:val="18"/>
          <w:szCs w:val="18"/>
        </w:rPr>
        <w:t xml:space="preserve">Cuomo additionally </w:t>
      </w:r>
      <w:r w:rsidRPr="008D589A">
        <w:rPr>
          <w:rFonts w:ascii="Arial" w:hAnsi="Arial" w:cs="Arial"/>
          <w:sz w:val="18"/>
          <w:szCs w:val="18"/>
        </w:rPr>
        <w:t xml:space="preserve">announced </w:t>
      </w:r>
      <w:r>
        <w:rPr>
          <w:rFonts w:ascii="Arial" w:hAnsi="Arial" w:cs="Arial"/>
          <w:sz w:val="18"/>
          <w:szCs w:val="18"/>
        </w:rPr>
        <w:t xml:space="preserve">that </w:t>
      </w:r>
      <w:r w:rsidRPr="008D589A">
        <w:rPr>
          <w:rFonts w:ascii="Arial" w:hAnsi="Arial" w:cs="Arial"/>
          <w:sz w:val="18"/>
          <w:szCs w:val="18"/>
        </w:rPr>
        <w:t xml:space="preserve">total </w:t>
      </w:r>
      <w:r>
        <w:rPr>
          <w:rFonts w:ascii="Arial" w:hAnsi="Arial" w:cs="Arial"/>
          <w:sz w:val="18"/>
          <w:szCs w:val="18"/>
        </w:rPr>
        <w:t xml:space="preserve">daily </w:t>
      </w:r>
      <w:r w:rsidRPr="008D589A">
        <w:rPr>
          <w:rFonts w:ascii="Arial" w:hAnsi="Arial" w:cs="Arial"/>
          <w:sz w:val="18"/>
          <w:szCs w:val="18"/>
        </w:rPr>
        <w:t xml:space="preserve">hospitalizations continue </w:t>
      </w:r>
      <w:r w:rsidR="005F72F2" w:rsidRPr="00400619">
        <w:rPr>
          <w:rFonts w:ascii="Arial" w:hAnsi="Arial" w:cs="Arial"/>
          <w:sz w:val="18"/>
          <w:szCs w:val="18"/>
        </w:rPr>
        <w:t>to decrease from 8,665 to 8,196 today</w:t>
      </w:r>
      <w:r>
        <w:rPr>
          <w:rFonts w:ascii="Arial" w:hAnsi="Arial" w:cs="Arial"/>
          <w:sz w:val="18"/>
          <w:szCs w:val="18"/>
        </w:rPr>
        <w:t>, that</w:t>
      </w:r>
      <w:r w:rsidR="005F72F2" w:rsidRPr="00400619">
        <w:rPr>
          <w:rFonts w:ascii="Arial" w:hAnsi="Arial" w:cs="Arial"/>
          <w:sz w:val="18"/>
          <w:szCs w:val="18"/>
        </w:rPr>
        <w:t xml:space="preserve"> </w:t>
      </w:r>
      <w:r>
        <w:rPr>
          <w:rFonts w:ascii="Arial" w:hAnsi="Arial" w:cs="Arial"/>
          <w:sz w:val="18"/>
          <w:szCs w:val="18"/>
        </w:rPr>
        <w:t>n</w:t>
      </w:r>
      <w:r w:rsidR="005F72F2" w:rsidRPr="00400619">
        <w:rPr>
          <w:rFonts w:ascii="Arial" w:hAnsi="Arial" w:cs="Arial"/>
          <w:sz w:val="18"/>
          <w:szCs w:val="18"/>
        </w:rPr>
        <w:t>ew</w:t>
      </w:r>
      <w:r>
        <w:rPr>
          <w:rFonts w:ascii="Arial" w:hAnsi="Arial" w:cs="Arial"/>
          <w:sz w:val="18"/>
          <w:szCs w:val="18"/>
        </w:rPr>
        <w:t xml:space="preserve"> daily</w:t>
      </w:r>
      <w:r w:rsidR="005F72F2" w:rsidRPr="00400619">
        <w:rPr>
          <w:rFonts w:ascii="Arial" w:hAnsi="Arial" w:cs="Arial"/>
          <w:sz w:val="18"/>
          <w:szCs w:val="18"/>
        </w:rPr>
        <w:t xml:space="preserve"> hospitalizations </w:t>
      </w:r>
      <w:r>
        <w:rPr>
          <w:rFonts w:ascii="Arial" w:hAnsi="Arial" w:cs="Arial"/>
          <w:sz w:val="18"/>
          <w:szCs w:val="18"/>
        </w:rPr>
        <w:t>also</w:t>
      </w:r>
      <w:r w:rsidR="005F72F2" w:rsidRPr="00400619">
        <w:rPr>
          <w:rFonts w:ascii="Arial" w:hAnsi="Arial" w:cs="Arial"/>
          <w:sz w:val="18"/>
          <w:szCs w:val="18"/>
        </w:rPr>
        <w:t xml:space="preserve"> decreased slightly from 607 to 604</w:t>
      </w:r>
      <w:r>
        <w:rPr>
          <w:rFonts w:ascii="Arial" w:hAnsi="Arial" w:cs="Arial"/>
          <w:sz w:val="18"/>
          <w:szCs w:val="18"/>
        </w:rPr>
        <w:t>, that d</w:t>
      </w:r>
      <w:r w:rsidR="005F72F2" w:rsidRPr="00400619">
        <w:rPr>
          <w:rFonts w:ascii="Arial" w:hAnsi="Arial" w:cs="Arial"/>
          <w:sz w:val="18"/>
          <w:szCs w:val="18"/>
        </w:rPr>
        <w:t>aily intubations decreased by 130 patients from the previous day</w:t>
      </w:r>
      <w:r>
        <w:rPr>
          <w:rFonts w:ascii="Arial" w:hAnsi="Arial" w:cs="Arial"/>
          <w:sz w:val="18"/>
          <w:szCs w:val="18"/>
        </w:rPr>
        <w:t>,</w:t>
      </w:r>
      <w:r w:rsidRPr="00AA19F6">
        <w:rPr>
          <w:rFonts w:ascii="Arial" w:hAnsi="Arial" w:cs="Arial"/>
          <w:sz w:val="18"/>
          <w:szCs w:val="18"/>
        </w:rPr>
        <w:t xml:space="preserve"> </w:t>
      </w:r>
      <w:r>
        <w:rPr>
          <w:rFonts w:ascii="Arial" w:hAnsi="Arial" w:cs="Arial"/>
          <w:sz w:val="18"/>
          <w:szCs w:val="18"/>
        </w:rPr>
        <w:t xml:space="preserve">and that the state’s daily death toll </w:t>
      </w:r>
      <w:r>
        <w:rPr>
          <w:rFonts w:ascii="Arial" w:hAnsi="Arial" w:cs="Arial"/>
          <w:sz w:val="18"/>
          <w:szCs w:val="18"/>
        </w:rPr>
        <w:t xml:space="preserve">was </w:t>
      </w:r>
      <w:r w:rsidR="005F72F2" w:rsidRPr="00400619">
        <w:rPr>
          <w:rFonts w:ascii="Arial" w:hAnsi="Arial" w:cs="Arial"/>
          <w:sz w:val="18"/>
          <w:szCs w:val="18"/>
        </w:rPr>
        <w:t>216 lives</w:t>
      </w:r>
      <w:r>
        <w:rPr>
          <w:rFonts w:ascii="Arial" w:hAnsi="Arial" w:cs="Arial"/>
          <w:sz w:val="18"/>
          <w:szCs w:val="18"/>
        </w:rPr>
        <w:t xml:space="preserve">, with </w:t>
      </w:r>
      <w:r w:rsidR="005F72F2" w:rsidRPr="00400619">
        <w:rPr>
          <w:rFonts w:ascii="Arial" w:hAnsi="Arial" w:cs="Arial"/>
          <w:sz w:val="18"/>
          <w:szCs w:val="18"/>
        </w:rPr>
        <w:t>171 in hospitals and 45 in nursing homes.</w:t>
      </w:r>
    </w:p>
    <w:p w14:paraId="341C5F7F" w14:textId="3F886ABF" w:rsidR="00AA19F6" w:rsidRDefault="00AA19F6" w:rsidP="005F72F2">
      <w:pPr>
        <w:pStyle w:val="DefaultText"/>
        <w:tabs>
          <w:tab w:val="center" w:leader="underscore" w:pos="6480"/>
        </w:tabs>
        <w:rPr>
          <w:rFonts w:ascii="Arial" w:hAnsi="Arial" w:cs="Arial"/>
          <w:sz w:val="18"/>
          <w:szCs w:val="18"/>
        </w:rPr>
      </w:pPr>
    </w:p>
    <w:p w14:paraId="4E2C40BE" w14:textId="088A3AD1" w:rsidR="00AA19F6" w:rsidRDefault="00AA19F6" w:rsidP="00AA19F6">
      <w:pPr>
        <w:pStyle w:val="ListParagraph"/>
        <w:spacing w:after="0" w:line="240" w:lineRule="auto"/>
        <w:ind w:left="0"/>
        <w:jc w:val="both"/>
        <w:rPr>
          <w:rFonts w:ascii="Arial" w:hAnsi="Arial" w:cs="Arial"/>
          <w:color w:val="0D0D0D" w:themeColor="text1" w:themeTint="F2"/>
          <w:sz w:val="18"/>
          <w:szCs w:val="18"/>
        </w:rPr>
      </w:pPr>
      <w:r>
        <w:rPr>
          <w:rFonts w:ascii="Arial" w:hAnsi="Arial" w:cs="Arial"/>
          <w:bCs/>
          <w:color w:val="0D0D0D" w:themeColor="text1" w:themeTint="F2"/>
          <w:sz w:val="18"/>
          <w:szCs w:val="18"/>
        </w:rPr>
        <w:t xml:space="preserve">On this date, </w:t>
      </w:r>
      <w:r w:rsidRPr="00915B64">
        <w:rPr>
          <w:rFonts w:ascii="Arial" w:hAnsi="Arial" w:cs="Arial"/>
          <w:bCs/>
          <w:color w:val="0D0D0D" w:themeColor="text1" w:themeTint="F2"/>
          <w:sz w:val="18"/>
          <w:szCs w:val="18"/>
        </w:rPr>
        <w:t xml:space="preserve">Governor Cuomo </w:t>
      </w:r>
      <w:r>
        <w:rPr>
          <w:rFonts w:ascii="Arial" w:hAnsi="Arial" w:cs="Arial"/>
          <w:bCs/>
          <w:color w:val="0D0D0D" w:themeColor="text1" w:themeTint="F2"/>
          <w:sz w:val="18"/>
          <w:szCs w:val="18"/>
        </w:rPr>
        <w:t xml:space="preserve">also </w:t>
      </w:r>
      <w:r w:rsidRPr="00915B64">
        <w:rPr>
          <w:rFonts w:ascii="Arial" w:hAnsi="Arial" w:cs="Arial"/>
          <w:bCs/>
          <w:color w:val="0D0D0D" w:themeColor="text1" w:themeTint="F2"/>
          <w:sz w:val="18"/>
          <w:szCs w:val="18"/>
        </w:rPr>
        <w:t xml:space="preserve">issued his </w:t>
      </w:r>
      <w:r>
        <w:rPr>
          <w:rFonts w:ascii="Arial" w:hAnsi="Arial" w:cs="Arial"/>
          <w:bCs/>
          <w:color w:val="0D0D0D" w:themeColor="text1" w:themeTint="F2"/>
          <w:sz w:val="18"/>
          <w:szCs w:val="18"/>
        </w:rPr>
        <w:t>30th</w:t>
      </w:r>
      <w:r w:rsidRPr="00915B64">
        <w:rPr>
          <w:rFonts w:ascii="Arial" w:hAnsi="Arial" w:cs="Arial"/>
          <w:b/>
          <w:bCs/>
          <w:color w:val="0D0D0D" w:themeColor="text1" w:themeTint="F2"/>
          <w:sz w:val="18"/>
          <w:szCs w:val="18"/>
        </w:rPr>
        <w:t xml:space="preserve"> </w:t>
      </w:r>
      <w:r w:rsidRPr="00915B64">
        <w:rPr>
          <w:rFonts w:ascii="Arial" w:hAnsi="Arial" w:cs="Arial"/>
          <w:color w:val="0D0D0D" w:themeColor="text1" w:themeTint="F2"/>
          <w:sz w:val="18"/>
          <w:szCs w:val="18"/>
        </w:rPr>
        <w:t>Executive Order (202.2</w:t>
      </w:r>
      <w:r>
        <w:rPr>
          <w:rFonts w:ascii="Arial" w:hAnsi="Arial" w:cs="Arial"/>
          <w:color w:val="0D0D0D" w:themeColor="text1" w:themeTint="F2"/>
          <w:sz w:val="18"/>
          <w:szCs w:val="18"/>
        </w:rPr>
        <w:t>9</w:t>
      </w:r>
      <w:r w:rsidRPr="00915B64">
        <w:rPr>
          <w:rFonts w:ascii="Arial" w:hAnsi="Arial" w:cs="Arial"/>
          <w:color w:val="0D0D0D" w:themeColor="text1" w:themeTint="F2"/>
          <w:sz w:val="18"/>
          <w:szCs w:val="18"/>
        </w:rPr>
        <w:t>) to:</w:t>
      </w:r>
    </w:p>
    <w:p w14:paraId="12BCA440" w14:textId="77777777" w:rsidR="00AA19F6" w:rsidRDefault="00AA19F6" w:rsidP="00AA19F6">
      <w:pPr>
        <w:pStyle w:val="DefaultText"/>
        <w:tabs>
          <w:tab w:val="center" w:leader="underscore" w:pos="6480"/>
        </w:tabs>
        <w:rPr>
          <w:rFonts w:ascii="Arial" w:hAnsi="Arial" w:cs="Arial"/>
          <w:sz w:val="18"/>
          <w:szCs w:val="18"/>
        </w:rPr>
      </w:pPr>
    </w:p>
    <w:p w14:paraId="7A93EFFF" w14:textId="61A5A7C7" w:rsidR="007D18A0" w:rsidRDefault="007D18A0" w:rsidP="007D18A0">
      <w:pPr>
        <w:pStyle w:val="DefaultText"/>
        <w:tabs>
          <w:tab w:val="center" w:leader="underscore" w:pos="6480"/>
        </w:tabs>
        <w:rPr>
          <w:rFonts w:ascii="Arial" w:hAnsi="Arial" w:cs="Arial"/>
          <w:sz w:val="18"/>
          <w:szCs w:val="18"/>
        </w:rPr>
      </w:pPr>
      <w:r>
        <w:rPr>
          <w:rFonts w:ascii="Arial" w:hAnsi="Arial" w:cs="Arial"/>
          <w:sz w:val="18"/>
          <w:szCs w:val="18"/>
        </w:rPr>
        <w:t>Extend his shutdown of government and the state’s economy, under the his NYS PAUSE declarations in Executive Orders 202.15 to 202.21 for 30 additional days, until June 7,2020; and</w:t>
      </w:r>
    </w:p>
    <w:p w14:paraId="2B227A0D" w14:textId="77777777" w:rsidR="007D18A0" w:rsidRDefault="007D18A0" w:rsidP="007D18A0">
      <w:pPr>
        <w:pStyle w:val="DefaultText"/>
        <w:tabs>
          <w:tab w:val="center" w:leader="underscore" w:pos="6480"/>
        </w:tabs>
        <w:rPr>
          <w:rFonts w:ascii="Arial" w:hAnsi="Arial" w:cs="Arial"/>
          <w:sz w:val="18"/>
          <w:szCs w:val="18"/>
        </w:rPr>
      </w:pPr>
    </w:p>
    <w:p w14:paraId="4238C6C8" w14:textId="3A1CB68C" w:rsidR="007D18A0" w:rsidRPr="00400619" w:rsidRDefault="007D18A0" w:rsidP="007D18A0">
      <w:pPr>
        <w:pStyle w:val="DefaultText"/>
        <w:tabs>
          <w:tab w:val="center" w:leader="underscore" w:pos="6480"/>
        </w:tabs>
        <w:rPr>
          <w:rFonts w:ascii="Arial" w:hAnsi="Arial" w:cs="Arial"/>
          <w:sz w:val="18"/>
          <w:szCs w:val="18"/>
        </w:rPr>
      </w:pPr>
      <w:r>
        <w:rPr>
          <w:rFonts w:ascii="Arial" w:hAnsi="Arial" w:cs="Arial"/>
          <w:sz w:val="18"/>
          <w:szCs w:val="18"/>
        </w:rPr>
        <w:t>E</w:t>
      </w:r>
      <w:r w:rsidRPr="00400619">
        <w:rPr>
          <w:rFonts w:ascii="Arial" w:hAnsi="Arial" w:cs="Arial"/>
          <w:sz w:val="18"/>
          <w:szCs w:val="18"/>
        </w:rPr>
        <w:t>xtend the window for victims to file under the Child Victims Act, set to expire August 14, 2020, for an additional five months</w:t>
      </w:r>
      <w:r>
        <w:rPr>
          <w:rFonts w:ascii="Arial" w:hAnsi="Arial" w:cs="Arial"/>
          <w:sz w:val="18"/>
          <w:szCs w:val="18"/>
        </w:rPr>
        <w:t xml:space="preserve">, </w:t>
      </w:r>
      <w:r w:rsidRPr="00400619">
        <w:rPr>
          <w:rFonts w:ascii="Arial" w:hAnsi="Arial" w:cs="Arial"/>
          <w:sz w:val="18"/>
          <w:szCs w:val="18"/>
        </w:rPr>
        <w:t>until January 14, 2021</w:t>
      </w:r>
      <w:r>
        <w:rPr>
          <w:rFonts w:ascii="Arial" w:hAnsi="Arial" w:cs="Arial"/>
          <w:sz w:val="18"/>
          <w:szCs w:val="18"/>
        </w:rPr>
        <w:t>, to continue to give</w:t>
      </w:r>
      <w:r w:rsidRPr="00400619">
        <w:rPr>
          <w:rFonts w:ascii="Arial" w:hAnsi="Arial" w:cs="Arial"/>
          <w:sz w:val="18"/>
          <w:szCs w:val="18"/>
        </w:rPr>
        <w:t xml:space="preserve"> individuals a window to file an expired or time-barred sexual abuse case.</w:t>
      </w:r>
    </w:p>
    <w:p w14:paraId="172EB88E" w14:textId="77777777" w:rsidR="007D18A0" w:rsidRPr="00400619" w:rsidRDefault="007D18A0" w:rsidP="007D18A0">
      <w:pPr>
        <w:pStyle w:val="DefaultText"/>
        <w:tabs>
          <w:tab w:val="center" w:leader="underscore" w:pos="6480"/>
        </w:tabs>
        <w:rPr>
          <w:rFonts w:ascii="Arial" w:hAnsi="Arial" w:cs="Arial"/>
          <w:sz w:val="18"/>
          <w:szCs w:val="18"/>
        </w:rPr>
      </w:pPr>
    </w:p>
    <w:p w14:paraId="6F73F288" w14:textId="77777777" w:rsidR="00AA19F6" w:rsidRPr="00400619" w:rsidRDefault="00AA19F6" w:rsidP="005F72F2">
      <w:pPr>
        <w:pStyle w:val="DefaultText"/>
        <w:tabs>
          <w:tab w:val="center" w:leader="underscore" w:pos="6480"/>
        </w:tabs>
        <w:rPr>
          <w:rFonts w:ascii="Arial" w:hAnsi="Arial" w:cs="Arial"/>
          <w:sz w:val="18"/>
          <w:szCs w:val="18"/>
        </w:rPr>
      </w:pPr>
    </w:p>
    <w:p w14:paraId="31A7A369" w14:textId="71D56AE0" w:rsidR="005F72F2" w:rsidRDefault="005F72F2" w:rsidP="00550F5B">
      <w:pPr>
        <w:spacing w:after="0" w:line="240" w:lineRule="auto"/>
        <w:rPr>
          <w:rFonts w:ascii="Arial" w:hAnsi="Arial" w:cs="Arial"/>
          <w:sz w:val="18"/>
          <w:szCs w:val="18"/>
        </w:rPr>
      </w:pPr>
    </w:p>
    <w:tbl>
      <w:tblPr>
        <w:tblW w:w="9465" w:type="dxa"/>
        <w:tblLayout w:type="fixed"/>
        <w:tblCellMar>
          <w:top w:w="15" w:type="dxa"/>
          <w:left w:w="15" w:type="dxa"/>
          <w:bottom w:w="15" w:type="dxa"/>
          <w:right w:w="15" w:type="dxa"/>
        </w:tblCellMar>
        <w:tblLook w:val="04A0" w:firstRow="1" w:lastRow="0" w:firstColumn="1" w:lastColumn="0" w:noHBand="0" w:noVBand="1"/>
      </w:tblPr>
      <w:tblGrid>
        <w:gridCol w:w="2505"/>
        <w:gridCol w:w="1160"/>
        <w:gridCol w:w="1160"/>
        <w:gridCol w:w="1160"/>
        <w:gridCol w:w="1160"/>
        <w:gridCol w:w="1160"/>
        <w:gridCol w:w="1160"/>
      </w:tblGrid>
      <w:tr w:rsidR="00400619" w:rsidRPr="00AE7D5F" w14:paraId="60622BE2" w14:textId="77777777" w:rsidTr="006844BB">
        <w:tc>
          <w:tcPr>
            <w:tcW w:w="9465" w:type="dxa"/>
            <w:gridSpan w:val="7"/>
            <w:tcBorders>
              <w:top w:val="single" w:sz="6" w:space="0" w:color="000000"/>
              <w:left w:val="single" w:sz="6" w:space="0" w:color="000000"/>
              <w:bottom w:val="single" w:sz="6" w:space="0" w:color="000000"/>
              <w:right w:val="single" w:sz="6" w:space="0" w:color="000000"/>
            </w:tcBorders>
          </w:tcPr>
          <w:p w14:paraId="69FE6B2A"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New York Coronavirus Cases</w:t>
            </w:r>
          </w:p>
        </w:tc>
      </w:tr>
      <w:tr w:rsidR="00400619" w14:paraId="3B8616CB"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vAlign w:val="bottom"/>
            <w:hideMark/>
          </w:tcPr>
          <w:p w14:paraId="313A6015"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County</w:t>
            </w:r>
          </w:p>
        </w:tc>
        <w:tc>
          <w:tcPr>
            <w:tcW w:w="1160" w:type="dxa"/>
            <w:tcBorders>
              <w:top w:val="single" w:sz="6" w:space="0" w:color="000000"/>
              <w:left w:val="single" w:sz="6" w:space="0" w:color="000000"/>
              <w:bottom w:val="single" w:sz="6" w:space="0" w:color="000000"/>
              <w:right w:val="single" w:sz="6" w:space="0" w:color="000000"/>
            </w:tcBorders>
          </w:tcPr>
          <w:p w14:paraId="2784DD72"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5/3</w:t>
            </w:r>
          </w:p>
        </w:tc>
        <w:tc>
          <w:tcPr>
            <w:tcW w:w="1160" w:type="dxa"/>
            <w:tcBorders>
              <w:top w:val="single" w:sz="6" w:space="0" w:color="000000"/>
              <w:left w:val="single" w:sz="6" w:space="0" w:color="000000"/>
              <w:bottom w:val="single" w:sz="6" w:space="0" w:color="000000"/>
              <w:right w:val="single" w:sz="6" w:space="0" w:color="000000"/>
            </w:tcBorders>
          </w:tcPr>
          <w:p w14:paraId="2F3033C2"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5/4</w:t>
            </w:r>
          </w:p>
        </w:tc>
        <w:tc>
          <w:tcPr>
            <w:tcW w:w="1160" w:type="dxa"/>
            <w:tcBorders>
              <w:top w:val="single" w:sz="6" w:space="0" w:color="000000"/>
              <w:left w:val="single" w:sz="6" w:space="0" w:color="000000"/>
              <w:bottom w:val="single" w:sz="6" w:space="0" w:color="000000"/>
              <w:right w:val="single" w:sz="6" w:space="0" w:color="000000"/>
            </w:tcBorders>
          </w:tcPr>
          <w:p w14:paraId="673E6F0B"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5/5</w:t>
            </w:r>
          </w:p>
        </w:tc>
        <w:tc>
          <w:tcPr>
            <w:tcW w:w="1160" w:type="dxa"/>
            <w:tcBorders>
              <w:top w:val="single" w:sz="6" w:space="0" w:color="000000"/>
              <w:left w:val="single" w:sz="6" w:space="0" w:color="000000"/>
              <w:bottom w:val="single" w:sz="6" w:space="0" w:color="000000"/>
              <w:right w:val="single" w:sz="6" w:space="0" w:color="000000"/>
            </w:tcBorders>
          </w:tcPr>
          <w:p w14:paraId="6136E378"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5/6</w:t>
            </w:r>
          </w:p>
        </w:tc>
        <w:tc>
          <w:tcPr>
            <w:tcW w:w="1160" w:type="dxa"/>
            <w:tcBorders>
              <w:top w:val="single" w:sz="6" w:space="0" w:color="000000"/>
              <w:left w:val="single" w:sz="6" w:space="0" w:color="000000"/>
              <w:bottom w:val="single" w:sz="6" w:space="0" w:color="000000"/>
              <w:right w:val="single" w:sz="6" w:space="0" w:color="000000"/>
            </w:tcBorders>
          </w:tcPr>
          <w:p w14:paraId="11C150B5"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5/7</w:t>
            </w:r>
          </w:p>
        </w:tc>
        <w:tc>
          <w:tcPr>
            <w:tcW w:w="1160" w:type="dxa"/>
            <w:tcBorders>
              <w:top w:val="single" w:sz="6" w:space="0" w:color="000000"/>
              <w:left w:val="single" w:sz="6" w:space="0" w:color="000000"/>
              <w:bottom w:val="single" w:sz="6" w:space="0" w:color="000000"/>
              <w:right w:val="single" w:sz="6" w:space="0" w:color="000000"/>
            </w:tcBorders>
          </w:tcPr>
          <w:p w14:paraId="4041E8A0"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Positive Cases 5/8</w:t>
            </w:r>
          </w:p>
        </w:tc>
      </w:tr>
      <w:tr w:rsidR="00400619" w:rsidRPr="00EC42E3" w14:paraId="46785DE5" w14:textId="77777777" w:rsidTr="006844BB">
        <w:tc>
          <w:tcPr>
            <w:tcW w:w="2505" w:type="dxa"/>
            <w:tcBorders>
              <w:top w:val="single" w:sz="24" w:space="0" w:color="000000"/>
              <w:left w:val="single" w:sz="8" w:space="0" w:color="000000"/>
              <w:bottom w:val="single" w:sz="8" w:space="0" w:color="000000"/>
              <w:right w:val="single" w:sz="8" w:space="0" w:color="000000"/>
            </w:tcBorders>
            <w:shd w:val="clear" w:color="auto" w:fill="auto"/>
            <w:tcMar>
              <w:top w:w="75" w:type="dxa"/>
              <w:left w:w="45" w:type="dxa"/>
              <w:bottom w:w="75" w:type="dxa"/>
              <w:right w:w="45" w:type="dxa"/>
            </w:tcMar>
          </w:tcPr>
          <w:p w14:paraId="22254D54" w14:textId="77777777" w:rsidR="00400619" w:rsidRPr="002F57A2" w:rsidRDefault="00400619"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TOTAL CASES</w:t>
            </w:r>
          </w:p>
        </w:tc>
        <w:tc>
          <w:tcPr>
            <w:tcW w:w="1160" w:type="dxa"/>
            <w:tcBorders>
              <w:top w:val="single" w:sz="24" w:space="0" w:color="000000"/>
              <w:left w:val="single" w:sz="8" w:space="0" w:color="000000"/>
              <w:bottom w:val="single" w:sz="8" w:space="0" w:color="000000"/>
              <w:right w:val="single" w:sz="8" w:space="0" w:color="000000"/>
            </w:tcBorders>
          </w:tcPr>
          <w:p w14:paraId="0C14525B"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316,415</w:t>
            </w:r>
          </w:p>
        </w:tc>
        <w:tc>
          <w:tcPr>
            <w:tcW w:w="1160" w:type="dxa"/>
            <w:tcBorders>
              <w:top w:val="single" w:sz="24" w:space="0" w:color="000000"/>
              <w:left w:val="single" w:sz="8" w:space="0" w:color="000000"/>
              <w:bottom w:val="single" w:sz="8" w:space="0" w:color="000000"/>
              <w:right w:val="single" w:sz="8" w:space="0" w:color="000000"/>
            </w:tcBorders>
          </w:tcPr>
          <w:p w14:paraId="02A82170"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318,953</w:t>
            </w:r>
          </w:p>
        </w:tc>
        <w:tc>
          <w:tcPr>
            <w:tcW w:w="1160" w:type="dxa"/>
            <w:tcBorders>
              <w:top w:val="single" w:sz="24" w:space="0" w:color="000000"/>
              <w:left w:val="single" w:sz="8" w:space="0" w:color="000000"/>
              <w:bottom w:val="single" w:sz="8" w:space="0" w:color="000000"/>
              <w:right w:val="single" w:sz="8" w:space="0" w:color="000000"/>
            </w:tcBorders>
          </w:tcPr>
          <w:p w14:paraId="071777E5"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321,192</w:t>
            </w:r>
          </w:p>
        </w:tc>
        <w:tc>
          <w:tcPr>
            <w:tcW w:w="1160" w:type="dxa"/>
            <w:tcBorders>
              <w:top w:val="single" w:sz="24" w:space="0" w:color="000000"/>
              <w:left w:val="single" w:sz="8" w:space="0" w:color="000000"/>
              <w:bottom w:val="single" w:sz="8" w:space="0" w:color="000000"/>
              <w:right w:val="single" w:sz="8" w:space="0" w:color="000000"/>
            </w:tcBorders>
          </w:tcPr>
          <w:p w14:paraId="2A5F3422"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323,978</w:t>
            </w:r>
          </w:p>
        </w:tc>
        <w:tc>
          <w:tcPr>
            <w:tcW w:w="1160" w:type="dxa"/>
            <w:tcBorders>
              <w:top w:val="single" w:sz="24" w:space="0" w:color="000000"/>
              <w:left w:val="single" w:sz="8" w:space="0" w:color="000000"/>
              <w:bottom w:val="single" w:sz="8" w:space="0" w:color="000000"/>
              <w:right w:val="single" w:sz="8" w:space="0" w:color="000000"/>
            </w:tcBorders>
          </w:tcPr>
          <w:p w14:paraId="215FBFB4"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327,469</w:t>
            </w:r>
          </w:p>
        </w:tc>
        <w:tc>
          <w:tcPr>
            <w:tcW w:w="1160" w:type="dxa"/>
            <w:tcBorders>
              <w:top w:val="single" w:sz="24" w:space="0" w:color="000000"/>
              <w:left w:val="single" w:sz="8" w:space="0" w:color="000000"/>
              <w:bottom w:val="single" w:sz="8" w:space="0" w:color="000000"/>
              <w:right w:val="single" w:sz="8" w:space="0" w:color="000000"/>
            </w:tcBorders>
          </w:tcPr>
          <w:p w14:paraId="714A324B"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330,407</w:t>
            </w:r>
          </w:p>
        </w:tc>
      </w:tr>
      <w:tr w:rsidR="00400619" w:rsidRPr="00383CCE" w14:paraId="6C9488BF" w14:textId="77777777" w:rsidTr="006844BB">
        <w:tc>
          <w:tcPr>
            <w:tcW w:w="2505" w:type="dxa"/>
            <w:tcBorders>
              <w:top w:val="single" w:sz="8"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12B6F8FB" w14:textId="77777777" w:rsidR="00400619" w:rsidRPr="002F57A2" w:rsidRDefault="00400619"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TOTAL TESTED</w:t>
            </w:r>
          </w:p>
        </w:tc>
        <w:tc>
          <w:tcPr>
            <w:tcW w:w="1160" w:type="dxa"/>
            <w:tcBorders>
              <w:top w:val="single" w:sz="8" w:space="0" w:color="000000"/>
              <w:left w:val="single" w:sz="6" w:space="0" w:color="000000"/>
              <w:bottom w:val="single" w:sz="6" w:space="0" w:color="000000"/>
              <w:right w:val="single" w:sz="6" w:space="0" w:color="000000"/>
            </w:tcBorders>
          </w:tcPr>
          <w:p w14:paraId="107A600C"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985,911</w:t>
            </w:r>
          </w:p>
        </w:tc>
        <w:tc>
          <w:tcPr>
            <w:tcW w:w="1160" w:type="dxa"/>
            <w:tcBorders>
              <w:top w:val="single" w:sz="8" w:space="0" w:color="000000"/>
              <w:left w:val="single" w:sz="6" w:space="0" w:color="000000"/>
              <w:bottom w:val="single" w:sz="6" w:space="0" w:color="000000"/>
              <w:right w:val="single" w:sz="6" w:space="0" w:color="000000"/>
            </w:tcBorders>
          </w:tcPr>
          <w:p w14:paraId="41C35BF0"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1,007,310</w:t>
            </w:r>
          </w:p>
        </w:tc>
        <w:tc>
          <w:tcPr>
            <w:tcW w:w="1160" w:type="dxa"/>
            <w:tcBorders>
              <w:top w:val="single" w:sz="8" w:space="0" w:color="000000"/>
              <w:left w:val="single" w:sz="6" w:space="0" w:color="000000"/>
              <w:bottom w:val="single" w:sz="6" w:space="0" w:color="000000"/>
              <w:right w:val="single" w:sz="6" w:space="0" w:color="000000"/>
            </w:tcBorders>
          </w:tcPr>
          <w:p w14:paraId="7EAAED23"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1,028,899</w:t>
            </w:r>
          </w:p>
        </w:tc>
        <w:tc>
          <w:tcPr>
            <w:tcW w:w="1160" w:type="dxa"/>
            <w:tcBorders>
              <w:top w:val="single" w:sz="8" w:space="0" w:color="000000"/>
              <w:left w:val="single" w:sz="6" w:space="0" w:color="000000"/>
              <w:bottom w:val="single" w:sz="6" w:space="0" w:color="000000"/>
              <w:right w:val="single" w:sz="6" w:space="0" w:color="000000"/>
            </w:tcBorders>
          </w:tcPr>
          <w:p w14:paraId="7E584794"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1,055,921</w:t>
            </w:r>
          </w:p>
        </w:tc>
        <w:tc>
          <w:tcPr>
            <w:tcW w:w="1160" w:type="dxa"/>
            <w:tcBorders>
              <w:top w:val="single" w:sz="8" w:space="0" w:color="000000"/>
              <w:left w:val="single" w:sz="6" w:space="0" w:color="000000"/>
              <w:bottom w:val="single" w:sz="6" w:space="0" w:color="000000"/>
              <w:right w:val="single" w:sz="6" w:space="0" w:color="000000"/>
            </w:tcBorders>
          </w:tcPr>
          <w:p w14:paraId="1BBF0050"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1,089,916</w:t>
            </w:r>
          </w:p>
        </w:tc>
        <w:tc>
          <w:tcPr>
            <w:tcW w:w="1160" w:type="dxa"/>
            <w:tcBorders>
              <w:top w:val="single" w:sz="8" w:space="0" w:color="000000"/>
              <w:left w:val="single" w:sz="6" w:space="0" w:color="000000"/>
              <w:bottom w:val="single" w:sz="6" w:space="0" w:color="000000"/>
              <w:right w:val="single" w:sz="6" w:space="0" w:color="000000"/>
            </w:tcBorders>
          </w:tcPr>
          <w:p w14:paraId="097BC72C" w14:textId="77777777" w:rsidR="00400619" w:rsidRPr="002F57A2" w:rsidRDefault="00400619" w:rsidP="006844BB">
            <w:pPr>
              <w:pStyle w:val="DefaultText"/>
              <w:tabs>
                <w:tab w:val="center" w:leader="underscore" w:pos="6480"/>
              </w:tabs>
              <w:jc w:val="center"/>
              <w:rPr>
                <w:rFonts w:ascii="Arial" w:hAnsi="Arial" w:cs="Arial"/>
                <w:b/>
                <w:bCs/>
                <w:color w:val="000000"/>
                <w:sz w:val="18"/>
                <w:szCs w:val="18"/>
              </w:rPr>
            </w:pPr>
            <w:r w:rsidRPr="002F57A2">
              <w:rPr>
                <w:rFonts w:ascii="Arial" w:hAnsi="Arial" w:cs="Arial"/>
                <w:b/>
                <w:bCs/>
                <w:color w:val="000000"/>
                <w:sz w:val="18"/>
                <w:szCs w:val="18"/>
              </w:rPr>
              <w:t>1,121,543</w:t>
            </w:r>
          </w:p>
        </w:tc>
      </w:tr>
      <w:tr w:rsidR="00400619" w:rsidRPr="00084BDC" w14:paraId="40264FA8"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194EF635" w14:textId="77777777" w:rsidR="00400619" w:rsidRPr="002F57A2" w:rsidRDefault="00400619"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HOSPITALIZATIONS</w:t>
            </w:r>
          </w:p>
        </w:tc>
        <w:tc>
          <w:tcPr>
            <w:tcW w:w="1160" w:type="dxa"/>
            <w:tcBorders>
              <w:top w:val="single" w:sz="6" w:space="0" w:color="000000"/>
              <w:left w:val="single" w:sz="6" w:space="0" w:color="000000"/>
              <w:bottom w:val="single" w:sz="6" w:space="0" w:color="000000"/>
              <w:right w:val="single" w:sz="6" w:space="0" w:color="000000"/>
            </w:tcBorders>
          </w:tcPr>
          <w:p w14:paraId="05481B9C" w14:textId="77777777" w:rsidR="00400619" w:rsidRPr="002F57A2" w:rsidRDefault="00400619"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9,786</w:t>
            </w:r>
          </w:p>
        </w:tc>
        <w:tc>
          <w:tcPr>
            <w:tcW w:w="1160" w:type="dxa"/>
            <w:tcBorders>
              <w:top w:val="single" w:sz="6" w:space="0" w:color="000000"/>
              <w:left w:val="single" w:sz="6" w:space="0" w:color="000000"/>
              <w:bottom w:val="single" w:sz="6" w:space="0" w:color="000000"/>
              <w:right w:val="single" w:sz="6" w:space="0" w:color="000000"/>
            </w:tcBorders>
          </w:tcPr>
          <w:p w14:paraId="3A57E6AB" w14:textId="77777777" w:rsidR="00400619" w:rsidRPr="002F57A2" w:rsidRDefault="00400619"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9,647</w:t>
            </w:r>
          </w:p>
        </w:tc>
        <w:tc>
          <w:tcPr>
            <w:tcW w:w="1160" w:type="dxa"/>
            <w:tcBorders>
              <w:top w:val="single" w:sz="6" w:space="0" w:color="000000"/>
              <w:left w:val="single" w:sz="6" w:space="0" w:color="000000"/>
              <w:bottom w:val="single" w:sz="6" w:space="0" w:color="000000"/>
              <w:right w:val="single" w:sz="6" w:space="0" w:color="000000"/>
            </w:tcBorders>
          </w:tcPr>
          <w:p w14:paraId="59391466" w14:textId="77777777" w:rsidR="00400619" w:rsidRPr="002F57A2" w:rsidRDefault="00400619"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9,600</w:t>
            </w:r>
          </w:p>
        </w:tc>
        <w:tc>
          <w:tcPr>
            <w:tcW w:w="1160" w:type="dxa"/>
            <w:tcBorders>
              <w:top w:val="single" w:sz="6" w:space="0" w:color="000000"/>
              <w:left w:val="single" w:sz="6" w:space="0" w:color="000000"/>
              <w:bottom w:val="single" w:sz="6" w:space="0" w:color="000000"/>
              <w:right w:val="single" w:sz="6" w:space="0" w:color="000000"/>
            </w:tcBorders>
          </w:tcPr>
          <w:p w14:paraId="7DD06491" w14:textId="77777777" w:rsidR="00400619" w:rsidRPr="002F57A2" w:rsidRDefault="00400619"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9,179</w:t>
            </w:r>
          </w:p>
        </w:tc>
        <w:tc>
          <w:tcPr>
            <w:tcW w:w="1160" w:type="dxa"/>
            <w:tcBorders>
              <w:top w:val="single" w:sz="6" w:space="0" w:color="000000"/>
              <w:left w:val="single" w:sz="6" w:space="0" w:color="000000"/>
              <w:bottom w:val="single" w:sz="6" w:space="0" w:color="000000"/>
              <w:right w:val="single" w:sz="6" w:space="0" w:color="000000"/>
            </w:tcBorders>
          </w:tcPr>
          <w:p w14:paraId="3EAF14DF" w14:textId="77777777" w:rsidR="00400619" w:rsidRPr="002F57A2" w:rsidRDefault="00400619"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8,665</w:t>
            </w:r>
          </w:p>
        </w:tc>
        <w:tc>
          <w:tcPr>
            <w:tcW w:w="1160" w:type="dxa"/>
            <w:tcBorders>
              <w:top w:val="single" w:sz="6" w:space="0" w:color="000000"/>
              <w:left w:val="single" w:sz="6" w:space="0" w:color="000000"/>
              <w:bottom w:val="single" w:sz="6" w:space="0" w:color="000000"/>
              <w:right w:val="single" w:sz="6" w:space="0" w:color="000000"/>
            </w:tcBorders>
          </w:tcPr>
          <w:p w14:paraId="5DC09523" w14:textId="77777777" w:rsidR="00400619" w:rsidRPr="002F57A2" w:rsidRDefault="00400619" w:rsidP="006844BB">
            <w:pPr>
              <w:pStyle w:val="DefaultText"/>
              <w:tabs>
                <w:tab w:val="center" w:leader="underscore" w:pos="6480"/>
              </w:tabs>
              <w:jc w:val="center"/>
              <w:rPr>
                <w:rFonts w:ascii="Arial" w:hAnsi="Arial" w:cs="Arial"/>
                <w:b/>
                <w:sz w:val="18"/>
                <w:szCs w:val="18"/>
              </w:rPr>
            </w:pPr>
            <w:r w:rsidRPr="002F57A2">
              <w:rPr>
                <w:rFonts w:ascii="Arial" w:hAnsi="Arial" w:cs="Arial"/>
                <w:b/>
                <w:sz w:val="18"/>
                <w:szCs w:val="18"/>
              </w:rPr>
              <w:t>8,196</w:t>
            </w:r>
          </w:p>
        </w:tc>
      </w:tr>
      <w:tr w:rsidR="00400619" w14:paraId="4E0F9517" w14:textId="77777777" w:rsidTr="006844BB">
        <w:tc>
          <w:tcPr>
            <w:tcW w:w="2505" w:type="dxa"/>
            <w:tcBorders>
              <w:top w:val="single" w:sz="6" w:space="0" w:color="000000"/>
              <w:left w:val="single" w:sz="6" w:space="0" w:color="000000"/>
              <w:bottom w:val="single" w:sz="6" w:space="0" w:color="000000"/>
              <w:right w:val="single" w:sz="6" w:space="0" w:color="000000"/>
            </w:tcBorders>
            <w:shd w:val="clear" w:color="auto" w:fill="auto"/>
            <w:tcMar>
              <w:top w:w="75" w:type="dxa"/>
              <w:left w:w="45" w:type="dxa"/>
              <w:bottom w:w="75" w:type="dxa"/>
              <w:right w:w="45" w:type="dxa"/>
            </w:tcMar>
          </w:tcPr>
          <w:p w14:paraId="18CAC81C" w14:textId="77777777" w:rsidR="00400619" w:rsidRPr="002F57A2" w:rsidRDefault="00400619" w:rsidP="006844BB">
            <w:pPr>
              <w:pStyle w:val="DefaultText"/>
              <w:tabs>
                <w:tab w:val="center" w:leader="underscore" w:pos="6480"/>
              </w:tabs>
              <w:rPr>
                <w:rFonts w:ascii="Arial" w:hAnsi="Arial" w:cs="Arial"/>
                <w:b/>
                <w:bCs/>
                <w:sz w:val="18"/>
                <w:szCs w:val="18"/>
              </w:rPr>
            </w:pPr>
            <w:r w:rsidRPr="002F57A2">
              <w:rPr>
                <w:rFonts w:ascii="Arial" w:hAnsi="Arial" w:cs="Arial"/>
                <w:b/>
                <w:bCs/>
                <w:sz w:val="18"/>
                <w:szCs w:val="18"/>
              </w:rPr>
              <w:t>DEATHS</w:t>
            </w:r>
          </w:p>
        </w:tc>
        <w:tc>
          <w:tcPr>
            <w:tcW w:w="1160" w:type="dxa"/>
            <w:tcBorders>
              <w:top w:val="single" w:sz="6" w:space="0" w:color="000000"/>
              <w:left w:val="single" w:sz="6" w:space="0" w:color="000000"/>
              <w:bottom w:val="single" w:sz="6" w:space="0" w:color="000000"/>
              <w:right w:val="single" w:sz="6" w:space="0" w:color="000000"/>
            </w:tcBorders>
          </w:tcPr>
          <w:p w14:paraId="366B991D"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19,189</w:t>
            </w:r>
          </w:p>
        </w:tc>
        <w:tc>
          <w:tcPr>
            <w:tcW w:w="1160" w:type="dxa"/>
            <w:tcBorders>
              <w:top w:val="single" w:sz="6" w:space="0" w:color="000000"/>
              <w:left w:val="single" w:sz="6" w:space="0" w:color="000000"/>
              <w:bottom w:val="single" w:sz="6" w:space="0" w:color="000000"/>
              <w:right w:val="single" w:sz="6" w:space="0" w:color="000000"/>
            </w:tcBorders>
          </w:tcPr>
          <w:p w14:paraId="58DDB730"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19,415</w:t>
            </w:r>
          </w:p>
        </w:tc>
        <w:tc>
          <w:tcPr>
            <w:tcW w:w="1160" w:type="dxa"/>
            <w:tcBorders>
              <w:top w:val="single" w:sz="6" w:space="0" w:color="000000"/>
              <w:left w:val="single" w:sz="6" w:space="0" w:color="000000"/>
              <w:bottom w:val="single" w:sz="6" w:space="0" w:color="000000"/>
              <w:right w:val="single" w:sz="6" w:space="0" w:color="000000"/>
            </w:tcBorders>
          </w:tcPr>
          <w:p w14:paraId="4CC99B7B"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19,645</w:t>
            </w:r>
          </w:p>
        </w:tc>
        <w:tc>
          <w:tcPr>
            <w:tcW w:w="1160" w:type="dxa"/>
            <w:tcBorders>
              <w:top w:val="single" w:sz="6" w:space="0" w:color="000000"/>
              <w:left w:val="single" w:sz="6" w:space="0" w:color="000000"/>
              <w:bottom w:val="single" w:sz="6" w:space="0" w:color="000000"/>
              <w:right w:val="single" w:sz="6" w:space="0" w:color="000000"/>
            </w:tcBorders>
          </w:tcPr>
          <w:p w14:paraId="6D5E9EDD"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19,877</w:t>
            </w:r>
          </w:p>
        </w:tc>
        <w:tc>
          <w:tcPr>
            <w:tcW w:w="1160" w:type="dxa"/>
            <w:tcBorders>
              <w:top w:val="single" w:sz="6" w:space="0" w:color="000000"/>
              <w:left w:val="single" w:sz="6" w:space="0" w:color="000000"/>
              <w:bottom w:val="single" w:sz="6" w:space="0" w:color="000000"/>
              <w:right w:val="single" w:sz="6" w:space="0" w:color="000000"/>
            </w:tcBorders>
          </w:tcPr>
          <w:p w14:paraId="620174AD"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20,828</w:t>
            </w:r>
          </w:p>
        </w:tc>
        <w:tc>
          <w:tcPr>
            <w:tcW w:w="1160" w:type="dxa"/>
            <w:tcBorders>
              <w:top w:val="single" w:sz="6" w:space="0" w:color="000000"/>
              <w:left w:val="single" w:sz="6" w:space="0" w:color="000000"/>
              <w:bottom w:val="single" w:sz="6" w:space="0" w:color="000000"/>
              <w:right w:val="single" w:sz="6" w:space="0" w:color="000000"/>
            </w:tcBorders>
          </w:tcPr>
          <w:p w14:paraId="6CE5FC5E" w14:textId="77777777" w:rsidR="00400619" w:rsidRPr="002F57A2" w:rsidRDefault="00400619" w:rsidP="006844BB">
            <w:pPr>
              <w:pStyle w:val="DefaultText"/>
              <w:tabs>
                <w:tab w:val="center" w:leader="underscore" w:pos="6480"/>
              </w:tabs>
              <w:jc w:val="center"/>
              <w:rPr>
                <w:rFonts w:ascii="Arial" w:hAnsi="Arial" w:cs="Arial"/>
                <w:b/>
                <w:bCs/>
                <w:sz w:val="18"/>
                <w:szCs w:val="18"/>
              </w:rPr>
            </w:pPr>
            <w:r w:rsidRPr="002F57A2">
              <w:rPr>
                <w:rFonts w:ascii="Arial" w:hAnsi="Arial" w:cs="Arial"/>
                <w:b/>
                <w:bCs/>
                <w:sz w:val="18"/>
                <w:szCs w:val="18"/>
              </w:rPr>
              <w:t>21,045</w:t>
            </w:r>
          </w:p>
        </w:tc>
      </w:tr>
    </w:tbl>
    <w:p w14:paraId="237210E2" w14:textId="77777777" w:rsidR="00400619" w:rsidRPr="00CE7107" w:rsidRDefault="00400619" w:rsidP="00550F5B">
      <w:pPr>
        <w:spacing w:after="0" w:line="240" w:lineRule="auto"/>
        <w:rPr>
          <w:rFonts w:ascii="Arial" w:hAnsi="Arial" w:cs="Arial"/>
          <w:sz w:val="18"/>
          <w:szCs w:val="18"/>
        </w:rPr>
      </w:pPr>
    </w:p>
    <w:sectPr w:rsidR="00400619" w:rsidRPr="00CE7107" w:rsidSect="002D5E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amp;quo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3E3"/>
    <w:multiLevelType w:val="multilevel"/>
    <w:tmpl w:val="DEF2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916F0"/>
    <w:multiLevelType w:val="multilevel"/>
    <w:tmpl w:val="5DA6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B6F3E"/>
    <w:multiLevelType w:val="multilevel"/>
    <w:tmpl w:val="C26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908D8"/>
    <w:multiLevelType w:val="multilevel"/>
    <w:tmpl w:val="0D2C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6330B"/>
    <w:multiLevelType w:val="multilevel"/>
    <w:tmpl w:val="D2BE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C68D0"/>
    <w:multiLevelType w:val="multilevel"/>
    <w:tmpl w:val="A120D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D09D6"/>
    <w:multiLevelType w:val="multilevel"/>
    <w:tmpl w:val="F454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F3542"/>
    <w:multiLevelType w:val="hybridMultilevel"/>
    <w:tmpl w:val="E814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87BC8"/>
    <w:multiLevelType w:val="multilevel"/>
    <w:tmpl w:val="023C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54682"/>
    <w:multiLevelType w:val="multilevel"/>
    <w:tmpl w:val="7588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55726"/>
    <w:multiLevelType w:val="multilevel"/>
    <w:tmpl w:val="4802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A7BCE"/>
    <w:multiLevelType w:val="multilevel"/>
    <w:tmpl w:val="E7D20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D0F15"/>
    <w:multiLevelType w:val="multilevel"/>
    <w:tmpl w:val="BC127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D3C32"/>
    <w:multiLevelType w:val="multilevel"/>
    <w:tmpl w:val="166C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A6F89"/>
    <w:multiLevelType w:val="multilevel"/>
    <w:tmpl w:val="3002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10ED9"/>
    <w:multiLevelType w:val="hybridMultilevel"/>
    <w:tmpl w:val="8BAE3AC0"/>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6" w15:restartNumberingAfterBreak="0">
    <w:nsid w:val="403B6AD9"/>
    <w:multiLevelType w:val="multilevel"/>
    <w:tmpl w:val="CFAC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996748"/>
    <w:multiLevelType w:val="multilevel"/>
    <w:tmpl w:val="E572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210464"/>
    <w:multiLevelType w:val="multilevel"/>
    <w:tmpl w:val="1E6A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627E20"/>
    <w:multiLevelType w:val="hybridMultilevel"/>
    <w:tmpl w:val="CF3239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A70E6"/>
    <w:multiLevelType w:val="multilevel"/>
    <w:tmpl w:val="00EC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725CE"/>
    <w:multiLevelType w:val="multilevel"/>
    <w:tmpl w:val="FE18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1266A"/>
    <w:multiLevelType w:val="hybridMultilevel"/>
    <w:tmpl w:val="CFD8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771E9"/>
    <w:multiLevelType w:val="multilevel"/>
    <w:tmpl w:val="7B0C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25DD4"/>
    <w:multiLevelType w:val="multilevel"/>
    <w:tmpl w:val="A066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426C31"/>
    <w:multiLevelType w:val="multilevel"/>
    <w:tmpl w:val="A91E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0941F3"/>
    <w:multiLevelType w:val="hybridMultilevel"/>
    <w:tmpl w:val="910C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447AE"/>
    <w:multiLevelType w:val="multilevel"/>
    <w:tmpl w:val="3904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F7D11"/>
    <w:multiLevelType w:val="multilevel"/>
    <w:tmpl w:val="70D0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F514E6"/>
    <w:multiLevelType w:val="hybridMultilevel"/>
    <w:tmpl w:val="C32CE79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0" w15:restartNumberingAfterBreak="0">
    <w:nsid w:val="7C7B5288"/>
    <w:multiLevelType w:val="multilevel"/>
    <w:tmpl w:val="FCA0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C4B26"/>
    <w:multiLevelType w:val="multilevel"/>
    <w:tmpl w:val="820C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81006"/>
    <w:multiLevelType w:val="hybridMultilevel"/>
    <w:tmpl w:val="EEC221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2"/>
  </w:num>
  <w:num w:numId="2">
    <w:abstractNumId w:val="15"/>
  </w:num>
  <w:num w:numId="3">
    <w:abstractNumId w:val="7"/>
  </w:num>
  <w:num w:numId="4">
    <w:abstractNumId w:val="26"/>
  </w:num>
  <w:num w:numId="5">
    <w:abstractNumId w:val="29"/>
  </w:num>
  <w:num w:numId="6">
    <w:abstractNumId w:val="22"/>
  </w:num>
  <w:num w:numId="7">
    <w:abstractNumId w:val="25"/>
  </w:num>
  <w:num w:numId="8">
    <w:abstractNumId w:val="21"/>
  </w:num>
  <w:num w:numId="9">
    <w:abstractNumId w:val="23"/>
  </w:num>
  <w:num w:numId="10">
    <w:abstractNumId w:val="14"/>
  </w:num>
  <w:num w:numId="11">
    <w:abstractNumId w:val="17"/>
  </w:num>
  <w:num w:numId="12">
    <w:abstractNumId w:val="20"/>
  </w:num>
  <w:num w:numId="13">
    <w:abstractNumId w:val="24"/>
  </w:num>
  <w:num w:numId="14">
    <w:abstractNumId w:val="16"/>
  </w:num>
  <w:num w:numId="15">
    <w:abstractNumId w:val="5"/>
  </w:num>
  <w:num w:numId="16">
    <w:abstractNumId w:val="12"/>
  </w:num>
  <w:num w:numId="17">
    <w:abstractNumId w:val="8"/>
  </w:num>
  <w:num w:numId="18">
    <w:abstractNumId w:val="13"/>
  </w:num>
  <w:num w:numId="19">
    <w:abstractNumId w:val="18"/>
  </w:num>
  <w:num w:numId="20">
    <w:abstractNumId w:val="6"/>
  </w:num>
  <w:num w:numId="21">
    <w:abstractNumId w:val="3"/>
  </w:num>
  <w:num w:numId="22">
    <w:abstractNumId w:val="31"/>
  </w:num>
  <w:num w:numId="23">
    <w:abstractNumId w:val="27"/>
  </w:num>
  <w:num w:numId="24">
    <w:abstractNumId w:val="10"/>
  </w:num>
  <w:num w:numId="25">
    <w:abstractNumId w:val="11"/>
  </w:num>
  <w:num w:numId="26">
    <w:abstractNumId w:val="9"/>
  </w:num>
  <w:num w:numId="27">
    <w:abstractNumId w:val="2"/>
  </w:num>
  <w:num w:numId="28">
    <w:abstractNumId w:val="28"/>
  </w:num>
  <w:num w:numId="29">
    <w:abstractNumId w:val="1"/>
  </w:num>
  <w:num w:numId="30">
    <w:abstractNumId w:val="0"/>
  </w:num>
  <w:num w:numId="31">
    <w:abstractNumId w:val="19"/>
  </w:num>
  <w:num w:numId="32">
    <w:abstractNumId w:val="4"/>
  </w:num>
  <w:num w:numId="3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0B"/>
    <w:rsid w:val="00002B98"/>
    <w:rsid w:val="00014529"/>
    <w:rsid w:val="000239CB"/>
    <w:rsid w:val="000251B1"/>
    <w:rsid w:val="00052B96"/>
    <w:rsid w:val="00056CC0"/>
    <w:rsid w:val="00061E76"/>
    <w:rsid w:val="00061F83"/>
    <w:rsid w:val="000C2A7F"/>
    <w:rsid w:val="000C4774"/>
    <w:rsid w:val="000C4B47"/>
    <w:rsid w:val="000D2C86"/>
    <w:rsid w:val="000D5599"/>
    <w:rsid w:val="000E0D41"/>
    <w:rsid w:val="000F5C7A"/>
    <w:rsid w:val="00105049"/>
    <w:rsid w:val="00121F80"/>
    <w:rsid w:val="00123E8D"/>
    <w:rsid w:val="00131461"/>
    <w:rsid w:val="001453A9"/>
    <w:rsid w:val="00146E08"/>
    <w:rsid w:val="0015148C"/>
    <w:rsid w:val="00153129"/>
    <w:rsid w:val="00173286"/>
    <w:rsid w:val="00177827"/>
    <w:rsid w:val="00181BE2"/>
    <w:rsid w:val="0018337D"/>
    <w:rsid w:val="0019522A"/>
    <w:rsid w:val="001A032D"/>
    <w:rsid w:val="001A137E"/>
    <w:rsid w:val="001B1418"/>
    <w:rsid w:val="001C50F0"/>
    <w:rsid w:val="001C622D"/>
    <w:rsid w:val="001F17A5"/>
    <w:rsid w:val="001F4AAA"/>
    <w:rsid w:val="002060A3"/>
    <w:rsid w:val="002128E7"/>
    <w:rsid w:val="0021479F"/>
    <w:rsid w:val="002307A9"/>
    <w:rsid w:val="00251480"/>
    <w:rsid w:val="00270B2B"/>
    <w:rsid w:val="0027120E"/>
    <w:rsid w:val="00273197"/>
    <w:rsid w:val="00290179"/>
    <w:rsid w:val="002A6860"/>
    <w:rsid w:val="002B5FF4"/>
    <w:rsid w:val="002C4779"/>
    <w:rsid w:val="002D1D1D"/>
    <w:rsid w:val="002D5EA4"/>
    <w:rsid w:val="002E1EE0"/>
    <w:rsid w:val="002E6925"/>
    <w:rsid w:val="002F57A2"/>
    <w:rsid w:val="00303550"/>
    <w:rsid w:val="003229CD"/>
    <w:rsid w:val="00327370"/>
    <w:rsid w:val="00333C1D"/>
    <w:rsid w:val="003469C7"/>
    <w:rsid w:val="00347706"/>
    <w:rsid w:val="00374B56"/>
    <w:rsid w:val="003828A4"/>
    <w:rsid w:val="0038345A"/>
    <w:rsid w:val="00392F04"/>
    <w:rsid w:val="003A0361"/>
    <w:rsid w:val="003A2AE8"/>
    <w:rsid w:val="003A6DF8"/>
    <w:rsid w:val="003D1665"/>
    <w:rsid w:val="003E05A8"/>
    <w:rsid w:val="003E1455"/>
    <w:rsid w:val="003F66A2"/>
    <w:rsid w:val="00400619"/>
    <w:rsid w:val="00405FC4"/>
    <w:rsid w:val="00407BD1"/>
    <w:rsid w:val="00426896"/>
    <w:rsid w:val="00454637"/>
    <w:rsid w:val="00456B04"/>
    <w:rsid w:val="004703B8"/>
    <w:rsid w:val="00475B05"/>
    <w:rsid w:val="0047775A"/>
    <w:rsid w:val="0049605C"/>
    <w:rsid w:val="004B2A42"/>
    <w:rsid w:val="004C3C5B"/>
    <w:rsid w:val="004C66F1"/>
    <w:rsid w:val="004D2423"/>
    <w:rsid w:val="004D30DA"/>
    <w:rsid w:val="00502688"/>
    <w:rsid w:val="0050304C"/>
    <w:rsid w:val="005108F3"/>
    <w:rsid w:val="0052044D"/>
    <w:rsid w:val="005220BF"/>
    <w:rsid w:val="0052316A"/>
    <w:rsid w:val="00550F5B"/>
    <w:rsid w:val="00570C9E"/>
    <w:rsid w:val="00574E8F"/>
    <w:rsid w:val="00575819"/>
    <w:rsid w:val="00585023"/>
    <w:rsid w:val="00594D08"/>
    <w:rsid w:val="00596B92"/>
    <w:rsid w:val="005A1342"/>
    <w:rsid w:val="005A6970"/>
    <w:rsid w:val="005A6D7B"/>
    <w:rsid w:val="005C2554"/>
    <w:rsid w:val="005D4B60"/>
    <w:rsid w:val="005F72F2"/>
    <w:rsid w:val="005F7FB4"/>
    <w:rsid w:val="00611A62"/>
    <w:rsid w:val="006169B5"/>
    <w:rsid w:val="00647B0E"/>
    <w:rsid w:val="006564BB"/>
    <w:rsid w:val="006844BB"/>
    <w:rsid w:val="006931F7"/>
    <w:rsid w:val="006A275C"/>
    <w:rsid w:val="006E2664"/>
    <w:rsid w:val="006F0DE6"/>
    <w:rsid w:val="00703E62"/>
    <w:rsid w:val="00706087"/>
    <w:rsid w:val="007077F8"/>
    <w:rsid w:val="00707D9B"/>
    <w:rsid w:val="007141B5"/>
    <w:rsid w:val="007270F8"/>
    <w:rsid w:val="00772AB2"/>
    <w:rsid w:val="00773210"/>
    <w:rsid w:val="007752D0"/>
    <w:rsid w:val="007806D0"/>
    <w:rsid w:val="007911CF"/>
    <w:rsid w:val="007914D4"/>
    <w:rsid w:val="007A6A7C"/>
    <w:rsid w:val="007A780A"/>
    <w:rsid w:val="007B03F2"/>
    <w:rsid w:val="007D18A0"/>
    <w:rsid w:val="007D365E"/>
    <w:rsid w:val="007D3C14"/>
    <w:rsid w:val="007F619C"/>
    <w:rsid w:val="007F67F8"/>
    <w:rsid w:val="008038F4"/>
    <w:rsid w:val="00803E86"/>
    <w:rsid w:val="008069F7"/>
    <w:rsid w:val="008160D8"/>
    <w:rsid w:val="00820F3B"/>
    <w:rsid w:val="008215C6"/>
    <w:rsid w:val="00826E01"/>
    <w:rsid w:val="00853CD2"/>
    <w:rsid w:val="00870549"/>
    <w:rsid w:val="00874F0E"/>
    <w:rsid w:val="00886E41"/>
    <w:rsid w:val="008A592D"/>
    <w:rsid w:val="008B1A8C"/>
    <w:rsid w:val="008D589A"/>
    <w:rsid w:val="00915B64"/>
    <w:rsid w:val="00932739"/>
    <w:rsid w:val="00950377"/>
    <w:rsid w:val="00953B2C"/>
    <w:rsid w:val="00955363"/>
    <w:rsid w:val="00956D26"/>
    <w:rsid w:val="00957D45"/>
    <w:rsid w:val="00972869"/>
    <w:rsid w:val="0098040B"/>
    <w:rsid w:val="00986EF1"/>
    <w:rsid w:val="009B5DA6"/>
    <w:rsid w:val="009F3789"/>
    <w:rsid w:val="00A060AB"/>
    <w:rsid w:val="00A33E0B"/>
    <w:rsid w:val="00A509DB"/>
    <w:rsid w:val="00A51ACE"/>
    <w:rsid w:val="00A51CC9"/>
    <w:rsid w:val="00A55232"/>
    <w:rsid w:val="00A61B7F"/>
    <w:rsid w:val="00A738F2"/>
    <w:rsid w:val="00A80041"/>
    <w:rsid w:val="00A93FE8"/>
    <w:rsid w:val="00A948FA"/>
    <w:rsid w:val="00AA0793"/>
    <w:rsid w:val="00AA19F6"/>
    <w:rsid w:val="00AB17F3"/>
    <w:rsid w:val="00AD7267"/>
    <w:rsid w:val="00AD7C01"/>
    <w:rsid w:val="00B171EA"/>
    <w:rsid w:val="00B205E6"/>
    <w:rsid w:val="00B274DA"/>
    <w:rsid w:val="00B40445"/>
    <w:rsid w:val="00B446CF"/>
    <w:rsid w:val="00B565A3"/>
    <w:rsid w:val="00B56C31"/>
    <w:rsid w:val="00B64798"/>
    <w:rsid w:val="00B701D2"/>
    <w:rsid w:val="00B71951"/>
    <w:rsid w:val="00B745FF"/>
    <w:rsid w:val="00B922DF"/>
    <w:rsid w:val="00BB6E7F"/>
    <w:rsid w:val="00BC31E6"/>
    <w:rsid w:val="00BD5E55"/>
    <w:rsid w:val="00BD6BCB"/>
    <w:rsid w:val="00BE438D"/>
    <w:rsid w:val="00BE5A8D"/>
    <w:rsid w:val="00BE5FEB"/>
    <w:rsid w:val="00BE7388"/>
    <w:rsid w:val="00C21433"/>
    <w:rsid w:val="00C26759"/>
    <w:rsid w:val="00C45384"/>
    <w:rsid w:val="00C523E6"/>
    <w:rsid w:val="00C82C1F"/>
    <w:rsid w:val="00C85F22"/>
    <w:rsid w:val="00C94D9B"/>
    <w:rsid w:val="00CA55F9"/>
    <w:rsid w:val="00CB4AF4"/>
    <w:rsid w:val="00CC3007"/>
    <w:rsid w:val="00CE2854"/>
    <w:rsid w:val="00CE5AD7"/>
    <w:rsid w:val="00CE7107"/>
    <w:rsid w:val="00D24CC8"/>
    <w:rsid w:val="00D3667D"/>
    <w:rsid w:val="00D51985"/>
    <w:rsid w:val="00D56CAE"/>
    <w:rsid w:val="00D6347A"/>
    <w:rsid w:val="00D6427B"/>
    <w:rsid w:val="00D661C3"/>
    <w:rsid w:val="00D66922"/>
    <w:rsid w:val="00D77CDA"/>
    <w:rsid w:val="00D93E7F"/>
    <w:rsid w:val="00DB669A"/>
    <w:rsid w:val="00DC4602"/>
    <w:rsid w:val="00DC7022"/>
    <w:rsid w:val="00DD220D"/>
    <w:rsid w:val="00DE1C24"/>
    <w:rsid w:val="00DE7E8B"/>
    <w:rsid w:val="00E17180"/>
    <w:rsid w:val="00E27B4B"/>
    <w:rsid w:val="00E402C0"/>
    <w:rsid w:val="00E437C1"/>
    <w:rsid w:val="00E44D69"/>
    <w:rsid w:val="00E64DF5"/>
    <w:rsid w:val="00E6514A"/>
    <w:rsid w:val="00E70D9C"/>
    <w:rsid w:val="00E91DA7"/>
    <w:rsid w:val="00EA107D"/>
    <w:rsid w:val="00EA3B95"/>
    <w:rsid w:val="00EB2910"/>
    <w:rsid w:val="00EC2F87"/>
    <w:rsid w:val="00ED0EED"/>
    <w:rsid w:val="00ED2E2F"/>
    <w:rsid w:val="00ED4EDE"/>
    <w:rsid w:val="00ED5820"/>
    <w:rsid w:val="00EF2748"/>
    <w:rsid w:val="00EF2E24"/>
    <w:rsid w:val="00EF3EE1"/>
    <w:rsid w:val="00EF5A8A"/>
    <w:rsid w:val="00F11477"/>
    <w:rsid w:val="00F23B51"/>
    <w:rsid w:val="00F33D19"/>
    <w:rsid w:val="00F65FC8"/>
    <w:rsid w:val="00F81036"/>
    <w:rsid w:val="00FF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20E8"/>
  <w15:chartTrackingRefBased/>
  <w15:docId w15:val="{349D7314-B6CB-4341-824E-3A01AC04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E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D24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E43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844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E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D24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43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844BB"/>
    <w:rPr>
      <w:rFonts w:ascii="Times New Roman" w:eastAsia="Times New Roman" w:hAnsi="Times New Roman" w:cs="Times New Roman"/>
      <w:b/>
      <w:bCs/>
      <w:sz w:val="24"/>
      <w:szCs w:val="24"/>
    </w:rPr>
  </w:style>
  <w:style w:type="paragraph" w:styleId="NormalWeb">
    <w:name w:val="Normal (Web)"/>
    <w:basedOn w:val="Normal"/>
    <w:uiPriority w:val="99"/>
    <w:unhideWhenUsed/>
    <w:rsid w:val="004D24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2423"/>
    <w:rPr>
      <w:color w:val="0000FF"/>
      <w:u w:val="single"/>
    </w:rPr>
  </w:style>
  <w:style w:type="character" w:styleId="Strong">
    <w:name w:val="Strong"/>
    <w:basedOn w:val="DefaultParagraphFont"/>
    <w:uiPriority w:val="22"/>
    <w:qFormat/>
    <w:rsid w:val="00C85F22"/>
    <w:rPr>
      <w:b/>
      <w:bCs/>
    </w:rPr>
  </w:style>
  <w:style w:type="paragraph" w:styleId="ListParagraph">
    <w:name w:val="List Paragraph"/>
    <w:basedOn w:val="Normal"/>
    <w:uiPriority w:val="34"/>
    <w:qFormat/>
    <w:rsid w:val="002D5EA4"/>
    <w:pPr>
      <w:ind w:left="720"/>
      <w:contextualSpacing/>
    </w:pPr>
  </w:style>
  <w:style w:type="paragraph" w:customStyle="1" w:styleId="Default">
    <w:name w:val="Default"/>
    <w:rsid w:val="009F3789"/>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550F5B"/>
    <w:rPr>
      <w:i/>
      <w:iCs/>
    </w:rPr>
  </w:style>
  <w:style w:type="paragraph" w:styleId="z-TopofForm">
    <w:name w:val="HTML Top of Form"/>
    <w:basedOn w:val="Normal"/>
    <w:next w:val="Normal"/>
    <w:link w:val="z-TopofFormChar"/>
    <w:hidden/>
    <w:uiPriority w:val="99"/>
    <w:semiHidden/>
    <w:unhideWhenUsed/>
    <w:rsid w:val="00A5523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5523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5523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55232"/>
    <w:rPr>
      <w:rFonts w:ascii="Arial" w:eastAsia="Times New Roman" w:hAnsi="Arial" w:cs="Arial"/>
      <w:vanish/>
      <w:sz w:val="16"/>
      <w:szCs w:val="16"/>
    </w:rPr>
  </w:style>
  <w:style w:type="paragraph" w:customStyle="1" w:styleId="font--body">
    <w:name w:val="font--body"/>
    <w:basedOn w:val="Normal"/>
    <w:rsid w:val="00061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nt">
    <w:name w:val="accent"/>
    <w:basedOn w:val="DefaultParagraphFont"/>
    <w:rsid w:val="00061E76"/>
  </w:style>
  <w:style w:type="character" w:customStyle="1" w:styleId="last-updated-date">
    <w:name w:val="last-updated-date"/>
    <w:basedOn w:val="DefaultParagraphFont"/>
    <w:rsid w:val="00061E76"/>
  </w:style>
  <w:style w:type="character" w:customStyle="1" w:styleId="link">
    <w:name w:val="link"/>
    <w:basedOn w:val="DefaultParagraphFont"/>
    <w:rsid w:val="003828A4"/>
  </w:style>
  <w:style w:type="paragraph" w:customStyle="1" w:styleId="css-exrw3m">
    <w:name w:val="css-exrw3m"/>
    <w:basedOn w:val="Normal"/>
    <w:rsid w:val="00BD6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5hwz5e">
    <w:name w:val="css-15hwz5e"/>
    <w:basedOn w:val="Normal"/>
    <w:rsid w:val="00BD6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paragraph">
    <w:name w:val="article__paragraph"/>
    <w:basedOn w:val="Normal"/>
    <w:rsid w:val="00DE1C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rsid w:val="005F72F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table" w:styleId="TableGrid">
    <w:name w:val="Table Grid"/>
    <w:basedOn w:val="TableNormal"/>
    <w:uiPriority w:val="39"/>
    <w:rsid w:val="008D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con">
    <w:name w:val="at-ico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dn">
    <w:name w:val="at15dn"/>
    <w:basedOn w:val="Normal"/>
    <w:rsid w:val="006844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4-icon">
    <w:name w:val="at4-icon"/>
    <w:basedOn w:val="Normal"/>
    <w:rsid w:val="006844BB"/>
    <w:pPr>
      <w:spacing w:after="0" w:line="240" w:lineRule="atLeast"/>
    </w:pPr>
    <w:rPr>
      <w:rFonts w:ascii="Times New Roman" w:eastAsia="Times New Roman" w:hAnsi="Times New Roman" w:cs="Times New Roman"/>
      <w:sz w:val="24"/>
      <w:szCs w:val="24"/>
    </w:rPr>
  </w:style>
  <w:style w:type="paragraph" w:customStyle="1" w:styleId="at-16x16">
    <w:name w:val="at-16x16"/>
    <w:basedOn w:val="Normal"/>
    <w:rsid w:val="006844B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at-32x32">
    <w:name w:val="at-32x32"/>
    <w:basedOn w:val="Normal"/>
    <w:rsid w:val="006844BB"/>
    <w:pPr>
      <w:spacing w:before="100" w:beforeAutospacing="1" w:after="100" w:afterAutospacing="1" w:line="480" w:lineRule="atLeast"/>
    </w:pPr>
    <w:rPr>
      <w:rFonts w:ascii="Times New Roman" w:eastAsia="Times New Roman" w:hAnsi="Times New Roman" w:cs="Times New Roman"/>
      <w:sz w:val="24"/>
      <w:szCs w:val="24"/>
    </w:rPr>
  </w:style>
  <w:style w:type="paragraph" w:customStyle="1" w:styleId="at-24x24">
    <w:name w:val="at-24x24"/>
    <w:basedOn w:val="Normal"/>
    <w:rsid w:val="006844BB"/>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at-20x20">
    <w:name w:val="at-20x20"/>
    <w:basedOn w:val="Normal"/>
    <w:rsid w:val="006844BB"/>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at15t">
    <w:name w:val="at15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
    <w:name w:val="at300bs"/>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m">
    <w:name w:val="atm"/>
    <w:basedOn w:val="Normal"/>
    <w:rsid w:val="006844BB"/>
    <w:pPr>
      <w:spacing w:after="0" w:line="180" w:lineRule="atLeast"/>
    </w:pPr>
    <w:rPr>
      <w:rFonts w:ascii="Arial" w:eastAsia="Times New Roman" w:hAnsi="Arial" w:cs="Arial"/>
      <w:color w:val="444444"/>
      <w:sz w:val="18"/>
      <w:szCs w:val="18"/>
    </w:rPr>
  </w:style>
  <w:style w:type="paragraph" w:customStyle="1" w:styleId="atm-f">
    <w:name w:val="atm-f"/>
    <w:basedOn w:val="Normal"/>
    <w:rsid w:val="006844BB"/>
    <w:pPr>
      <w:pBdr>
        <w:top w:val="single" w:sz="6" w:space="4" w:color="DDDDDD"/>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tm-i">
    <w:name w:val="atm-i"/>
    <w:basedOn w:val="Normal"/>
    <w:rsid w:val="006844BB"/>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pinitbutton">
    <w:name w:val="at_pinitbutton"/>
    <w:basedOn w:val="Normal"/>
    <w:rsid w:val="006844BB"/>
    <w:pPr>
      <w:spacing w:after="0" w:line="240" w:lineRule="auto"/>
    </w:pPr>
    <w:rPr>
      <w:rFonts w:ascii="Times New Roman" w:eastAsia="Times New Roman" w:hAnsi="Times New Roman" w:cs="Times New Roman"/>
      <w:sz w:val="24"/>
      <w:szCs w:val="24"/>
    </w:rPr>
  </w:style>
  <w:style w:type="paragraph" w:customStyle="1" w:styleId="at-privacy-info">
    <w:name w:val="at-privacy-info"/>
    <w:basedOn w:val="Normal"/>
    <w:rsid w:val="006844BB"/>
    <w:pPr>
      <w:spacing w:before="100" w:beforeAutospacing="1" w:after="100" w:afterAutospacing="1" w:line="180" w:lineRule="atLeast"/>
    </w:pPr>
    <w:rPr>
      <w:rFonts w:ascii="Helvetica" w:eastAsia="Times New Roman" w:hAnsi="Helvetica" w:cs="Times New Roman"/>
      <w:color w:val="666666"/>
      <w:spacing w:val="3"/>
      <w:sz w:val="15"/>
      <w:szCs w:val="15"/>
    </w:rPr>
  </w:style>
  <w:style w:type="paragraph" w:customStyle="1" w:styleId="at-branding-logo">
    <w:name w:val="at-branding-logo"/>
    <w:basedOn w:val="Normal"/>
    <w:rsid w:val="006844BB"/>
    <w:pPr>
      <w:spacing w:before="30" w:after="30" w:line="240" w:lineRule="auto"/>
    </w:pPr>
    <w:rPr>
      <w:rFonts w:ascii="Helvetica" w:eastAsia="Times New Roman" w:hAnsi="Helvetica" w:cs="Times New Roman"/>
      <w:spacing w:val="3"/>
      <w:sz w:val="15"/>
      <w:szCs w:val="15"/>
    </w:rPr>
  </w:style>
  <w:style w:type="paragraph" w:customStyle="1" w:styleId="at-branding-info">
    <w:name w:val="at-branding-info"/>
    <w:basedOn w:val="Normal"/>
    <w:rsid w:val="006844BB"/>
    <w:pPr>
      <w:pBdr>
        <w:top w:val="single" w:sz="6" w:space="0" w:color="666666"/>
        <w:left w:val="single" w:sz="6" w:space="4" w:color="666666"/>
        <w:bottom w:val="single" w:sz="6" w:space="0" w:color="666666"/>
        <w:right w:val="single" w:sz="6" w:space="4" w:color="666666"/>
      </w:pBdr>
      <w:spacing w:before="100" w:beforeAutospacing="1" w:after="100" w:afterAutospacing="1" w:line="180" w:lineRule="atLeast"/>
    </w:pPr>
    <w:rPr>
      <w:rFonts w:ascii="Times New Roman" w:eastAsia="Times New Roman" w:hAnsi="Times New Roman" w:cs="Times New Roman"/>
      <w:color w:val="666666"/>
      <w:sz w:val="15"/>
      <w:szCs w:val="15"/>
    </w:rPr>
  </w:style>
  <w:style w:type="paragraph" w:customStyle="1" w:styleId="atss">
    <w:name w:val="atss"/>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close-control">
    <w:name w:val="at-share-close-contro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open-control-left">
    <w:name w:val="at-share-open-control-lef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open-control-right">
    <w:name w:val="at-share-open-control-righ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follow">
    <w:name w:val="at4-follow"/>
    <w:basedOn w:val="Normal"/>
    <w:rsid w:val="006844BB"/>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t4-follow-inner">
    <w:name w:val="at4-follow-inner"/>
    <w:basedOn w:val="Normal"/>
    <w:rsid w:val="006844BB"/>
    <w:pPr>
      <w:pBdr>
        <w:top w:val="single" w:sz="6" w:space="0" w:color="C5C5C5"/>
        <w:left w:val="single" w:sz="6" w:space="0" w:color="C5C5C5"/>
        <w:bottom w:val="single" w:sz="6" w:space="0" w:color="C5C5C5"/>
        <w:right w:val="single" w:sz="2" w:space="0" w:color="C5C5C5"/>
      </w:pBdr>
      <w:spacing w:after="100" w:afterAutospacing="1" w:line="240" w:lineRule="auto"/>
    </w:pPr>
    <w:rPr>
      <w:rFonts w:ascii="Times New Roman" w:eastAsia="Times New Roman" w:hAnsi="Times New Roman" w:cs="Times New Roman"/>
      <w:sz w:val="24"/>
      <w:szCs w:val="24"/>
    </w:rPr>
  </w:style>
  <w:style w:type="paragraph" w:customStyle="1" w:styleId="at-follow-open-control">
    <w:name w:val="at-follow-open-control"/>
    <w:basedOn w:val="Normal"/>
    <w:rsid w:val="006844BB"/>
    <w:pPr>
      <w:pBdr>
        <w:top w:val="single" w:sz="6" w:space="0" w:color="C5C5C5"/>
        <w:left w:val="single" w:sz="6" w:space="0" w:color="C5C5C5"/>
        <w:bottom w:val="single" w:sz="6" w:space="0" w:color="C5C5C5"/>
        <w:right w:val="single" w:sz="2" w:space="0" w:color="C5C5C5"/>
      </w:pBdr>
      <w:spacing w:after="100" w:afterAutospacing="1" w:line="240" w:lineRule="auto"/>
    </w:pPr>
    <w:rPr>
      <w:rFonts w:ascii="Times New Roman" w:eastAsia="Times New Roman" w:hAnsi="Times New Roman" w:cs="Times New Roman"/>
      <w:sz w:val="24"/>
      <w:szCs w:val="24"/>
    </w:rPr>
  </w:style>
  <w:style w:type="paragraph" w:customStyle="1" w:styleId="at-follow-btn">
    <w:name w:val="at-follow-btn"/>
    <w:basedOn w:val="Normal"/>
    <w:rsid w:val="006844BB"/>
    <w:pPr>
      <w:spacing w:after="75" w:line="240" w:lineRule="auto"/>
      <w:ind w:right="75"/>
    </w:pPr>
    <w:rPr>
      <w:rFonts w:ascii="Times New Roman" w:eastAsia="Times New Roman" w:hAnsi="Times New Roman" w:cs="Times New Roman"/>
      <w:sz w:val="24"/>
      <w:szCs w:val="24"/>
    </w:rPr>
  </w:style>
  <w:style w:type="paragraph" w:customStyle="1" w:styleId="at4-recommendedbox-outer-container">
    <w:name w:val="at4-recommendedbox-outer-contai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
    <w:name w:val="at4-recommended"/>
    <w:basedOn w:val="Normal"/>
    <w:rsid w:val="006844BB"/>
    <w:pPr>
      <w:spacing w:after="0" w:line="255" w:lineRule="atLeast"/>
      <w:jc w:val="center"/>
    </w:pPr>
    <w:rPr>
      <w:rFonts w:ascii="Times New Roman" w:eastAsia="Times New Roman" w:hAnsi="Times New Roman" w:cs="Times New Roman"/>
      <w:color w:val="666666"/>
      <w:sz w:val="20"/>
      <w:szCs w:val="20"/>
    </w:rPr>
  </w:style>
  <w:style w:type="paragraph" w:customStyle="1" w:styleId="at4-recommended-recommendedbox">
    <w:name w:val="at4-recommended-recommendedbox"/>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recommended">
    <w:name w:val="at4-recommended-recommended"/>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horizontal">
    <w:name w:val="at4-recommended-horizonta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minimal">
    <w:name w:val="at4-minimal"/>
    <w:basedOn w:val="Normal"/>
    <w:rsid w:val="006844B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t4-recommended-vertical-logo">
    <w:name w:val="at4-recommended-vertical-logo"/>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horizontal-logo">
    <w:name w:val="at4-recommended-horizontal-logo"/>
    <w:basedOn w:val="Normal"/>
    <w:rsid w:val="006844B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recommendedjumbo-outer-container">
    <w:name w:val="at-recommendedjumbo-outer-container"/>
    <w:basedOn w:val="Normal"/>
    <w:rsid w:val="006844BB"/>
    <w:pPr>
      <w:spacing w:after="0" w:line="240" w:lineRule="auto"/>
    </w:pPr>
    <w:rPr>
      <w:rFonts w:ascii="Times New Roman" w:eastAsia="Times New Roman" w:hAnsi="Times New Roman" w:cs="Times New Roman"/>
      <w:color w:val="000000"/>
      <w:sz w:val="24"/>
      <w:szCs w:val="24"/>
    </w:rPr>
  </w:style>
  <w:style w:type="paragraph" w:customStyle="1" w:styleId="at-recommendedjumbo-footer">
    <w:name w:val="at-recommendedjumbo-foot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resp-share-element">
    <w:name w:val="at-resp-share-element"/>
    <w:basedOn w:val="Normal"/>
    <w:rsid w:val="006844BB"/>
    <w:pPr>
      <w:spacing w:after="0" w:line="0" w:lineRule="auto"/>
    </w:pPr>
    <w:rPr>
      <w:rFonts w:ascii="Times New Roman" w:eastAsia="Times New Roman" w:hAnsi="Times New Roman" w:cs="Times New Roman"/>
      <w:sz w:val="2"/>
      <w:szCs w:val="2"/>
    </w:rPr>
  </w:style>
  <w:style w:type="paragraph" w:customStyle="1" w:styleId="at-share-tbx-element">
    <w:name w:val="at-share-tbx-element"/>
    <w:basedOn w:val="Normal"/>
    <w:rsid w:val="006844BB"/>
    <w:pPr>
      <w:spacing w:after="0" w:line="0" w:lineRule="auto"/>
    </w:pPr>
    <w:rPr>
      <w:rFonts w:ascii="Helvetica" w:eastAsia="Times New Roman" w:hAnsi="Helvetica" w:cs="Times New Roman"/>
      <w:color w:val="FFFFFF"/>
      <w:sz w:val="2"/>
      <w:szCs w:val="2"/>
    </w:rPr>
  </w:style>
  <w:style w:type="paragraph" w:customStyle="1" w:styleId="atflatcounter">
    <w:name w:val="at_flat_counter"/>
    <w:basedOn w:val="Normal"/>
    <w:rsid w:val="006844BB"/>
    <w:pPr>
      <w:shd w:val="clear" w:color="auto" w:fill="EBEBEB"/>
      <w:spacing w:after="0" w:line="240" w:lineRule="auto"/>
      <w:ind w:left="75" w:right="75"/>
      <w:textAlignment w:val="top"/>
    </w:pPr>
    <w:rPr>
      <w:rFonts w:ascii="Helvetica" w:eastAsia="Times New Roman" w:hAnsi="Helvetica" w:cs="Times New Roman"/>
      <w:b/>
      <w:bCs/>
      <w:caps/>
      <w:color w:val="32363B"/>
      <w:sz w:val="24"/>
      <w:szCs w:val="24"/>
    </w:rPr>
  </w:style>
  <w:style w:type="paragraph" w:customStyle="1" w:styleId="at4-thankyou-background">
    <w:name w:val="at4-thankyou-background"/>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hankyou-inner">
    <w:name w:val="at4-thankyou-inner"/>
    <w:basedOn w:val="Normal"/>
    <w:rsid w:val="006844BB"/>
    <w:pPr>
      <w:spacing w:before="100" w:beforeAutospacing="1" w:after="100" w:afterAutospacing="1" w:line="240" w:lineRule="auto"/>
      <w:ind w:left="-6120"/>
      <w:jc w:val="center"/>
    </w:pPr>
    <w:rPr>
      <w:rFonts w:ascii="Times New Roman" w:eastAsia="Times New Roman" w:hAnsi="Times New Roman" w:cs="Times New Roman"/>
      <w:sz w:val="24"/>
      <w:szCs w:val="24"/>
    </w:rPr>
  </w:style>
  <w:style w:type="paragraph" w:customStyle="1" w:styleId="thankyou-description">
    <w:name w:val="thankyou-descriptio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hanks">
    <w:name w:val="at4-thanks"/>
    <w:basedOn w:val="Normal"/>
    <w:rsid w:val="006844B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4-toaster-close-control">
    <w:name w:val="at4-toaster-close-control"/>
    <w:basedOn w:val="Normal"/>
    <w:rsid w:val="006844BB"/>
    <w:pPr>
      <w:spacing w:before="75" w:after="0" w:line="300" w:lineRule="atLeast"/>
      <w:ind w:right="75" w:firstLine="25072"/>
    </w:pPr>
    <w:rPr>
      <w:rFonts w:ascii="Times New Roman" w:eastAsia="Times New Roman" w:hAnsi="Times New Roman" w:cs="Times New Roman"/>
      <w:sz w:val="24"/>
      <w:szCs w:val="24"/>
    </w:rPr>
  </w:style>
  <w:style w:type="paragraph" w:customStyle="1" w:styleId="at4-whatsnext">
    <w:name w:val="at4-whatsnext"/>
    <w:basedOn w:val="Normal"/>
    <w:rsid w:val="006844BB"/>
    <w:pPr>
      <w:pBdr>
        <w:top w:val="single" w:sz="6" w:space="0" w:color="C5C5C5"/>
        <w:left w:val="single" w:sz="6" w:space="0" w:color="C5C5C5"/>
        <w:bottom w:val="single" w:sz="6" w:space="0" w:color="C5C5C5"/>
        <w:right w:val="single" w:sz="6" w:space="0" w:color="C5C5C5"/>
      </w:pBdr>
      <w:shd w:val="clear" w:color="auto" w:fill="FFFFFF"/>
      <w:spacing w:after="0" w:line="240" w:lineRule="auto"/>
      <w:ind w:left="-15" w:right="-15"/>
    </w:pPr>
    <w:rPr>
      <w:rFonts w:ascii="Times New Roman" w:eastAsia="Times New Roman" w:hAnsi="Times New Roman" w:cs="Times New Roman"/>
      <w:color w:val="000000"/>
      <w:sz w:val="18"/>
      <w:szCs w:val="18"/>
    </w:rPr>
  </w:style>
  <w:style w:type="paragraph" w:customStyle="1" w:styleId="at4-whatsnextmobile">
    <w:name w:val="at4-whatsnextmobile"/>
    <w:basedOn w:val="Normal"/>
    <w:rsid w:val="006844BB"/>
    <w:pPr>
      <w:shd w:val="clear" w:color="auto" w:fill="FFFFFF"/>
      <w:spacing w:before="100" w:beforeAutospacing="1" w:after="100" w:afterAutospacing="1" w:line="240" w:lineRule="auto"/>
    </w:pPr>
    <w:rPr>
      <w:rFonts w:ascii="Times New Roman" w:eastAsia="Times New Roman" w:hAnsi="Times New Roman" w:cs="Times New Roman"/>
      <w:sz w:val="42"/>
      <w:szCs w:val="42"/>
    </w:rPr>
  </w:style>
  <w:style w:type="paragraph" w:customStyle="1" w:styleId="at-custom-mobile-bar">
    <w:name w:val="at-custom-mobile-bar"/>
    <w:basedOn w:val="Normal"/>
    <w:rsid w:val="006844BB"/>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custom-sidebar">
    <w:name w:val="at-custom-sidebar"/>
    <w:basedOn w:val="Normal"/>
    <w:rsid w:val="006844BB"/>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image-sharing-mobile-icon">
    <w:name w:val="at-image-sharing-mobile-icon"/>
    <w:basedOn w:val="Normal"/>
    <w:rsid w:val="006844BB"/>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mage-sharing-tool">
    <w:name w:val="at-image-sharing-tool"/>
    <w:basedOn w:val="Normal"/>
    <w:rsid w:val="006844BB"/>
    <w:pPr>
      <w:spacing w:before="100" w:beforeAutospacing="1" w:after="100" w:afterAutospacing="1" w:line="0" w:lineRule="auto"/>
      <w:jc w:val="center"/>
    </w:pPr>
    <w:rPr>
      <w:rFonts w:ascii="Times New Roman" w:eastAsia="Times New Roman" w:hAnsi="Times New Roman" w:cs="Times New Roman"/>
      <w:sz w:val="24"/>
      <w:szCs w:val="24"/>
    </w:rPr>
  </w:style>
  <w:style w:type="paragraph" w:customStyle="1" w:styleId="addthis-smartlayers">
    <w:name w:val="addthis-smartlayers"/>
    <w:basedOn w:val="Normal"/>
    <w:rsid w:val="006844BB"/>
    <w:pPr>
      <w:spacing w:after="0" w:line="240" w:lineRule="auto"/>
    </w:pPr>
    <w:rPr>
      <w:rFonts w:ascii="Times New Roman" w:eastAsia="Times New Roman" w:hAnsi="Times New Roman" w:cs="Times New Roman"/>
      <w:sz w:val="24"/>
      <w:szCs w:val="24"/>
    </w:rPr>
  </w:style>
  <w:style w:type="paragraph" w:customStyle="1" w:styleId="at4-visually-hidden">
    <w:name w:val="at4-visually-hidde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win">
    <w:name w:val="at4win"/>
    <w:basedOn w:val="Normal"/>
    <w:rsid w:val="006844BB"/>
    <w:pPr>
      <w:pBdr>
        <w:top w:val="single" w:sz="6" w:space="0" w:color="EBECED"/>
        <w:left w:val="single" w:sz="6" w:space="0" w:color="EBECED"/>
        <w:bottom w:val="single" w:sz="6" w:space="0" w:color="EBECED"/>
        <w:right w:val="single" w:sz="6" w:space="0" w:color="EBECED"/>
      </w:pBdr>
      <w:shd w:val="clear" w:color="auto" w:fill="FFFFFF"/>
      <w:spacing w:after="0" w:line="240" w:lineRule="auto"/>
    </w:pPr>
    <w:rPr>
      <w:rFonts w:ascii="Helvetica" w:eastAsia="Times New Roman" w:hAnsi="Helvetica" w:cs="Times New Roman"/>
      <w:sz w:val="24"/>
      <w:szCs w:val="24"/>
    </w:rPr>
  </w:style>
  <w:style w:type="paragraph" w:customStyle="1" w:styleId="at4-icon-fw">
    <w:name w:val="at4-icon-fw"/>
    <w:basedOn w:val="Normal"/>
    <w:rsid w:val="006844BB"/>
    <w:pPr>
      <w:spacing w:after="0" w:line="240" w:lineRule="auto"/>
      <w:ind w:right="75" w:firstLine="25072"/>
    </w:pPr>
    <w:rPr>
      <w:rFonts w:ascii="Times New Roman" w:eastAsia="Times New Roman" w:hAnsi="Times New Roman" w:cs="Times New Roman"/>
      <w:sz w:val="24"/>
      <w:szCs w:val="24"/>
    </w:rPr>
  </w:style>
  <w:style w:type="paragraph" w:customStyle="1" w:styleId="fbiframewidget">
    <w:name w:val="fb_iframe_widge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
    <w:name w:val="at300b"/>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o">
    <w:name w:val="at300bo"/>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m">
    <w:name w:val="at300m"/>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compact">
    <w:name w:val="at15t_compac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icon">
    <w:name w:val="at-branding-ico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ivacy-icon">
    <w:name w:val="at-privacy-ico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addthis">
    <w:name w:val="at-branding-addthis"/>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powered-by">
    <w:name w:val="at-branding-powered-by"/>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ount">
    <w:name w:val="at4-coun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btn">
    <w:name w:val="at-share-bt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counter">
    <w:name w:val="at-custom-sidebar-count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count">
    <w:name w:val="at-custom-sidebar-coun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text">
    <w:name w:val="at-custom-sidebar-tex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unt-container">
    <w:name w:val="at4-share-count-contai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unt">
    <w:name w:val="at4-share-coun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unt-anchor">
    <w:name w:val="at4-share-count-ancho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follow-container">
    <w:name w:val="at4-follow-contai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ount-container">
    <w:name w:val="at4-count-contai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container">
    <w:name w:val="at4-share-contai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itle">
    <w:name w:val="at4-title"/>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pacer">
    <w:name w:val="at4-spac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abel">
    <w:name w:val="at-labe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
    <w:name w:val="at4-recommended-item"/>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vertical">
    <w:name w:val="at4-recommended-vertica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logo-container">
    <w:name w:val="at4-logo-contai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ogo">
    <w:name w:val="at-logo"/>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recommendedjumbo-footer-inner">
    <w:name w:val="at-recommendedjumbo-footer-in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ogo-container">
    <w:name w:val="at-logo-contai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con-wrapper">
    <w:name w:val="at-icon-wrapp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nativebutton">
    <w:name w:val="at_native_butto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ount-title">
    <w:name w:val="at4-count-title"/>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btn-elements">
    <w:name w:val="at-share-btn-elements"/>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lb-inner">
    <w:name w:val="at4lb-in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title">
    <w:name w:val="thankyou-title"/>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thanks-icons">
    <w:name w:val="at4-thanks-icons"/>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3">
    <w:name w:val="at-h3"/>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h2">
    <w:name w:val="at4-h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container">
    <w:name w:val="at4-recommended-contai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ontent">
    <w:name w:val="at-whatsnext-conten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lose-control">
    <w:name w:val="at-whatsnext-close-contro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ontent-inner">
    <w:name w:val="at-whatsnext-content-inn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lose-control">
    <w:name w:val="at-close-contro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6">
    <w:name w:val="at-h6"/>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mobile-bar-btns">
    <w:name w:val="at-custom-mobile-bar-btns"/>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mobile-bar-counter">
    <w:name w:val="at-custom-mobile-bar-count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mobile-bar-count">
    <w:name w:val="at-custom-mobile-bar-coun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mobile-bar-text">
    <w:name w:val="at-custom-mobile-bar-tex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btns">
    <w:name w:val="at-custom-sidebar-btns"/>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services-list">
    <w:name w:val="at-expanding-share-button-services-lis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services-listli">
    <w:name w:val="at-expanding-share-button-services-list&gt;li"/>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toggle-btn">
    <w:name w:val="at-expanding-share-button-toggle-bt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toggle-bgspan">
    <w:name w:val="at-expanding-share-button-toggle-bg&gt;spa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tjinlabel">
    <w:name w:val="addthis_tjin_labe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jin-btn">
    <w:name w:val="at-tjin-bt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jin-title">
    <w:name w:val="at-tjin-title"/>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win-header">
    <w:name w:val="at4win-head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win-content">
    <w:name w:val="at4win-conten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sb-social-share-button-vert">
    <w:name w:val="wsb-social-share-button-vert"/>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hare-label">
    <w:name w:val="at4-share-labe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ounter">
    <w:name w:val="at4-counter"/>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follow-label">
    <w:name w:val="at-follow-labe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follow-close-control">
    <w:name w:val="at4-follow-close-contro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ed-label">
    <w:name w:val="sponsored-labe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img">
    <w:name w:val="at4-recommended-item-img"/>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caption">
    <w:name w:val="at4-recommended-item-caption"/>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x">
    <w:name w:val="at4x"/>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hankyou-label">
    <w:name w:val="at-thankyou-labe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
    <w:name w:val="at-branding"/>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ontent-img">
    <w:name w:val="at-whatsnext-content-img"/>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lose">
    <w:name w:val="at4-close"/>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followlabel">
    <w:name w:val="addthis_follow_labe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4">
    <w:name w:val="at-h4"/>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tem">
    <w:name w:val="at_item"/>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old">
    <w:name w:val="at_bold"/>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recommended-label">
    <w:name w:val="at-recommended-label"/>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placeholder-img">
    <w:name w:val="at4-recommended-item-placeholder-img"/>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thisfollowlabel1">
    <w:name w:val="addthis_follow_label1"/>
    <w:basedOn w:val="DefaultParagraphFont"/>
    <w:rsid w:val="006844BB"/>
  </w:style>
  <w:style w:type="paragraph" w:customStyle="1" w:styleId="at-icon1">
    <w:name w:val="at-icon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con2">
    <w:name w:val="at-icon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con3">
    <w:name w:val="at-icon3"/>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con4">
    <w:name w:val="at-icon4"/>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tem1">
    <w:name w:val="at_item1"/>
    <w:basedOn w:val="Normal"/>
    <w:rsid w:val="006844BB"/>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rPr>
  </w:style>
  <w:style w:type="paragraph" w:customStyle="1" w:styleId="at-label1">
    <w:name w:val="at-label1"/>
    <w:basedOn w:val="Normal"/>
    <w:rsid w:val="006844BB"/>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at-icon-wrapper1">
    <w:name w:val="at-icon-wrapper1"/>
    <w:basedOn w:val="Normal"/>
    <w:rsid w:val="006844B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at-icon5">
    <w:name w:val="at-icon5"/>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icon1">
    <w:name w:val="at4-icon1"/>
    <w:basedOn w:val="Normal"/>
    <w:rsid w:val="006844BB"/>
    <w:pPr>
      <w:spacing w:after="0" w:line="240" w:lineRule="atLeast"/>
    </w:pPr>
    <w:rPr>
      <w:rFonts w:ascii="Times New Roman" w:eastAsia="Times New Roman" w:hAnsi="Times New Roman" w:cs="Times New Roman"/>
      <w:sz w:val="24"/>
      <w:szCs w:val="24"/>
    </w:rPr>
  </w:style>
  <w:style w:type="paragraph" w:customStyle="1" w:styleId="at4-icon2">
    <w:name w:val="at4-icon2"/>
    <w:basedOn w:val="Normal"/>
    <w:rsid w:val="006844BB"/>
    <w:pPr>
      <w:spacing w:after="0" w:line="240" w:lineRule="atLeast"/>
    </w:pPr>
    <w:rPr>
      <w:rFonts w:ascii="Times New Roman" w:eastAsia="Times New Roman" w:hAnsi="Times New Roman" w:cs="Times New Roman"/>
      <w:sz w:val="24"/>
      <w:szCs w:val="24"/>
    </w:rPr>
  </w:style>
  <w:style w:type="paragraph" w:customStyle="1" w:styleId="at4-icon3">
    <w:name w:val="at4-icon3"/>
    <w:basedOn w:val="Normal"/>
    <w:rsid w:val="006844BB"/>
    <w:pPr>
      <w:spacing w:after="0" w:line="480" w:lineRule="atLeast"/>
    </w:pPr>
    <w:rPr>
      <w:rFonts w:ascii="Times New Roman" w:eastAsia="Times New Roman" w:hAnsi="Times New Roman" w:cs="Times New Roman"/>
      <w:sz w:val="24"/>
      <w:szCs w:val="24"/>
    </w:rPr>
  </w:style>
  <w:style w:type="paragraph" w:customStyle="1" w:styleId="at4-icon4">
    <w:name w:val="at4-icon4"/>
    <w:basedOn w:val="Normal"/>
    <w:rsid w:val="006844BB"/>
    <w:pPr>
      <w:spacing w:after="0" w:line="360" w:lineRule="atLeast"/>
    </w:pPr>
    <w:rPr>
      <w:rFonts w:ascii="Times New Roman" w:eastAsia="Times New Roman" w:hAnsi="Times New Roman" w:cs="Times New Roman"/>
      <w:sz w:val="24"/>
      <w:szCs w:val="24"/>
    </w:rPr>
  </w:style>
  <w:style w:type="paragraph" w:customStyle="1" w:styleId="at4-icon5">
    <w:name w:val="at4-icon5"/>
    <w:basedOn w:val="Normal"/>
    <w:rsid w:val="006844BB"/>
    <w:pPr>
      <w:spacing w:after="0" w:line="300" w:lineRule="atLeast"/>
    </w:pPr>
    <w:rPr>
      <w:rFonts w:ascii="Times New Roman" w:eastAsia="Times New Roman" w:hAnsi="Times New Roman" w:cs="Times New Roman"/>
      <w:sz w:val="24"/>
      <w:szCs w:val="24"/>
    </w:rPr>
  </w:style>
  <w:style w:type="paragraph" w:customStyle="1" w:styleId="at4-icon6">
    <w:name w:val="at4-icon6"/>
    <w:basedOn w:val="Normal"/>
    <w:rsid w:val="006844BB"/>
    <w:pPr>
      <w:spacing w:after="0" w:line="240" w:lineRule="atLeast"/>
      <w:ind w:firstLine="300"/>
    </w:pPr>
    <w:rPr>
      <w:rFonts w:ascii="Times New Roman" w:eastAsia="Times New Roman" w:hAnsi="Times New Roman" w:cs="Times New Roman"/>
      <w:sz w:val="24"/>
      <w:szCs w:val="24"/>
    </w:rPr>
  </w:style>
  <w:style w:type="paragraph" w:customStyle="1" w:styleId="at4-icon7">
    <w:name w:val="at4-icon7"/>
    <w:basedOn w:val="Normal"/>
    <w:rsid w:val="006844BB"/>
    <w:pPr>
      <w:spacing w:after="0" w:line="240" w:lineRule="atLeast"/>
      <w:ind w:right="75"/>
    </w:pPr>
    <w:rPr>
      <w:rFonts w:ascii="Times New Roman" w:eastAsia="Times New Roman" w:hAnsi="Times New Roman" w:cs="Times New Roman"/>
      <w:sz w:val="24"/>
      <w:szCs w:val="24"/>
    </w:rPr>
  </w:style>
  <w:style w:type="paragraph" w:customStyle="1" w:styleId="at4-icon8">
    <w:name w:val="at4-icon8"/>
    <w:basedOn w:val="Normal"/>
    <w:rsid w:val="006844BB"/>
    <w:pPr>
      <w:spacing w:after="0" w:line="240" w:lineRule="atLeast"/>
      <w:ind w:right="75"/>
    </w:pPr>
    <w:rPr>
      <w:rFonts w:ascii="Times New Roman" w:eastAsia="Times New Roman" w:hAnsi="Times New Roman" w:cs="Times New Roman"/>
      <w:sz w:val="24"/>
      <w:szCs w:val="24"/>
    </w:rPr>
  </w:style>
  <w:style w:type="paragraph" w:customStyle="1" w:styleId="at-icon-wrapper2">
    <w:name w:val="at-icon-wrapper2"/>
    <w:basedOn w:val="Normal"/>
    <w:rsid w:val="006844BB"/>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atbold1">
    <w:name w:val="at_bold1"/>
    <w:basedOn w:val="Normal"/>
    <w:rsid w:val="006844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titem2">
    <w:name w:val="at_item2"/>
    <w:basedOn w:val="Normal"/>
    <w:rsid w:val="006844BB"/>
    <w:pPr>
      <w:spacing w:before="15" w:after="15" w:line="240" w:lineRule="auto"/>
      <w:ind w:left="15" w:right="15"/>
    </w:pPr>
    <w:rPr>
      <w:rFonts w:ascii="Times New Roman" w:eastAsia="Times New Roman" w:hAnsi="Times New Roman" w:cs="Times New Roman"/>
      <w:sz w:val="24"/>
      <w:szCs w:val="24"/>
    </w:rPr>
  </w:style>
  <w:style w:type="paragraph" w:customStyle="1" w:styleId="fbiframewidget1">
    <w:name w:val="fb_iframe_widget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thisfollowlabel2">
    <w:name w:val="addthis_follow_label2"/>
    <w:basedOn w:val="DefaultParagraphFont"/>
    <w:rsid w:val="006844BB"/>
    <w:rPr>
      <w:vanish/>
      <w:webHidden w:val="0"/>
      <w:specVanish w:val="0"/>
    </w:rPr>
  </w:style>
  <w:style w:type="paragraph" w:customStyle="1" w:styleId="addthisseparator1">
    <w:name w:val="addthis_separator1"/>
    <w:basedOn w:val="Normal"/>
    <w:rsid w:val="006844BB"/>
    <w:pPr>
      <w:spacing w:after="0" w:line="240" w:lineRule="auto"/>
      <w:ind w:left="75" w:right="75"/>
    </w:pPr>
    <w:rPr>
      <w:rFonts w:ascii="Times New Roman" w:eastAsia="Times New Roman" w:hAnsi="Times New Roman" w:cs="Times New Roman"/>
      <w:sz w:val="24"/>
      <w:szCs w:val="24"/>
    </w:rPr>
  </w:style>
  <w:style w:type="paragraph" w:customStyle="1" w:styleId="at4-icon9">
    <w:name w:val="at4-icon9"/>
    <w:basedOn w:val="Normal"/>
    <w:rsid w:val="006844BB"/>
    <w:pPr>
      <w:spacing w:after="0" w:line="240" w:lineRule="atLeast"/>
    </w:pPr>
    <w:rPr>
      <w:rFonts w:ascii="Times New Roman" w:eastAsia="Times New Roman" w:hAnsi="Times New Roman" w:cs="Times New Roman"/>
      <w:sz w:val="24"/>
      <w:szCs w:val="24"/>
    </w:rPr>
  </w:style>
  <w:style w:type="paragraph" w:customStyle="1" w:styleId="at4-icon10">
    <w:name w:val="at4-icon10"/>
    <w:basedOn w:val="Normal"/>
    <w:rsid w:val="006844BB"/>
    <w:pPr>
      <w:spacing w:after="0" w:line="240" w:lineRule="atLeast"/>
    </w:pPr>
    <w:rPr>
      <w:rFonts w:ascii="Times New Roman" w:eastAsia="Times New Roman" w:hAnsi="Times New Roman" w:cs="Times New Roman"/>
      <w:sz w:val="24"/>
      <w:szCs w:val="24"/>
    </w:rPr>
  </w:style>
  <w:style w:type="paragraph" w:customStyle="1" w:styleId="at300b1">
    <w:name w:val="at300b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o1">
    <w:name w:val="at300bo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m1">
    <w:name w:val="at300m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1">
    <w:name w:val="at15t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1">
    <w:name w:val="at300bs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2">
    <w:name w:val="at15t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2">
    <w:name w:val="at300bs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compact1">
    <w:name w:val="at15t_compact1"/>
    <w:basedOn w:val="Normal"/>
    <w:rsid w:val="006844BB"/>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at15texpanded1">
    <w:name w:val="at15t_expanded1"/>
    <w:basedOn w:val="Normal"/>
    <w:rsid w:val="006844BB"/>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at-label2">
    <w:name w:val="at-label2"/>
    <w:basedOn w:val="Normal"/>
    <w:rsid w:val="006844BB"/>
    <w:pPr>
      <w:spacing w:before="100" w:beforeAutospacing="1" w:after="100" w:afterAutospacing="1" w:line="240" w:lineRule="auto"/>
      <w:ind w:left="75"/>
      <w:textAlignment w:val="center"/>
    </w:pPr>
    <w:rPr>
      <w:rFonts w:ascii="Times New Roman" w:eastAsia="Times New Roman" w:hAnsi="Times New Roman" w:cs="Times New Roman"/>
      <w:sz w:val="24"/>
      <w:szCs w:val="24"/>
    </w:rPr>
  </w:style>
  <w:style w:type="paragraph" w:customStyle="1" w:styleId="wsb-social-share-button-vert1">
    <w:name w:val="wsb-social-share-button-vert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icon1">
    <w:name w:val="at-branding-icon1"/>
    <w:basedOn w:val="Normal"/>
    <w:rsid w:val="006844BB"/>
    <w:pPr>
      <w:spacing w:before="100" w:beforeAutospacing="1" w:after="0" w:line="240" w:lineRule="auto"/>
      <w:ind w:left="60" w:right="45"/>
    </w:pPr>
    <w:rPr>
      <w:rFonts w:ascii="Times New Roman" w:eastAsia="Times New Roman" w:hAnsi="Times New Roman" w:cs="Times New Roman"/>
      <w:sz w:val="24"/>
      <w:szCs w:val="24"/>
    </w:rPr>
  </w:style>
  <w:style w:type="paragraph" w:customStyle="1" w:styleId="at-privacy-icon1">
    <w:name w:val="at-privacy-icon1"/>
    <w:basedOn w:val="Normal"/>
    <w:rsid w:val="006844BB"/>
    <w:pPr>
      <w:spacing w:before="100" w:beforeAutospacing="1" w:after="0" w:line="240" w:lineRule="auto"/>
      <w:ind w:left="60" w:right="45"/>
    </w:pPr>
    <w:rPr>
      <w:rFonts w:ascii="Times New Roman" w:eastAsia="Times New Roman" w:hAnsi="Times New Roman" w:cs="Times New Roman"/>
      <w:sz w:val="24"/>
      <w:szCs w:val="24"/>
    </w:rPr>
  </w:style>
  <w:style w:type="paragraph" w:customStyle="1" w:styleId="at-branding-addthis1">
    <w:name w:val="at-branding-addthis1"/>
    <w:basedOn w:val="Normal"/>
    <w:rsid w:val="006844BB"/>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t-branding-powered-by1">
    <w:name w:val="at-branding-powered-by1"/>
    <w:basedOn w:val="Normal"/>
    <w:rsid w:val="006844BB"/>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t-branding-addthis2">
    <w:name w:val="at-branding-addthis2"/>
    <w:basedOn w:val="Normal"/>
    <w:rsid w:val="006844BB"/>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t-branding-addthis3">
    <w:name w:val="at-branding-addthis3"/>
    <w:basedOn w:val="Normal"/>
    <w:rsid w:val="006844BB"/>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t-branding-addthis4">
    <w:name w:val="at-branding-addthis4"/>
    <w:basedOn w:val="Normal"/>
    <w:rsid w:val="006844BB"/>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t4-count1">
    <w:name w:val="at4-count1"/>
    <w:basedOn w:val="Normal"/>
    <w:rsid w:val="006844BB"/>
    <w:pPr>
      <w:shd w:val="clear" w:color="auto" w:fill="FFFFFF"/>
      <w:spacing w:before="100" w:beforeAutospacing="1" w:after="100" w:afterAutospacing="1" w:line="300" w:lineRule="atLeast"/>
    </w:pPr>
    <w:rPr>
      <w:rFonts w:ascii="Arial" w:eastAsia="Times New Roman" w:hAnsi="Arial" w:cs="Arial"/>
      <w:sz w:val="24"/>
      <w:szCs w:val="24"/>
    </w:rPr>
  </w:style>
  <w:style w:type="paragraph" w:customStyle="1" w:styleId="at4-share-label1">
    <w:name w:val="at4-share-label1"/>
    <w:basedOn w:val="Normal"/>
    <w:rsid w:val="006844BB"/>
    <w:pPr>
      <w:spacing w:before="100" w:beforeAutospacing="1" w:after="100" w:afterAutospacing="1" w:line="240" w:lineRule="auto"/>
    </w:pPr>
    <w:rPr>
      <w:rFonts w:ascii="Times New Roman" w:eastAsia="Times New Roman" w:hAnsi="Times New Roman" w:cs="Times New Roman"/>
      <w:color w:val="848484"/>
      <w:spacing w:val="15"/>
      <w:sz w:val="15"/>
      <w:szCs w:val="15"/>
    </w:rPr>
  </w:style>
  <w:style w:type="paragraph" w:customStyle="1" w:styleId="at4-counter1">
    <w:name w:val="at4-counter1"/>
    <w:basedOn w:val="Normal"/>
    <w:rsid w:val="006844BB"/>
    <w:pPr>
      <w:spacing w:before="100" w:beforeAutospacing="1" w:after="100" w:afterAutospacing="1" w:line="240" w:lineRule="auto"/>
    </w:pPr>
    <w:rPr>
      <w:rFonts w:ascii="Times New Roman" w:eastAsia="Times New Roman" w:hAnsi="Times New Roman" w:cs="Times New Roman"/>
      <w:color w:val="222222"/>
      <w:sz w:val="33"/>
      <w:szCs w:val="33"/>
    </w:rPr>
  </w:style>
  <w:style w:type="paragraph" w:customStyle="1" w:styleId="at-share-btn1">
    <w:name w:val="at-share-btn1"/>
    <w:basedOn w:val="Normal"/>
    <w:rsid w:val="006844BB"/>
    <w:pPr>
      <w:shd w:val="clear" w:color="auto" w:fill="E8E8E8"/>
      <w:spacing w:after="0" w:line="240" w:lineRule="auto"/>
      <w:jc w:val="center"/>
    </w:pPr>
    <w:rPr>
      <w:rFonts w:ascii="Times New Roman" w:eastAsia="Times New Roman" w:hAnsi="Times New Roman" w:cs="Times New Roman"/>
      <w:sz w:val="24"/>
      <w:szCs w:val="24"/>
    </w:rPr>
  </w:style>
  <w:style w:type="paragraph" w:customStyle="1" w:styleId="at-icon-wrapper3">
    <w:name w:val="at-icon-wrapper3"/>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con-wrapper4">
    <w:name w:val="at-icon-wrapper4"/>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con6">
    <w:name w:val="at-icon6"/>
    <w:basedOn w:val="Normal"/>
    <w:rsid w:val="006844BB"/>
    <w:pPr>
      <w:spacing w:after="0" w:line="480" w:lineRule="atLeast"/>
    </w:pPr>
    <w:rPr>
      <w:rFonts w:ascii="Times New Roman" w:eastAsia="Times New Roman" w:hAnsi="Times New Roman" w:cs="Times New Roman"/>
      <w:sz w:val="24"/>
      <w:szCs w:val="24"/>
    </w:rPr>
  </w:style>
  <w:style w:type="paragraph" w:customStyle="1" w:styleId="at-icon7">
    <w:name w:val="at-icon7"/>
    <w:basedOn w:val="Normal"/>
    <w:rsid w:val="006844BB"/>
    <w:pPr>
      <w:spacing w:after="0" w:line="480" w:lineRule="atLeast"/>
    </w:pPr>
    <w:rPr>
      <w:rFonts w:ascii="Times New Roman" w:eastAsia="Times New Roman" w:hAnsi="Times New Roman" w:cs="Times New Roman"/>
      <w:sz w:val="24"/>
      <w:szCs w:val="24"/>
    </w:rPr>
  </w:style>
  <w:style w:type="paragraph" w:customStyle="1" w:styleId="at-custom-sidebar-counter1">
    <w:name w:val="at-custom-sidebar-counter1"/>
    <w:basedOn w:val="Normal"/>
    <w:rsid w:val="006844BB"/>
    <w:pPr>
      <w:spacing w:before="100" w:beforeAutospacing="1" w:after="100" w:afterAutospacing="1" w:line="240" w:lineRule="auto"/>
      <w:ind w:right="60"/>
      <w:jc w:val="center"/>
      <w:textAlignment w:val="top"/>
    </w:pPr>
    <w:rPr>
      <w:rFonts w:ascii="Arial" w:eastAsia="Times New Roman" w:hAnsi="Arial" w:cs="Arial"/>
      <w:sz w:val="24"/>
      <w:szCs w:val="24"/>
    </w:rPr>
  </w:style>
  <w:style w:type="paragraph" w:customStyle="1" w:styleId="at-custom-sidebar-count1">
    <w:name w:val="at-custom-sidebar-count1"/>
    <w:basedOn w:val="Normal"/>
    <w:rsid w:val="006844BB"/>
    <w:pPr>
      <w:spacing w:before="100" w:beforeAutospacing="1" w:after="100" w:afterAutospacing="1" w:line="300" w:lineRule="atLeast"/>
    </w:pPr>
    <w:rPr>
      <w:rFonts w:ascii="Times New Roman" w:eastAsia="Times New Roman" w:hAnsi="Times New Roman" w:cs="Times New Roman"/>
      <w:color w:val="222222"/>
      <w:sz w:val="26"/>
      <w:szCs w:val="26"/>
    </w:rPr>
  </w:style>
  <w:style w:type="paragraph" w:customStyle="1" w:styleId="at-custom-sidebar-text1">
    <w:name w:val="at-custom-sidebar-text1"/>
    <w:basedOn w:val="Normal"/>
    <w:rsid w:val="006844BB"/>
    <w:pPr>
      <w:spacing w:before="100" w:beforeAutospacing="1" w:after="100" w:afterAutospacing="1" w:line="300" w:lineRule="atLeast"/>
    </w:pPr>
    <w:rPr>
      <w:rFonts w:ascii="Times New Roman" w:eastAsia="Times New Roman" w:hAnsi="Times New Roman" w:cs="Times New Roman"/>
      <w:color w:val="888888"/>
      <w:spacing w:val="15"/>
      <w:sz w:val="14"/>
      <w:szCs w:val="14"/>
    </w:rPr>
  </w:style>
  <w:style w:type="paragraph" w:customStyle="1" w:styleId="at4-share-count-container1">
    <w:name w:val="at4-share-count-container1"/>
    <w:basedOn w:val="Normal"/>
    <w:rsid w:val="006844BB"/>
    <w:pPr>
      <w:spacing w:before="100" w:beforeAutospacing="1" w:after="100" w:afterAutospacing="1" w:line="240" w:lineRule="atLeast"/>
    </w:pPr>
    <w:rPr>
      <w:rFonts w:ascii="Times New Roman" w:eastAsia="Times New Roman" w:hAnsi="Times New Roman" w:cs="Times New Roman"/>
      <w:color w:val="FFFFFF"/>
      <w:sz w:val="15"/>
      <w:szCs w:val="15"/>
    </w:rPr>
  </w:style>
  <w:style w:type="paragraph" w:customStyle="1" w:styleId="at4-share-count1">
    <w:name w:val="at4-share-count1"/>
    <w:basedOn w:val="Normal"/>
    <w:rsid w:val="006844BB"/>
    <w:pPr>
      <w:spacing w:before="100" w:beforeAutospacing="1" w:after="100" w:afterAutospacing="1" w:line="240" w:lineRule="atLeast"/>
    </w:pPr>
    <w:rPr>
      <w:rFonts w:ascii="Arial" w:eastAsia="Times New Roman" w:hAnsi="Arial" w:cs="Arial"/>
      <w:sz w:val="15"/>
      <w:szCs w:val="15"/>
    </w:rPr>
  </w:style>
  <w:style w:type="paragraph" w:customStyle="1" w:styleId="at4-share-count-anchor1">
    <w:name w:val="at4-share-count-anchor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recommended-label1">
    <w:name w:val="at-recommended-label1"/>
    <w:basedOn w:val="Normal"/>
    <w:rsid w:val="006844BB"/>
    <w:pPr>
      <w:spacing w:before="100" w:beforeAutospacing="1" w:after="100" w:afterAutospacing="1" w:line="720" w:lineRule="atLeast"/>
    </w:pPr>
    <w:rPr>
      <w:rFonts w:ascii="Times New Roman" w:eastAsia="Times New Roman" w:hAnsi="Times New Roman" w:cs="Times New Roman"/>
      <w:color w:val="999999"/>
      <w:sz w:val="27"/>
      <w:szCs w:val="27"/>
    </w:rPr>
  </w:style>
  <w:style w:type="paragraph" w:customStyle="1" w:styleId="at4-recommended-item-img1">
    <w:name w:val="at4-recommended-item-img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caption1">
    <w:name w:val="at4-recommended-item-caption1"/>
    <w:basedOn w:val="Normal"/>
    <w:rsid w:val="006844BB"/>
    <w:pPr>
      <w:spacing w:after="0" w:line="240" w:lineRule="auto"/>
    </w:pPr>
    <w:rPr>
      <w:rFonts w:ascii="Times New Roman" w:eastAsia="Times New Roman" w:hAnsi="Times New Roman" w:cs="Times New Roman"/>
      <w:sz w:val="24"/>
      <w:szCs w:val="24"/>
    </w:rPr>
  </w:style>
  <w:style w:type="paragraph" w:customStyle="1" w:styleId="at-h41">
    <w:name w:val="at-h41"/>
    <w:basedOn w:val="Normal"/>
    <w:rsid w:val="006844BB"/>
    <w:pPr>
      <w:spacing w:after="0" w:line="375" w:lineRule="atLeast"/>
    </w:pPr>
    <w:rPr>
      <w:rFonts w:ascii="Times New Roman" w:eastAsia="Times New Roman" w:hAnsi="Times New Roman" w:cs="Times New Roman"/>
      <w:b/>
      <w:bCs/>
      <w:color w:val="FFFFFF"/>
      <w:sz w:val="30"/>
      <w:szCs w:val="30"/>
    </w:rPr>
  </w:style>
  <w:style w:type="paragraph" w:customStyle="1" w:styleId="at4-follow-inner1">
    <w:name w:val="at4-follow-inner1"/>
    <w:basedOn w:val="Normal"/>
    <w:rsid w:val="006844BB"/>
    <w:pPr>
      <w:pBdr>
        <w:top w:val="single" w:sz="6" w:space="0" w:color="C5C5C5"/>
        <w:left w:val="single" w:sz="6" w:space="0" w:color="C5C5C5"/>
        <w:bottom w:val="single" w:sz="6" w:space="0" w:color="C5C5C5"/>
        <w:right w:val="single" w:sz="2" w:space="0" w:color="C5C5C5"/>
      </w:pBdr>
      <w:spacing w:after="100" w:afterAutospacing="1" w:line="240" w:lineRule="auto"/>
    </w:pPr>
    <w:rPr>
      <w:rFonts w:ascii="Times New Roman" w:eastAsia="Times New Roman" w:hAnsi="Times New Roman" w:cs="Times New Roman"/>
      <w:sz w:val="24"/>
      <w:szCs w:val="24"/>
    </w:rPr>
  </w:style>
  <w:style w:type="paragraph" w:customStyle="1" w:styleId="at4-follow-container1">
    <w:name w:val="at4-follow-container1"/>
    <w:basedOn w:val="Normal"/>
    <w:rsid w:val="006844BB"/>
    <w:pPr>
      <w:spacing w:before="100" w:beforeAutospacing="1" w:after="100" w:afterAutospacing="1" w:line="240" w:lineRule="auto"/>
      <w:ind w:left="180"/>
    </w:pPr>
    <w:rPr>
      <w:rFonts w:ascii="Times New Roman" w:eastAsia="Times New Roman" w:hAnsi="Times New Roman" w:cs="Times New Roman"/>
      <w:sz w:val="24"/>
      <w:szCs w:val="24"/>
    </w:rPr>
  </w:style>
  <w:style w:type="paragraph" w:customStyle="1" w:styleId="at-follow-label1">
    <w:name w:val="at-follow-label1"/>
    <w:basedOn w:val="Normal"/>
    <w:rsid w:val="006844BB"/>
    <w:pPr>
      <w:spacing w:before="100" w:beforeAutospacing="1" w:after="100" w:afterAutospacing="1" w:line="360" w:lineRule="atLeast"/>
      <w:ind w:right="150"/>
    </w:pPr>
    <w:rPr>
      <w:rFonts w:ascii="Times New Roman" w:eastAsia="Times New Roman" w:hAnsi="Times New Roman" w:cs="Times New Roman"/>
      <w:sz w:val="24"/>
      <w:szCs w:val="24"/>
    </w:rPr>
  </w:style>
  <w:style w:type="paragraph" w:customStyle="1" w:styleId="at-icon-wrapper5">
    <w:name w:val="at-icon-wrapper5"/>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follow-close-control1">
    <w:name w:val="at4-follow-close-control1"/>
    <w:basedOn w:val="Normal"/>
    <w:rsid w:val="006844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follow-btn1">
    <w:name w:val="at-follow-btn1"/>
    <w:basedOn w:val="Normal"/>
    <w:rsid w:val="006844BB"/>
    <w:pPr>
      <w:spacing w:after="75" w:line="0" w:lineRule="auto"/>
      <w:ind w:right="75"/>
    </w:pPr>
    <w:rPr>
      <w:rFonts w:ascii="Times New Roman" w:eastAsia="Times New Roman" w:hAnsi="Times New Roman" w:cs="Times New Roman"/>
      <w:sz w:val="24"/>
      <w:szCs w:val="24"/>
    </w:rPr>
  </w:style>
  <w:style w:type="paragraph" w:customStyle="1" w:styleId="at300b2">
    <w:name w:val="at300b2"/>
    <w:basedOn w:val="Normal"/>
    <w:rsid w:val="006844BB"/>
    <w:pPr>
      <w:spacing w:after="75" w:line="240" w:lineRule="auto"/>
      <w:ind w:left="30" w:right="30"/>
    </w:pPr>
    <w:rPr>
      <w:rFonts w:ascii="Times New Roman" w:eastAsia="Times New Roman" w:hAnsi="Times New Roman" w:cs="Times New Roman"/>
      <w:sz w:val="24"/>
      <w:szCs w:val="24"/>
    </w:rPr>
  </w:style>
  <w:style w:type="paragraph" w:customStyle="1" w:styleId="at300m2">
    <w:name w:val="at300m2"/>
    <w:basedOn w:val="Normal"/>
    <w:rsid w:val="006844BB"/>
    <w:pPr>
      <w:spacing w:after="75" w:line="240" w:lineRule="auto"/>
      <w:ind w:left="30" w:right="30"/>
    </w:pPr>
    <w:rPr>
      <w:rFonts w:ascii="Times New Roman" w:eastAsia="Times New Roman" w:hAnsi="Times New Roman" w:cs="Times New Roman"/>
      <w:sz w:val="24"/>
      <w:szCs w:val="24"/>
    </w:rPr>
  </w:style>
  <w:style w:type="paragraph" w:customStyle="1" w:styleId="at300b3">
    <w:name w:val="at300b3"/>
    <w:basedOn w:val="Normal"/>
    <w:rsid w:val="006844BB"/>
    <w:pPr>
      <w:spacing w:after="75" w:line="240" w:lineRule="auto"/>
      <w:ind w:left="30" w:right="30"/>
    </w:pPr>
    <w:rPr>
      <w:rFonts w:ascii="Times New Roman" w:eastAsia="Times New Roman" w:hAnsi="Times New Roman" w:cs="Times New Roman"/>
      <w:sz w:val="24"/>
      <w:szCs w:val="24"/>
    </w:rPr>
  </w:style>
  <w:style w:type="paragraph" w:customStyle="1" w:styleId="at300m3">
    <w:name w:val="at300m3"/>
    <w:basedOn w:val="Normal"/>
    <w:rsid w:val="006844BB"/>
    <w:pPr>
      <w:spacing w:after="75" w:line="240" w:lineRule="auto"/>
      <w:ind w:left="30" w:right="30"/>
    </w:pPr>
    <w:rPr>
      <w:rFonts w:ascii="Times New Roman" w:eastAsia="Times New Roman" w:hAnsi="Times New Roman" w:cs="Times New Roman"/>
      <w:sz w:val="24"/>
      <w:szCs w:val="24"/>
    </w:rPr>
  </w:style>
  <w:style w:type="paragraph" w:customStyle="1" w:styleId="addthisfollowlabel3">
    <w:name w:val="addthis_follow_label3"/>
    <w:basedOn w:val="Normal"/>
    <w:rsid w:val="006844BB"/>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at-icon-wrapper6">
    <w:name w:val="at-icon-wrapper6"/>
    <w:basedOn w:val="Normal"/>
    <w:rsid w:val="006844BB"/>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addthisfollowlabel4">
    <w:name w:val="addthis_follow_label4"/>
    <w:basedOn w:val="Normal"/>
    <w:rsid w:val="006844BB"/>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at-icon-wrapper7">
    <w:name w:val="at-icon-wrapper7"/>
    <w:basedOn w:val="Normal"/>
    <w:rsid w:val="006844BB"/>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at-share-btn2">
    <w:name w:val="at-share-btn2"/>
    <w:basedOn w:val="Normal"/>
    <w:rsid w:val="006844BB"/>
    <w:pPr>
      <w:spacing w:after="0" w:line="0" w:lineRule="auto"/>
      <w:ind w:left="30" w:right="30"/>
    </w:pPr>
    <w:rPr>
      <w:rFonts w:ascii="Times New Roman" w:eastAsia="Times New Roman" w:hAnsi="Times New Roman" w:cs="Times New Roman"/>
      <w:color w:val="FFFFFF"/>
      <w:sz w:val="24"/>
      <w:szCs w:val="24"/>
    </w:rPr>
  </w:style>
  <w:style w:type="paragraph" w:customStyle="1" w:styleId="at-icon8">
    <w:name w:val="at-icon8"/>
    <w:basedOn w:val="Normal"/>
    <w:rsid w:val="006844BB"/>
    <w:pPr>
      <w:spacing w:after="0" w:line="240" w:lineRule="auto"/>
    </w:pPr>
    <w:rPr>
      <w:rFonts w:ascii="Times New Roman" w:eastAsia="Times New Roman" w:hAnsi="Times New Roman" w:cs="Times New Roman"/>
      <w:sz w:val="24"/>
      <w:szCs w:val="24"/>
    </w:rPr>
  </w:style>
  <w:style w:type="paragraph" w:customStyle="1" w:styleId="at-icon-wrapper8">
    <w:name w:val="at-icon-wrapper8"/>
    <w:basedOn w:val="Normal"/>
    <w:rsid w:val="006844BB"/>
    <w:pPr>
      <w:spacing w:after="0" w:line="240" w:lineRule="auto"/>
    </w:pPr>
    <w:rPr>
      <w:rFonts w:ascii="Times New Roman" w:eastAsia="Times New Roman" w:hAnsi="Times New Roman" w:cs="Times New Roman"/>
      <w:sz w:val="24"/>
      <w:szCs w:val="24"/>
    </w:rPr>
  </w:style>
  <w:style w:type="paragraph" w:customStyle="1" w:styleId="at-share-btn3">
    <w:name w:val="at-share-btn3"/>
    <w:basedOn w:val="Normal"/>
    <w:rsid w:val="006844BB"/>
    <w:pPr>
      <w:spacing w:after="0" w:line="0" w:lineRule="auto"/>
      <w:ind w:left="30" w:right="30"/>
    </w:pPr>
    <w:rPr>
      <w:rFonts w:ascii="Times New Roman" w:eastAsia="Times New Roman" w:hAnsi="Times New Roman" w:cs="Times New Roman"/>
      <w:color w:val="FFFFFF"/>
      <w:sz w:val="24"/>
      <w:szCs w:val="24"/>
    </w:rPr>
  </w:style>
  <w:style w:type="paragraph" w:customStyle="1" w:styleId="at-label3">
    <w:name w:val="at-label3"/>
    <w:basedOn w:val="Normal"/>
    <w:rsid w:val="006844BB"/>
    <w:pPr>
      <w:spacing w:after="0" w:line="480" w:lineRule="atLeast"/>
    </w:pPr>
    <w:rPr>
      <w:rFonts w:ascii="Helvetica" w:eastAsia="Times New Roman" w:hAnsi="Helvetica" w:cs="Times New Roman"/>
      <w:vanish/>
      <w:sz w:val="18"/>
      <w:szCs w:val="18"/>
    </w:rPr>
  </w:style>
  <w:style w:type="paragraph" w:customStyle="1" w:styleId="at4-count2">
    <w:name w:val="at4-count2"/>
    <w:basedOn w:val="Normal"/>
    <w:rsid w:val="006844BB"/>
    <w:pPr>
      <w:spacing w:before="100" w:beforeAutospacing="1" w:after="100" w:afterAutospacing="1" w:line="900" w:lineRule="atLeast"/>
    </w:pPr>
    <w:rPr>
      <w:rFonts w:ascii="Arial" w:eastAsia="Times New Roman" w:hAnsi="Arial" w:cs="Arial"/>
      <w:b/>
      <w:bCs/>
      <w:sz w:val="90"/>
      <w:szCs w:val="90"/>
    </w:rPr>
  </w:style>
  <w:style w:type="paragraph" w:customStyle="1" w:styleId="at4-count-container1">
    <w:name w:val="at4-count-container1"/>
    <w:basedOn w:val="Normal"/>
    <w:rsid w:val="006844BB"/>
    <w:pPr>
      <w:pBdr>
        <w:right w:val="single" w:sz="6" w:space="15" w:color="CCCCCC"/>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at4-share-container1">
    <w:name w:val="at4-share-container1"/>
    <w:basedOn w:val="Normal"/>
    <w:rsid w:val="006844B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at4-title1">
    <w:name w:val="at4-title1"/>
    <w:basedOn w:val="Normal"/>
    <w:rsid w:val="006844BB"/>
    <w:pPr>
      <w:spacing w:before="100" w:beforeAutospacing="1" w:after="100" w:afterAutospacing="1" w:line="270" w:lineRule="atLeast"/>
    </w:pPr>
    <w:rPr>
      <w:rFonts w:ascii="Times New Roman" w:eastAsia="Times New Roman" w:hAnsi="Times New Roman" w:cs="Times New Roman"/>
      <w:sz w:val="27"/>
      <w:szCs w:val="27"/>
    </w:rPr>
  </w:style>
  <w:style w:type="paragraph" w:customStyle="1" w:styleId="at4-spacer1">
    <w:name w:val="at4-spacer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abel4">
    <w:name w:val="at-label4"/>
    <w:basedOn w:val="Normal"/>
    <w:rsid w:val="006844BB"/>
    <w:pPr>
      <w:spacing w:after="0" w:line="480" w:lineRule="atLeast"/>
    </w:pPr>
    <w:rPr>
      <w:rFonts w:ascii="Helvetica" w:eastAsia="Times New Roman" w:hAnsi="Helvetica" w:cs="Times New Roman"/>
      <w:sz w:val="18"/>
      <w:szCs w:val="18"/>
    </w:rPr>
  </w:style>
  <w:style w:type="paragraph" w:customStyle="1" w:styleId="at4-recommended-item1">
    <w:name w:val="at4-recommended-item1"/>
    <w:basedOn w:val="Normal"/>
    <w:rsid w:val="006844BB"/>
    <w:pPr>
      <w:pBdr>
        <w:top w:val="single" w:sz="6" w:space="0" w:color="C5C5C5"/>
        <w:left w:val="single" w:sz="6" w:space="0" w:color="C5C5C5"/>
        <w:bottom w:val="single" w:sz="6" w:space="0" w:color="C5C5C5"/>
        <w:right w:val="single" w:sz="6" w:space="0" w:color="C5C5C5"/>
      </w:pBdr>
      <w:shd w:val="clear" w:color="auto" w:fill="FFFFFF"/>
      <w:spacing w:before="150" w:after="150" w:line="240" w:lineRule="auto"/>
      <w:ind w:left="150" w:right="150"/>
    </w:pPr>
    <w:rPr>
      <w:rFonts w:ascii="Times New Roman" w:eastAsia="Times New Roman" w:hAnsi="Times New Roman" w:cs="Times New Roman"/>
      <w:sz w:val="24"/>
      <w:szCs w:val="24"/>
    </w:rPr>
  </w:style>
  <w:style w:type="paragraph" w:customStyle="1" w:styleId="at4-recommended-item2">
    <w:name w:val="at4-recommended-item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ed-label1">
    <w:name w:val="sponsored-label1"/>
    <w:basedOn w:val="Normal"/>
    <w:rsid w:val="006844BB"/>
    <w:pPr>
      <w:spacing w:before="100" w:beforeAutospacing="1" w:after="100" w:afterAutospacing="1" w:line="240" w:lineRule="auto"/>
    </w:pPr>
    <w:rPr>
      <w:rFonts w:ascii="Times New Roman" w:eastAsia="Times New Roman" w:hAnsi="Times New Roman" w:cs="Times New Roman"/>
      <w:color w:val="666666"/>
      <w:sz w:val="14"/>
      <w:szCs w:val="14"/>
    </w:rPr>
  </w:style>
  <w:style w:type="paragraph" w:customStyle="1" w:styleId="at4-recommended-item-img2">
    <w:name w:val="at4-recommended-item-img2"/>
    <w:basedOn w:val="Normal"/>
    <w:rsid w:val="006844BB"/>
    <w:pPr>
      <w:spacing w:before="100" w:beforeAutospacing="1" w:after="100" w:afterAutospacing="1" w:line="0" w:lineRule="auto"/>
      <w:jc w:val="center"/>
    </w:pPr>
    <w:rPr>
      <w:rFonts w:ascii="Times New Roman" w:eastAsia="Times New Roman" w:hAnsi="Times New Roman" w:cs="Times New Roman"/>
      <w:sz w:val="24"/>
      <w:szCs w:val="24"/>
    </w:rPr>
  </w:style>
  <w:style w:type="paragraph" w:customStyle="1" w:styleId="at4-recommended-item-caption2">
    <w:name w:val="at4-recommended-item-caption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42">
    <w:name w:val="at-h42"/>
    <w:basedOn w:val="Normal"/>
    <w:rsid w:val="006844BB"/>
    <w:pPr>
      <w:spacing w:after="75" w:line="270" w:lineRule="atLeast"/>
    </w:pPr>
    <w:rPr>
      <w:rFonts w:ascii="Times New Roman" w:eastAsia="Times New Roman" w:hAnsi="Times New Roman" w:cs="Times New Roman"/>
      <w:sz w:val="21"/>
      <w:szCs w:val="21"/>
    </w:rPr>
  </w:style>
  <w:style w:type="paragraph" w:customStyle="1" w:styleId="at-h43">
    <w:name w:val="at-h43"/>
    <w:basedOn w:val="Normal"/>
    <w:rsid w:val="006844BB"/>
    <w:pPr>
      <w:spacing w:after="75" w:line="270" w:lineRule="atLeast"/>
    </w:pPr>
    <w:rPr>
      <w:rFonts w:ascii="Times New Roman" w:eastAsia="Times New Roman" w:hAnsi="Times New Roman" w:cs="Times New Roman"/>
      <w:sz w:val="21"/>
      <w:szCs w:val="21"/>
      <w:u w:val="single"/>
    </w:rPr>
  </w:style>
  <w:style w:type="paragraph" w:customStyle="1" w:styleId="at4-recommended-vertical1">
    <w:name w:val="at4-recommended-vertical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3">
    <w:name w:val="at4-recommended-item3"/>
    <w:basedOn w:val="Normal"/>
    <w:rsid w:val="006844BB"/>
    <w:pPr>
      <w:shd w:val="clear" w:color="auto" w:fill="FFFFFF"/>
      <w:spacing w:after="225" w:line="240" w:lineRule="auto"/>
    </w:pPr>
    <w:rPr>
      <w:rFonts w:ascii="Times New Roman" w:eastAsia="Times New Roman" w:hAnsi="Times New Roman" w:cs="Times New Roman"/>
      <w:sz w:val="24"/>
      <w:szCs w:val="24"/>
    </w:rPr>
  </w:style>
  <w:style w:type="paragraph" w:customStyle="1" w:styleId="at4-recommended-item-img3">
    <w:name w:val="at4-recommended-item-img3"/>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caption3">
    <w:name w:val="at4-recommended-item-caption3"/>
    <w:basedOn w:val="Normal"/>
    <w:rsid w:val="006844BB"/>
    <w:pPr>
      <w:spacing w:after="0" w:line="240" w:lineRule="auto"/>
    </w:pPr>
    <w:rPr>
      <w:rFonts w:ascii="Times New Roman" w:eastAsia="Times New Roman" w:hAnsi="Times New Roman" w:cs="Times New Roman"/>
      <w:sz w:val="24"/>
      <w:szCs w:val="24"/>
    </w:rPr>
  </w:style>
  <w:style w:type="paragraph" w:customStyle="1" w:styleId="at-h44">
    <w:name w:val="at-h44"/>
    <w:basedOn w:val="Normal"/>
    <w:rsid w:val="006844BB"/>
    <w:pPr>
      <w:spacing w:after="0" w:line="270" w:lineRule="atLeast"/>
    </w:pPr>
    <w:rPr>
      <w:rFonts w:ascii="Times New Roman" w:eastAsia="Times New Roman" w:hAnsi="Times New Roman" w:cs="Times New Roman"/>
      <w:sz w:val="21"/>
      <w:szCs w:val="21"/>
    </w:rPr>
  </w:style>
  <w:style w:type="paragraph" w:customStyle="1" w:styleId="at4-recommended-item-placeholder-img1">
    <w:name w:val="at4-recommended-item-placeholder-img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placeholder-img2">
    <w:name w:val="at4-recommended-item-placeholder-img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placeholder-img3">
    <w:name w:val="at4-recommended-item-placeholder-img3"/>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placeholder-img4">
    <w:name w:val="at4-recommended-item-placeholder-img4"/>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placeholder-img5">
    <w:name w:val="at4-recommended-item-placeholder-img5"/>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placeholder-img6">
    <w:name w:val="at4-recommended-item-placeholder-img6"/>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placeholder-img7">
    <w:name w:val="at4-recommended-item-placeholder-img7"/>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placeholder-img8">
    <w:name w:val="at4-recommended-item-placeholder-img8"/>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logo-container1">
    <w:name w:val="at4-logo-container1"/>
    <w:basedOn w:val="Normal"/>
    <w:rsid w:val="006844BB"/>
    <w:pP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at-logo1">
    <w:name w:val="at-logo1"/>
    <w:basedOn w:val="Normal"/>
    <w:rsid w:val="006844BB"/>
    <w:pPr>
      <w:spacing w:before="150" w:after="0" w:line="240" w:lineRule="auto"/>
    </w:pPr>
    <w:rPr>
      <w:rFonts w:ascii="Times New Roman" w:eastAsia="Times New Roman" w:hAnsi="Times New Roman" w:cs="Times New Roman"/>
      <w:sz w:val="24"/>
      <w:szCs w:val="24"/>
    </w:rPr>
  </w:style>
  <w:style w:type="paragraph" w:customStyle="1" w:styleId="at-recommendedjumbo-footer1">
    <w:name w:val="at-recommendedjumbo-footer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recommendedjumbo-footer-inner1">
    <w:name w:val="at-recommendedjumbo-footer-inner1"/>
    <w:basedOn w:val="Normal"/>
    <w:rsid w:val="006844BB"/>
    <w:pPr>
      <w:spacing w:before="100" w:beforeAutospacing="1" w:after="100" w:afterAutospacing="1" w:line="240" w:lineRule="auto"/>
      <w:jc w:val="center"/>
    </w:pPr>
    <w:rPr>
      <w:rFonts w:ascii="Helvetica" w:eastAsia="Times New Roman" w:hAnsi="Helvetica" w:cs="Times New Roman"/>
      <w:sz w:val="24"/>
      <w:szCs w:val="24"/>
    </w:rPr>
  </w:style>
  <w:style w:type="paragraph" w:customStyle="1" w:styleId="at-logo-container1">
    <w:name w:val="at-logo-container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btn4">
    <w:name w:val="at-share-btn4"/>
    <w:basedOn w:val="Normal"/>
    <w:rsid w:val="006844BB"/>
    <w:pPr>
      <w:spacing w:after="75" w:line="0" w:lineRule="auto"/>
      <w:ind w:left="30" w:right="30"/>
    </w:pPr>
    <w:rPr>
      <w:rFonts w:ascii="Helvetica" w:eastAsia="Times New Roman" w:hAnsi="Helvetica" w:cs="Times New Roman"/>
      <w:color w:val="FFFFFF"/>
      <w:sz w:val="24"/>
      <w:szCs w:val="24"/>
    </w:rPr>
  </w:style>
  <w:style w:type="paragraph" w:customStyle="1" w:styleId="at-label5">
    <w:name w:val="at-label5"/>
    <w:basedOn w:val="Normal"/>
    <w:rsid w:val="006844BB"/>
    <w:pPr>
      <w:spacing w:after="0" w:line="480" w:lineRule="atLeast"/>
      <w:ind w:left="75"/>
    </w:pPr>
    <w:rPr>
      <w:rFonts w:ascii="Helvetica" w:eastAsia="Times New Roman" w:hAnsi="Helvetica" w:cs="Times New Roman"/>
      <w:sz w:val="18"/>
      <w:szCs w:val="18"/>
    </w:rPr>
  </w:style>
  <w:style w:type="paragraph" w:customStyle="1" w:styleId="at4-share-count-container2">
    <w:name w:val="at4-share-count-container2"/>
    <w:basedOn w:val="Normal"/>
    <w:rsid w:val="006844B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at-label6">
    <w:name w:val="at-label6"/>
    <w:basedOn w:val="Normal"/>
    <w:rsid w:val="006844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share-btn5">
    <w:name w:val="at-share-btn5"/>
    <w:basedOn w:val="Normal"/>
    <w:rsid w:val="006844BB"/>
    <w:pPr>
      <w:spacing w:after="75" w:line="0" w:lineRule="auto"/>
      <w:ind w:left="30" w:right="75"/>
    </w:pPr>
    <w:rPr>
      <w:rFonts w:ascii="Helvetica" w:eastAsia="Times New Roman" w:hAnsi="Helvetica" w:cs="Times New Roman"/>
      <w:color w:val="FFFFFF"/>
      <w:sz w:val="24"/>
      <w:szCs w:val="24"/>
    </w:rPr>
  </w:style>
  <w:style w:type="paragraph" w:customStyle="1" w:styleId="at-share-btn6">
    <w:name w:val="at-share-btn6"/>
    <w:basedOn w:val="Normal"/>
    <w:rsid w:val="006844BB"/>
    <w:pPr>
      <w:spacing w:after="75" w:line="0" w:lineRule="auto"/>
      <w:ind w:right="75"/>
    </w:pPr>
    <w:rPr>
      <w:rFonts w:ascii="Helvetica" w:eastAsia="Times New Roman" w:hAnsi="Helvetica" w:cs="Times New Roman"/>
      <w:sz w:val="24"/>
      <w:szCs w:val="24"/>
    </w:rPr>
  </w:style>
  <w:style w:type="paragraph" w:customStyle="1" w:styleId="at-icon-wrapper9">
    <w:name w:val="at-icon-wrapper9"/>
    <w:basedOn w:val="Normal"/>
    <w:rsid w:val="006844B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at4-share-count2">
    <w:name w:val="at4-share-count2"/>
    <w:basedOn w:val="Normal"/>
    <w:rsid w:val="006844BB"/>
    <w:pPr>
      <w:spacing w:after="0" w:line="240" w:lineRule="auto"/>
      <w:ind w:left="38" w:right="113"/>
      <w:textAlignment w:val="center"/>
    </w:pPr>
    <w:rPr>
      <w:rFonts w:ascii="Times New Roman" w:eastAsia="Times New Roman" w:hAnsi="Times New Roman" w:cs="Times New Roman"/>
      <w:sz w:val="24"/>
      <w:szCs w:val="24"/>
    </w:rPr>
  </w:style>
  <w:style w:type="paragraph" w:customStyle="1" w:styleId="at-label7">
    <w:name w:val="at-label7"/>
    <w:basedOn w:val="Normal"/>
    <w:rsid w:val="006844BB"/>
    <w:pPr>
      <w:spacing w:after="0" w:line="240" w:lineRule="auto"/>
      <w:ind w:left="38" w:right="113"/>
      <w:textAlignment w:val="center"/>
    </w:pPr>
    <w:rPr>
      <w:rFonts w:ascii="Times New Roman" w:eastAsia="Times New Roman" w:hAnsi="Times New Roman" w:cs="Times New Roman"/>
      <w:sz w:val="24"/>
      <w:szCs w:val="24"/>
    </w:rPr>
  </w:style>
  <w:style w:type="paragraph" w:customStyle="1" w:styleId="atnativebutton1">
    <w:name w:val="at_native_button1"/>
    <w:basedOn w:val="Normal"/>
    <w:rsid w:val="006844B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biframewidget2">
    <w:name w:val="fb_iframe_widget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btn7">
    <w:name w:val="at-share-btn7"/>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spacer2">
    <w:name w:val="at4-spacer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count-container2">
    <w:name w:val="at4-count-container2"/>
    <w:basedOn w:val="Normal"/>
    <w:rsid w:val="006844BB"/>
    <w:pPr>
      <w:pBdr>
        <w:right w:val="single" w:sz="6" w:space="15" w:color="CCCCCC"/>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at4-count3">
    <w:name w:val="at4-count3"/>
    <w:basedOn w:val="Normal"/>
    <w:rsid w:val="006844BB"/>
    <w:pPr>
      <w:spacing w:before="100" w:beforeAutospacing="1" w:after="100" w:afterAutospacing="1" w:line="900" w:lineRule="atLeast"/>
    </w:pPr>
    <w:rPr>
      <w:rFonts w:ascii="Times New Roman" w:eastAsia="Times New Roman" w:hAnsi="Times New Roman" w:cs="Times New Roman"/>
      <w:b/>
      <w:bCs/>
      <w:sz w:val="90"/>
      <w:szCs w:val="90"/>
    </w:rPr>
  </w:style>
  <w:style w:type="paragraph" w:customStyle="1" w:styleId="at4-count-title1">
    <w:name w:val="at4-count-title1"/>
    <w:basedOn w:val="Normal"/>
    <w:rsid w:val="006844BB"/>
    <w:pPr>
      <w:spacing w:before="100" w:beforeAutospacing="1" w:after="100" w:afterAutospacing="1" w:line="270" w:lineRule="atLeast"/>
    </w:pPr>
    <w:rPr>
      <w:rFonts w:ascii="Times New Roman" w:eastAsia="Times New Roman" w:hAnsi="Times New Roman" w:cs="Times New Roman"/>
      <w:sz w:val="27"/>
      <w:szCs w:val="27"/>
    </w:rPr>
  </w:style>
  <w:style w:type="paragraph" w:customStyle="1" w:styleId="at-share-btn-elements1">
    <w:name w:val="at-share-btn-elements1"/>
    <w:basedOn w:val="Normal"/>
    <w:rsid w:val="006844B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at4lb-inner1">
    <w:name w:val="at4lb-inner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x1">
    <w:name w:val="at4x1"/>
    <w:basedOn w:val="Normal"/>
    <w:rsid w:val="006844BB"/>
    <w:pPr>
      <w:spacing w:after="0" w:line="240" w:lineRule="auto"/>
      <w:ind w:hanging="13584"/>
    </w:pPr>
    <w:rPr>
      <w:rFonts w:ascii="Times New Roman" w:eastAsia="Times New Roman" w:hAnsi="Times New Roman" w:cs="Times New Roman"/>
      <w:sz w:val="24"/>
      <w:szCs w:val="24"/>
    </w:rPr>
  </w:style>
  <w:style w:type="paragraph" w:customStyle="1" w:styleId="at-branding-addthis5">
    <w:name w:val="at-branding-addthis5"/>
    <w:basedOn w:val="Normal"/>
    <w:rsid w:val="006844BB"/>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t-branding-info1">
    <w:name w:val="at-branding-info1"/>
    <w:basedOn w:val="Normal"/>
    <w:rsid w:val="006844BB"/>
    <w:pPr>
      <w:pBdr>
        <w:top w:val="single" w:sz="6" w:space="0" w:color="666666"/>
        <w:left w:val="single" w:sz="6" w:space="4" w:color="666666"/>
        <w:bottom w:val="single" w:sz="6" w:space="0" w:color="666666"/>
        <w:right w:val="single" w:sz="6" w:space="4" w:color="666666"/>
      </w:pBdr>
      <w:spacing w:before="100" w:beforeAutospacing="1" w:after="100" w:afterAutospacing="1" w:line="180" w:lineRule="atLeast"/>
    </w:pPr>
    <w:rPr>
      <w:rFonts w:ascii="Times New Roman" w:eastAsia="Times New Roman" w:hAnsi="Times New Roman" w:cs="Times New Roman"/>
      <w:color w:val="FFFFFF"/>
      <w:sz w:val="15"/>
      <w:szCs w:val="15"/>
    </w:rPr>
  </w:style>
  <w:style w:type="paragraph" w:customStyle="1" w:styleId="thankyou-title1">
    <w:name w:val="thankyou-title1"/>
    <w:basedOn w:val="Normal"/>
    <w:rsid w:val="006844BB"/>
    <w:pPr>
      <w:spacing w:before="150" w:after="150" w:line="578" w:lineRule="atLeast"/>
      <w:ind w:left="300" w:right="300"/>
    </w:pPr>
    <w:rPr>
      <w:rFonts w:ascii="Helvetica" w:eastAsia="Times New Roman" w:hAnsi="Helvetica" w:cs="Times New Roman"/>
      <w:color w:val="FFFFFF"/>
      <w:sz w:val="58"/>
      <w:szCs w:val="58"/>
    </w:rPr>
  </w:style>
  <w:style w:type="paragraph" w:customStyle="1" w:styleId="thankyou-description1">
    <w:name w:val="thankyou-description1"/>
    <w:basedOn w:val="Normal"/>
    <w:rsid w:val="006844BB"/>
    <w:pPr>
      <w:spacing w:before="150" w:after="150" w:line="360" w:lineRule="atLeast"/>
    </w:pPr>
    <w:rPr>
      <w:rFonts w:ascii="Helvetica" w:eastAsia="Times New Roman" w:hAnsi="Helvetica" w:cs="Times New Roman"/>
      <w:color w:val="FFFFFF"/>
      <w:sz w:val="27"/>
      <w:szCs w:val="27"/>
    </w:rPr>
  </w:style>
  <w:style w:type="paragraph" w:customStyle="1" w:styleId="at4-thanks-icons1">
    <w:name w:val="at4-thanks-icons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logo2">
    <w:name w:val="at-logo2"/>
    <w:basedOn w:val="Normal"/>
    <w:rsid w:val="006844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h31">
    <w:name w:val="at-h31"/>
    <w:basedOn w:val="Normal"/>
    <w:rsid w:val="006844BB"/>
    <w:pPr>
      <w:spacing w:after="0" w:line="735" w:lineRule="atLeast"/>
      <w:ind w:left="300" w:right="750"/>
    </w:pPr>
    <w:rPr>
      <w:rFonts w:ascii="Helvetica" w:eastAsia="Times New Roman" w:hAnsi="Helvetica" w:cs="Times New Roman"/>
      <w:b/>
      <w:bCs/>
      <w:color w:val="FFFFFF"/>
      <w:sz w:val="24"/>
      <w:szCs w:val="24"/>
    </w:rPr>
  </w:style>
  <w:style w:type="paragraph" w:customStyle="1" w:styleId="at4-h21">
    <w:name w:val="at4-h21"/>
    <w:basedOn w:val="Normal"/>
    <w:rsid w:val="006844BB"/>
    <w:pPr>
      <w:spacing w:after="150" w:line="240" w:lineRule="auto"/>
    </w:pPr>
    <w:rPr>
      <w:rFonts w:ascii="Helvetica" w:eastAsia="Times New Roman" w:hAnsi="Helvetica" w:cs="Times New Roman"/>
      <w:color w:val="000000"/>
      <w:sz w:val="42"/>
      <w:szCs w:val="42"/>
    </w:rPr>
  </w:style>
  <w:style w:type="paragraph" w:customStyle="1" w:styleId="at4-thanks-icons2">
    <w:name w:val="at4-thanks-icons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hankyou-label1">
    <w:name w:val="at-thankyou-label1"/>
    <w:basedOn w:val="Normal"/>
    <w:rsid w:val="006844BB"/>
    <w:pPr>
      <w:spacing w:before="100" w:beforeAutospacing="1" w:after="100" w:afterAutospacing="1" w:line="240" w:lineRule="auto"/>
    </w:pPr>
    <w:rPr>
      <w:rFonts w:ascii="Times New Roman" w:eastAsia="Times New Roman" w:hAnsi="Times New Roman" w:cs="Times New Roman"/>
      <w:color w:val="666666"/>
      <w:sz w:val="21"/>
      <w:szCs w:val="21"/>
    </w:rPr>
  </w:style>
  <w:style w:type="paragraph" w:customStyle="1" w:styleId="at-icon-wrapper10">
    <w:name w:val="at-icon-wrapper10"/>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container1">
    <w:name w:val="at4-recommended-container1"/>
    <w:basedOn w:val="Normal"/>
    <w:rsid w:val="006844BB"/>
    <w:pPr>
      <w:spacing w:after="0" w:line="240" w:lineRule="auto"/>
    </w:pPr>
    <w:rPr>
      <w:rFonts w:ascii="Times New Roman" w:eastAsia="Times New Roman" w:hAnsi="Times New Roman" w:cs="Times New Roman"/>
      <w:sz w:val="24"/>
      <w:szCs w:val="24"/>
    </w:rPr>
  </w:style>
  <w:style w:type="paragraph" w:customStyle="1" w:styleId="at-h45">
    <w:name w:val="at-h45"/>
    <w:basedOn w:val="Normal"/>
    <w:rsid w:val="006844BB"/>
    <w:pPr>
      <w:spacing w:before="150" w:after="90" w:line="165" w:lineRule="atLeast"/>
    </w:pPr>
    <w:rPr>
      <w:rFonts w:ascii="Times New Roman" w:eastAsia="Times New Roman" w:hAnsi="Times New Roman" w:cs="Times New Roman"/>
      <w:sz w:val="17"/>
      <w:szCs w:val="17"/>
    </w:rPr>
  </w:style>
  <w:style w:type="paragraph" w:customStyle="1" w:styleId="at4-recommended-item4">
    <w:name w:val="at4-recommended-item4"/>
    <w:basedOn w:val="Normal"/>
    <w:rsid w:val="006844BB"/>
    <w:pPr>
      <w:spacing w:before="135" w:after="0" w:line="240" w:lineRule="auto"/>
      <w:ind w:left="150" w:right="150"/>
    </w:pPr>
    <w:rPr>
      <w:rFonts w:ascii="Times New Roman" w:eastAsia="Times New Roman" w:hAnsi="Times New Roman" w:cs="Times New Roman"/>
      <w:sz w:val="24"/>
      <w:szCs w:val="24"/>
    </w:rPr>
  </w:style>
  <w:style w:type="paragraph" w:customStyle="1" w:styleId="at4-recommended-item-img4">
    <w:name w:val="at4-recommended-item-img4"/>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recommended-item-caption4">
    <w:name w:val="at4-recommended-item-caption4"/>
    <w:basedOn w:val="Normal"/>
    <w:rsid w:val="006844BB"/>
    <w:pPr>
      <w:spacing w:after="0" w:line="240" w:lineRule="auto"/>
    </w:pPr>
    <w:rPr>
      <w:rFonts w:ascii="Times New Roman" w:eastAsia="Times New Roman" w:hAnsi="Times New Roman" w:cs="Times New Roman"/>
      <w:sz w:val="24"/>
      <w:szCs w:val="24"/>
    </w:rPr>
  </w:style>
  <w:style w:type="paragraph" w:customStyle="1" w:styleId="at4-recommended-item-caption5">
    <w:name w:val="at4-recommended-item-caption5"/>
    <w:basedOn w:val="Normal"/>
    <w:rsid w:val="006844BB"/>
    <w:pPr>
      <w:shd w:val="clear" w:color="auto" w:fill="262B30"/>
      <w:spacing w:after="0" w:line="240" w:lineRule="auto"/>
    </w:pPr>
    <w:rPr>
      <w:rFonts w:ascii="Times New Roman" w:eastAsia="Times New Roman" w:hAnsi="Times New Roman" w:cs="Times New Roman"/>
      <w:sz w:val="24"/>
      <w:szCs w:val="24"/>
    </w:rPr>
  </w:style>
  <w:style w:type="paragraph" w:customStyle="1" w:styleId="at-logo3">
    <w:name w:val="at-logo3"/>
    <w:basedOn w:val="Normal"/>
    <w:rsid w:val="006844BB"/>
    <w:pPr>
      <w:spacing w:after="45" w:line="240" w:lineRule="auto"/>
      <w:ind w:left="300"/>
    </w:pPr>
    <w:rPr>
      <w:rFonts w:ascii="Times New Roman" w:eastAsia="Times New Roman" w:hAnsi="Times New Roman" w:cs="Times New Roman"/>
      <w:sz w:val="24"/>
      <w:szCs w:val="24"/>
    </w:rPr>
  </w:style>
  <w:style w:type="paragraph" w:customStyle="1" w:styleId="sponsored-label2">
    <w:name w:val="sponsored-label2"/>
    <w:basedOn w:val="Normal"/>
    <w:rsid w:val="006844BB"/>
    <w:pPr>
      <w:spacing w:before="100" w:beforeAutospacing="1" w:after="100" w:afterAutospacing="1" w:line="240" w:lineRule="auto"/>
      <w:jc w:val="right"/>
    </w:pPr>
    <w:rPr>
      <w:rFonts w:ascii="Times New Roman" w:eastAsia="Times New Roman" w:hAnsi="Times New Roman" w:cs="Times New Roman"/>
      <w:color w:val="666666"/>
      <w:sz w:val="15"/>
      <w:szCs w:val="15"/>
    </w:rPr>
  </w:style>
  <w:style w:type="paragraph" w:customStyle="1" w:styleId="at-whatsnext-content1">
    <w:name w:val="at-whatsnext-content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randing1">
    <w:name w:val="at-branding1"/>
    <w:basedOn w:val="Normal"/>
    <w:rsid w:val="006844BB"/>
    <w:pPr>
      <w:spacing w:before="100" w:beforeAutospacing="1" w:after="100" w:afterAutospacing="1" w:line="150" w:lineRule="atLeast"/>
    </w:pPr>
    <w:rPr>
      <w:rFonts w:ascii="Helvetica" w:eastAsia="Times New Roman" w:hAnsi="Helvetica" w:cs="Times New Roman"/>
      <w:color w:val="666666"/>
      <w:sz w:val="15"/>
      <w:szCs w:val="15"/>
    </w:rPr>
  </w:style>
  <w:style w:type="paragraph" w:customStyle="1" w:styleId="at-whatsnext-content-inner1">
    <w:name w:val="at-whatsnext-content-inner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32">
    <w:name w:val="at-h32"/>
    <w:basedOn w:val="Normal"/>
    <w:rsid w:val="006844BB"/>
    <w:pPr>
      <w:spacing w:before="75" w:after="75" w:line="288" w:lineRule="atLeast"/>
    </w:pPr>
    <w:rPr>
      <w:rFonts w:ascii="Times New Roman" w:eastAsia="Times New Roman" w:hAnsi="Times New Roman" w:cs="Times New Roman"/>
      <w:sz w:val="21"/>
      <w:szCs w:val="21"/>
    </w:rPr>
  </w:style>
  <w:style w:type="paragraph" w:customStyle="1" w:styleId="at-whatsnext-content-img1">
    <w:name w:val="at-whatsnext-content-img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lose-control1">
    <w:name w:val="at-whatsnext-close-control1"/>
    <w:basedOn w:val="Normal"/>
    <w:rsid w:val="006844BB"/>
    <w:pPr>
      <w:spacing w:after="0" w:line="300" w:lineRule="atLeast"/>
      <w:ind w:right="75" w:firstLine="25072"/>
    </w:pPr>
    <w:rPr>
      <w:rFonts w:ascii="Times New Roman" w:eastAsia="Times New Roman" w:hAnsi="Times New Roman" w:cs="Times New Roman"/>
      <w:sz w:val="24"/>
      <w:szCs w:val="24"/>
    </w:rPr>
  </w:style>
  <w:style w:type="paragraph" w:customStyle="1" w:styleId="col-21">
    <w:name w:val="col-2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whatsnext-content-inner2">
    <w:name w:val="at-whatsnext-content-inner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lose-control1">
    <w:name w:val="at-close-control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33">
    <w:name w:val="at-h33"/>
    <w:basedOn w:val="Normal"/>
    <w:rsid w:val="006844BB"/>
    <w:pPr>
      <w:spacing w:before="375" w:after="0" w:line="240" w:lineRule="atLeast"/>
      <w:ind w:left="244"/>
    </w:pPr>
    <w:rPr>
      <w:rFonts w:ascii="Times New Roman" w:eastAsia="Times New Roman" w:hAnsi="Times New Roman" w:cs="Times New Roman"/>
      <w:color w:val="A1A1A1"/>
      <w:sz w:val="24"/>
      <w:szCs w:val="24"/>
    </w:rPr>
  </w:style>
  <w:style w:type="paragraph" w:customStyle="1" w:styleId="at-h61">
    <w:name w:val="at-h61"/>
    <w:basedOn w:val="Normal"/>
    <w:rsid w:val="006844BB"/>
    <w:pPr>
      <w:spacing w:before="375" w:after="0" w:line="192" w:lineRule="atLeast"/>
      <w:ind w:left="244"/>
    </w:pPr>
    <w:rPr>
      <w:rFonts w:ascii="Times New Roman" w:eastAsia="Times New Roman" w:hAnsi="Times New Roman" w:cs="Times New Roman"/>
      <w:color w:val="A1A1A1"/>
      <w:sz w:val="19"/>
      <w:szCs w:val="19"/>
    </w:rPr>
  </w:style>
  <w:style w:type="paragraph" w:customStyle="1" w:styleId="footer10">
    <w:name w:val="footer1"/>
    <w:basedOn w:val="Normal"/>
    <w:rsid w:val="006844BB"/>
    <w:pPr>
      <w:spacing w:before="100" w:beforeAutospacing="1" w:after="100" w:afterAutospacing="1" w:line="144" w:lineRule="atLeast"/>
    </w:pPr>
    <w:rPr>
      <w:rFonts w:ascii="Times New Roman" w:eastAsia="Times New Roman" w:hAnsi="Times New Roman" w:cs="Times New Roman"/>
      <w:sz w:val="24"/>
      <w:szCs w:val="24"/>
    </w:rPr>
  </w:style>
  <w:style w:type="paragraph" w:customStyle="1" w:styleId="at-custom-mobile-bar-btns1">
    <w:name w:val="at-custom-mobile-bar-btns1"/>
    <w:basedOn w:val="Normal"/>
    <w:rsid w:val="006844B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custom-mobile-bar-counter1">
    <w:name w:val="at-custom-mobile-bar-counter1"/>
    <w:basedOn w:val="Normal"/>
    <w:rsid w:val="006844BB"/>
    <w:pPr>
      <w:spacing w:before="60" w:after="100" w:afterAutospacing="1" w:line="240" w:lineRule="auto"/>
      <w:ind w:left="60" w:right="60"/>
      <w:textAlignment w:val="top"/>
    </w:pPr>
    <w:rPr>
      <w:rFonts w:ascii="Arial" w:eastAsia="Times New Roman" w:hAnsi="Arial" w:cs="Arial"/>
      <w:sz w:val="24"/>
      <w:szCs w:val="24"/>
    </w:rPr>
  </w:style>
  <w:style w:type="paragraph" w:customStyle="1" w:styleId="at-share-btn8">
    <w:name w:val="at-share-btn8"/>
    <w:basedOn w:val="Normal"/>
    <w:rsid w:val="006844BB"/>
    <w:pPr>
      <w:spacing w:before="60" w:after="100" w:afterAutospacing="1" w:line="240" w:lineRule="auto"/>
    </w:pPr>
    <w:rPr>
      <w:rFonts w:ascii="Times New Roman" w:eastAsia="Times New Roman" w:hAnsi="Times New Roman" w:cs="Times New Roman"/>
      <w:sz w:val="24"/>
      <w:szCs w:val="24"/>
    </w:rPr>
  </w:style>
  <w:style w:type="paragraph" w:customStyle="1" w:styleId="at-custom-mobile-bar-count1">
    <w:name w:val="at-custom-mobile-bar-count1"/>
    <w:basedOn w:val="Normal"/>
    <w:rsid w:val="006844BB"/>
    <w:pPr>
      <w:spacing w:before="100" w:beforeAutospacing="1" w:after="100" w:afterAutospacing="1" w:line="300" w:lineRule="atLeast"/>
    </w:pPr>
    <w:rPr>
      <w:rFonts w:ascii="Times New Roman" w:eastAsia="Times New Roman" w:hAnsi="Times New Roman" w:cs="Times New Roman"/>
      <w:color w:val="222222"/>
      <w:sz w:val="39"/>
      <w:szCs w:val="39"/>
    </w:rPr>
  </w:style>
  <w:style w:type="paragraph" w:customStyle="1" w:styleId="at-custom-mobile-bar-text1">
    <w:name w:val="at-custom-mobile-bar-text1"/>
    <w:basedOn w:val="Normal"/>
    <w:rsid w:val="006844BB"/>
    <w:pPr>
      <w:spacing w:before="100" w:beforeAutospacing="1" w:after="100" w:afterAutospacing="1" w:line="300" w:lineRule="atLeast"/>
    </w:pPr>
    <w:rPr>
      <w:rFonts w:ascii="Times New Roman" w:eastAsia="Times New Roman" w:hAnsi="Times New Roman" w:cs="Times New Roman"/>
      <w:color w:val="888888"/>
      <w:spacing w:val="15"/>
      <w:sz w:val="18"/>
      <w:szCs w:val="18"/>
    </w:rPr>
  </w:style>
  <w:style w:type="paragraph" w:customStyle="1" w:styleId="at-icon-wrapper11">
    <w:name w:val="at-icon-wrapper11"/>
    <w:basedOn w:val="Normal"/>
    <w:rsid w:val="006844BB"/>
    <w:pPr>
      <w:spacing w:after="0" w:line="240" w:lineRule="auto"/>
      <w:ind w:left="60" w:right="60"/>
      <w:jc w:val="center"/>
    </w:pPr>
    <w:rPr>
      <w:rFonts w:ascii="Times New Roman" w:eastAsia="Times New Roman" w:hAnsi="Times New Roman" w:cs="Times New Roman"/>
      <w:sz w:val="24"/>
      <w:szCs w:val="24"/>
    </w:rPr>
  </w:style>
  <w:style w:type="paragraph" w:customStyle="1" w:styleId="at-icon9">
    <w:name w:val="at-icon9"/>
    <w:basedOn w:val="Normal"/>
    <w:rsid w:val="006844BB"/>
    <w:pPr>
      <w:spacing w:before="120" w:after="120" w:line="240" w:lineRule="auto"/>
      <w:ind w:left="120" w:right="120"/>
      <w:textAlignment w:val="top"/>
    </w:pPr>
    <w:rPr>
      <w:rFonts w:ascii="Times New Roman" w:eastAsia="Times New Roman" w:hAnsi="Times New Roman" w:cs="Times New Roman"/>
      <w:sz w:val="24"/>
      <w:szCs w:val="24"/>
    </w:rPr>
  </w:style>
  <w:style w:type="paragraph" w:customStyle="1" w:styleId="at-custom-sidebar-btns1">
    <w:name w:val="at-custom-sidebar-btns1"/>
    <w:basedOn w:val="Normal"/>
    <w:rsid w:val="006844B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custom-sidebar-counter2">
    <w:name w:val="at-custom-sidebar-counter2"/>
    <w:basedOn w:val="Normal"/>
    <w:rsid w:val="006844BB"/>
    <w:pPr>
      <w:spacing w:before="100" w:beforeAutospacing="1" w:after="120" w:line="240" w:lineRule="auto"/>
      <w:ind w:left="60" w:right="60"/>
      <w:textAlignment w:val="top"/>
    </w:pPr>
    <w:rPr>
      <w:rFonts w:ascii="Arial" w:eastAsia="Times New Roman" w:hAnsi="Arial" w:cs="Arial"/>
      <w:sz w:val="24"/>
      <w:szCs w:val="24"/>
    </w:rPr>
  </w:style>
  <w:style w:type="paragraph" w:customStyle="1" w:styleId="at-share-btn9">
    <w:name w:val="at-share-btn9"/>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custom-sidebar-count2">
    <w:name w:val="at-custom-sidebar-count2"/>
    <w:basedOn w:val="Normal"/>
    <w:rsid w:val="006844BB"/>
    <w:pPr>
      <w:spacing w:before="100" w:beforeAutospacing="1" w:after="100" w:afterAutospacing="1" w:line="300" w:lineRule="atLeast"/>
    </w:pPr>
    <w:rPr>
      <w:rFonts w:ascii="Times New Roman" w:eastAsia="Times New Roman" w:hAnsi="Times New Roman" w:cs="Times New Roman"/>
      <w:color w:val="222222"/>
      <w:sz w:val="32"/>
      <w:szCs w:val="32"/>
    </w:rPr>
  </w:style>
  <w:style w:type="paragraph" w:customStyle="1" w:styleId="at-custom-sidebar-text2">
    <w:name w:val="at-custom-sidebar-text2"/>
    <w:basedOn w:val="Normal"/>
    <w:rsid w:val="006844BB"/>
    <w:pPr>
      <w:spacing w:before="100" w:beforeAutospacing="1" w:after="100" w:afterAutospacing="1" w:line="300" w:lineRule="atLeast"/>
    </w:pPr>
    <w:rPr>
      <w:rFonts w:ascii="Times New Roman" w:eastAsia="Times New Roman" w:hAnsi="Times New Roman" w:cs="Times New Roman"/>
      <w:color w:val="888888"/>
      <w:spacing w:val="15"/>
      <w:sz w:val="15"/>
      <w:szCs w:val="15"/>
    </w:rPr>
  </w:style>
  <w:style w:type="paragraph" w:customStyle="1" w:styleId="at-icon-wrapper12">
    <w:name w:val="at-icon-wrapper12"/>
    <w:basedOn w:val="Normal"/>
    <w:rsid w:val="006844BB"/>
    <w:pPr>
      <w:spacing w:after="0" w:line="240" w:lineRule="auto"/>
      <w:ind w:left="60" w:right="60"/>
      <w:jc w:val="center"/>
    </w:pPr>
    <w:rPr>
      <w:rFonts w:ascii="Times New Roman" w:eastAsia="Times New Roman" w:hAnsi="Times New Roman" w:cs="Times New Roman"/>
      <w:sz w:val="24"/>
      <w:szCs w:val="24"/>
    </w:rPr>
  </w:style>
  <w:style w:type="paragraph" w:customStyle="1" w:styleId="at-icon10">
    <w:name w:val="at-icon10"/>
    <w:basedOn w:val="Normal"/>
    <w:rsid w:val="006844BB"/>
    <w:pPr>
      <w:spacing w:before="135" w:after="135" w:line="240" w:lineRule="auto"/>
      <w:ind w:left="135" w:right="135"/>
      <w:textAlignment w:val="top"/>
    </w:pPr>
    <w:rPr>
      <w:rFonts w:ascii="Times New Roman" w:eastAsia="Times New Roman" w:hAnsi="Times New Roman" w:cs="Times New Roman"/>
      <w:sz w:val="24"/>
      <w:szCs w:val="24"/>
    </w:rPr>
  </w:style>
  <w:style w:type="paragraph" w:customStyle="1" w:styleId="at4-share-count3">
    <w:name w:val="at4-share-count3"/>
    <w:basedOn w:val="Normal"/>
    <w:rsid w:val="006844BB"/>
    <w:pPr>
      <w:spacing w:before="100" w:beforeAutospacing="1" w:after="100" w:afterAutospacing="1" w:line="240" w:lineRule="atLeast"/>
    </w:pPr>
    <w:rPr>
      <w:rFonts w:ascii="Arial" w:eastAsia="Times New Roman" w:hAnsi="Arial" w:cs="Arial"/>
      <w:sz w:val="15"/>
      <w:szCs w:val="15"/>
    </w:rPr>
  </w:style>
  <w:style w:type="paragraph" w:customStyle="1" w:styleId="at4-share-count-container3">
    <w:name w:val="at4-share-count-container3"/>
    <w:basedOn w:val="Normal"/>
    <w:rsid w:val="006844BB"/>
    <w:pPr>
      <w:spacing w:before="100" w:beforeAutospacing="1" w:after="100" w:afterAutospacing="1" w:line="240" w:lineRule="atLeast"/>
    </w:pPr>
    <w:rPr>
      <w:rFonts w:ascii="Times New Roman" w:eastAsia="Times New Roman" w:hAnsi="Times New Roman" w:cs="Times New Roman"/>
      <w:color w:val="FFFFFF"/>
      <w:sz w:val="15"/>
      <w:szCs w:val="15"/>
    </w:rPr>
  </w:style>
  <w:style w:type="paragraph" w:customStyle="1" w:styleId="at-icon11">
    <w:name w:val="at-icon11"/>
    <w:basedOn w:val="Normal"/>
    <w:rsid w:val="006844BB"/>
    <w:pPr>
      <w:spacing w:before="45" w:after="135" w:line="240" w:lineRule="auto"/>
      <w:ind w:left="135" w:right="135"/>
      <w:textAlignment w:val="top"/>
    </w:pPr>
    <w:rPr>
      <w:rFonts w:ascii="Times New Roman" w:eastAsia="Times New Roman" w:hAnsi="Times New Roman" w:cs="Times New Roman"/>
      <w:sz w:val="24"/>
      <w:szCs w:val="24"/>
    </w:rPr>
  </w:style>
  <w:style w:type="paragraph" w:customStyle="1" w:styleId="at-share-btn10">
    <w:name w:val="at-share-btn10"/>
    <w:basedOn w:val="Normal"/>
    <w:rsid w:val="006844BB"/>
    <w:pPr>
      <w:spacing w:before="120" w:after="100" w:afterAutospacing="1" w:line="0" w:lineRule="auto"/>
      <w:ind w:left="120"/>
    </w:pPr>
    <w:rPr>
      <w:rFonts w:ascii="Times New Roman" w:eastAsia="Times New Roman" w:hAnsi="Times New Roman" w:cs="Times New Roman"/>
      <w:sz w:val="24"/>
      <w:szCs w:val="24"/>
    </w:rPr>
  </w:style>
  <w:style w:type="paragraph" w:customStyle="1" w:styleId="at-share-btn11">
    <w:name w:val="at-share-btn11"/>
    <w:basedOn w:val="Normal"/>
    <w:rsid w:val="006844BB"/>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at-icon-wrapper13">
    <w:name w:val="at-icon-wrapper13"/>
    <w:basedOn w:val="Normal"/>
    <w:rsid w:val="006844B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icon12">
    <w:name w:val="at-icon12"/>
    <w:basedOn w:val="Normal"/>
    <w:rsid w:val="006844BB"/>
    <w:pPr>
      <w:spacing w:before="45" w:after="45" w:line="240" w:lineRule="auto"/>
      <w:ind w:left="45" w:right="45"/>
      <w:textAlignment w:val="top"/>
    </w:pPr>
    <w:rPr>
      <w:rFonts w:ascii="Times New Roman" w:eastAsia="Times New Roman" w:hAnsi="Times New Roman" w:cs="Times New Roman"/>
      <w:sz w:val="24"/>
      <w:szCs w:val="24"/>
    </w:rPr>
  </w:style>
  <w:style w:type="paragraph" w:customStyle="1" w:styleId="at-icon-wrapper14">
    <w:name w:val="at-icon-wrapper14"/>
    <w:basedOn w:val="Normal"/>
    <w:rsid w:val="006844BB"/>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at-expanding-share-button-services-list1">
    <w:name w:val="at-expanding-share-button-services-list1"/>
    <w:basedOn w:val="Normal"/>
    <w:rsid w:val="006844BB"/>
    <w:pPr>
      <w:spacing w:after="0" w:line="240" w:lineRule="auto"/>
      <w:ind w:left="75" w:right="75"/>
    </w:pPr>
    <w:rPr>
      <w:rFonts w:ascii="Times New Roman" w:eastAsia="Times New Roman" w:hAnsi="Times New Roman" w:cs="Times New Roman"/>
      <w:vanish/>
      <w:sz w:val="24"/>
      <w:szCs w:val="24"/>
    </w:rPr>
  </w:style>
  <w:style w:type="paragraph" w:customStyle="1" w:styleId="at-expanding-share-button-services-listli1">
    <w:name w:val="at-expanding-share-button-services-list&gt;li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toggle-btn1">
    <w:name w:val="at-expanding-share-button-toggle-btn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share-btn12">
    <w:name w:val="at-share-btn12"/>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xpanding-share-button-toggle-bgspan1">
    <w:name w:val="at-expanding-share-button-toggle-bg&gt;span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con-wrapper15">
    <w:name w:val="at-icon-wrapper15"/>
    <w:basedOn w:val="Normal"/>
    <w:rsid w:val="006844BB"/>
    <w:pPr>
      <w:spacing w:before="100" w:beforeAutospacing="1" w:after="100" w:afterAutospacing="1" w:line="600" w:lineRule="atLeast"/>
      <w:jc w:val="center"/>
    </w:pPr>
    <w:rPr>
      <w:rFonts w:ascii="Times New Roman" w:eastAsia="Times New Roman" w:hAnsi="Times New Roman" w:cs="Times New Roman"/>
      <w:sz w:val="24"/>
      <w:szCs w:val="24"/>
    </w:rPr>
  </w:style>
  <w:style w:type="paragraph" w:customStyle="1" w:styleId="at-icon13">
    <w:name w:val="at-icon13"/>
    <w:basedOn w:val="Normal"/>
    <w:rsid w:val="006844BB"/>
    <w:pPr>
      <w:spacing w:before="45" w:after="45" w:line="240" w:lineRule="auto"/>
      <w:textAlignment w:val="top"/>
    </w:pPr>
    <w:rPr>
      <w:rFonts w:ascii="Times New Roman" w:eastAsia="Times New Roman" w:hAnsi="Times New Roman" w:cs="Times New Roman"/>
      <w:sz w:val="24"/>
      <w:szCs w:val="24"/>
    </w:rPr>
  </w:style>
  <w:style w:type="paragraph" w:customStyle="1" w:styleId="at300b4">
    <w:name w:val="at300b4"/>
    <w:basedOn w:val="Normal"/>
    <w:rsid w:val="006844BB"/>
    <w:pPr>
      <w:spacing w:after="75" w:line="240" w:lineRule="auto"/>
      <w:ind w:left="30" w:right="30"/>
    </w:pPr>
    <w:rPr>
      <w:rFonts w:ascii="Times New Roman" w:eastAsia="Times New Roman" w:hAnsi="Times New Roman" w:cs="Times New Roman"/>
      <w:sz w:val="24"/>
      <w:szCs w:val="24"/>
    </w:rPr>
  </w:style>
  <w:style w:type="paragraph" w:customStyle="1" w:styleId="at300m4">
    <w:name w:val="at300m4"/>
    <w:basedOn w:val="Normal"/>
    <w:rsid w:val="006844BB"/>
    <w:pPr>
      <w:spacing w:after="75" w:line="240" w:lineRule="auto"/>
      <w:ind w:left="30" w:right="30"/>
    </w:pPr>
    <w:rPr>
      <w:rFonts w:ascii="Times New Roman" w:eastAsia="Times New Roman" w:hAnsi="Times New Roman" w:cs="Times New Roman"/>
      <w:sz w:val="24"/>
      <w:szCs w:val="24"/>
    </w:rPr>
  </w:style>
  <w:style w:type="paragraph" w:customStyle="1" w:styleId="addthistjinlabel1">
    <w:name w:val="addthis_tjin_label1"/>
    <w:basedOn w:val="Normal"/>
    <w:rsid w:val="006844B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300b5">
    <w:name w:val="at300b5"/>
    <w:basedOn w:val="Normal"/>
    <w:rsid w:val="006844BB"/>
    <w:pPr>
      <w:spacing w:after="75" w:line="240" w:lineRule="auto"/>
      <w:ind w:left="30" w:right="30"/>
    </w:pPr>
    <w:rPr>
      <w:rFonts w:ascii="Times New Roman" w:eastAsia="Times New Roman" w:hAnsi="Times New Roman" w:cs="Times New Roman"/>
      <w:sz w:val="24"/>
      <w:szCs w:val="24"/>
    </w:rPr>
  </w:style>
  <w:style w:type="paragraph" w:customStyle="1" w:styleId="at300m5">
    <w:name w:val="at300m5"/>
    <w:basedOn w:val="Normal"/>
    <w:rsid w:val="006844BB"/>
    <w:pPr>
      <w:spacing w:after="75" w:line="240" w:lineRule="auto"/>
      <w:ind w:left="30" w:right="30"/>
    </w:pPr>
    <w:rPr>
      <w:rFonts w:ascii="Times New Roman" w:eastAsia="Times New Roman" w:hAnsi="Times New Roman" w:cs="Times New Roman"/>
      <w:sz w:val="24"/>
      <w:szCs w:val="24"/>
    </w:rPr>
  </w:style>
  <w:style w:type="paragraph" w:customStyle="1" w:styleId="addthistjinlabel2">
    <w:name w:val="addthis_tjin_label2"/>
    <w:basedOn w:val="Normal"/>
    <w:rsid w:val="006844BB"/>
    <w:pPr>
      <w:spacing w:before="100" w:beforeAutospacing="1" w:after="100" w:afterAutospacing="1" w:line="240" w:lineRule="auto"/>
      <w:ind w:right="75"/>
      <w:textAlignment w:val="center"/>
    </w:pPr>
    <w:rPr>
      <w:rFonts w:ascii="Times New Roman" w:eastAsia="Times New Roman" w:hAnsi="Times New Roman" w:cs="Times New Roman"/>
      <w:vanish/>
      <w:sz w:val="24"/>
      <w:szCs w:val="24"/>
    </w:rPr>
  </w:style>
  <w:style w:type="paragraph" w:customStyle="1" w:styleId="at-icon-wrapper16">
    <w:name w:val="at-icon-wrapper16"/>
    <w:basedOn w:val="Normal"/>
    <w:rsid w:val="006844BB"/>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addthistjinlabel3">
    <w:name w:val="addthis_tjin_label3"/>
    <w:basedOn w:val="Normal"/>
    <w:rsid w:val="006844BB"/>
    <w:pPr>
      <w:spacing w:before="100" w:beforeAutospacing="1" w:after="100" w:afterAutospacing="1" w:line="240" w:lineRule="auto"/>
      <w:ind w:right="75"/>
      <w:textAlignment w:val="center"/>
    </w:pPr>
    <w:rPr>
      <w:rFonts w:ascii="Times New Roman" w:eastAsia="Times New Roman" w:hAnsi="Times New Roman" w:cs="Times New Roman"/>
      <w:vanish/>
      <w:sz w:val="24"/>
      <w:szCs w:val="24"/>
    </w:rPr>
  </w:style>
  <w:style w:type="paragraph" w:customStyle="1" w:styleId="at-icon-wrapper17">
    <w:name w:val="at-icon-wrapper17"/>
    <w:basedOn w:val="Normal"/>
    <w:rsid w:val="006844BB"/>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at-tjin-btn1">
    <w:name w:val="at-tjin-btn1"/>
    <w:basedOn w:val="Normal"/>
    <w:rsid w:val="006844BB"/>
    <w:pPr>
      <w:spacing w:after="75" w:line="240" w:lineRule="auto"/>
      <w:ind w:right="75"/>
    </w:pPr>
    <w:rPr>
      <w:rFonts w:ascii="Times New Roman" w:eastAsia="Times New Roman" w:hAnsi="Times New Roman" w:cs="Times New Roman"/>
      <w:sz w:val="24"/>
      <w:szCs w:val="24"/>
    </w:rPr>
  </w:style>
  <w:style w:type="paragraph" w:customStyle="1" w:styleId="at-tjin-title1">
    <w:name w:val="at-tjin-title1"/>
    <w:basedOn w:val="Normal"/>
    <w:rsid w:val="006844BB"/>
    <w:pPr>
      <w:spacing w:after="225" w:line="240" w:lineRule="auto"/>
    </w:pPr>
    <w:rPr>
      <w:rFonts w:ascii="Times New Roman" w:eastAsia="Times New Roman" w:hAnsi="Times New Roman" w:cs="Times New Roman"/>
      <w:sz w:val="24"/>
      <w:szCs w:val="24"/>
    </w:rPr>
  </w:style>
  <w:style w:type="paragraph" w:customStyle="1" w:styleId="at4win-header1">
    <w:name w:val="at4win-header1"/>
    <w:basedOn w:val="Normal"/>
    <w:rsid w:val="006844BB"/>
    <w:pPr>
      <w:pBdr>
        <w:bottom w:val="single" w:sz="6" w:space="0" w:color="F2F2F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h34">
    <w:name w:val="at-h34"/>
    <w:basedOn w:val="Normal"/>
    <w:rsid w:val="006844BB"/>
    <w:pPr>
      <w:spacing w:after="0" w:line="735" w:lineRule="atLeast"/>
      <w:ind w:left="300" w:right="750"/>
    </w:pPr>
    <w:rPr>
      <w:rFonts w:ascii="Helvetica" w:eastAsia="Times New Roman" w:hAnsi="Helvetica" w:cs="Times New Roman"/>
      <w:b/>
      <w:bCs/>
      <w:color w:val="333333"/>
      <w:sz w:val="24"/>
      <w:szCs w:val="24"/>
    </w:rPr>
  </w:style>
  <w:style w:type="paragraph" w:customStyle="1" w:styleId="at4-close1">
    <w:name w:val="at4-close1"/>
    <w:basedOn w:val="Normal"/>
    <w:rsid w:val="006844BB"/>
    <w:pPr>
      <w:pBdr>
        <w:left w:val="single" w:sz="2" w:space="0" w:color="D2D2D1"/>
      </w:pBdr>
      <w:spacing w:before="100" w:beforeAutospacing="1" w:after="100" w:afterAutospacing="1" w:line="735" w:lineRule="atLeast"/>
      <w:ind w:hanging="18913"/>
    </w:pPr>
    <w:rPr>
      <w:rFonts w:ascii="Times New Roman" w:eastAsia="Times New Roman" w:hAnsi="Times New Roman" w:cs="Times New Roman"/>
      <w:sz w:val="24"/>
      <w:szCs w:val="24"/>
    </w:rPr>
  </w:style>
  <w:style w:type="paragraph" w:customStyle="1" w:styleId="at4-close2">
    <w:name w:val="at4-close2"/>
    <w:basedOn w:val="Normal"/>
    <w:rsid w:val="006844BB"/>
    <w:pPr>
      <w:pBdr>
        <w:left w:val="single" w:sz="2" w:space="0" w:color="D2D2D1"/>
      </w:pBdr>
      <w:shd w:val="clear" w:color="auto" w:fill="EBECED"/>
      <w:spacing w:before="100" w:beforeAutospacing="1" w:after="100" w:afterAutospacing="1" w:line="735" w:lineRule="atLeast"/>
      <w:ind w:hanging="18913"/>
    </w:pPr>
    <w:rPr>
      <w:rFonts w:ascii="Times New Roman" w:eastAsia="Times New Roman" w:hAnsi="Times New Roman" w:cs="Times New Roman"/>
      <w:sz w:val="24"/>
      <w:szCs w:val="24"/>
    </w:rPr>
  </w:style>
  <w:style w:type="paragraph" w:customStyle="1" w:styleId="at4win-content1">
    <w:name w:val="at4win-content1"/>
    <w:basedOn w:val="Normal"/>
    <w:rsid w:val="006844B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1">
    <w:name w:val="clear1"/>
    <w:basedOn w:val="Normal"/>
    <w:rsid w:val="00684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4-icon-fw1">
    <w:name w:val="at4-icon-fw1"/>
    <w:basedOn w:val="Normal"/>
    <w:rsid w:val="006844BB"/>
    <w:pPr>
      <w:spacing w:after="0" w:line="240" w:lineRule="auto"/>
      <w:ind w:firstLine="25072"/>
    </w:pPr>
    <w:rPr>
      <w:rFonts w:ascii="Times New Roman" w:eastAsia="Times New Roman" w:hAnsi="Times New Roman" w:cs="Times New Roman"/>
      <w:sz w:val="24"/>
      <w:szCs w:val="24"/>
    </w:rPr>
  </w:style>
  <w:style w:type="paragraph" w:customStyle="1" w:styleId="speakable">
    <w:name w:val="speakable"/>
    <w:basedOn w:val="Normal"/>
    <w:rsid w:val="001A03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7408">
      <w:bodyDiv w:val="1"/>
      <w:marLeft w:val="0"/>
      <w:marRight w:val="0"/>
      <w:marTop w:val="0"/>
      <w:marBottom w:val="0"/>
      <w:divBdr>
        <w:top w:val="none" w:sz="0" w:space="0" w:color="auto"/>
        <w:left w:val="none" w:sz="0" w:space="0" w:color="auto"/>
        <w:bottom w:val="none" w:sz="0" w:space="0" w:color="auto"/>
        <w:right w:val="none" w:sz="0" w:space="0" w:color="auto"/>
      </w:divBdr>
      <w:divsChild>
        <w:div w:id="1762750181">
          <w:marLeft w:val="0"/>
          <w:marRight w:val="0"/>
          <w:marTop w:val="0"/>
          <w:marBottom w:val="0"/>
          <w:divBdr>
            <w:top w:val="none" w:sz="0" w:space="0" w:color="auto"/>
            <w:left w:val="none" w:sz="0" w:space="0" w:color="auto"/>
            <w:bottom w:val="none" w:sz="0" w:space="0" w:color="auto"/>
            <w:right w:val="none" w:sz="0" w:space="0" w:color="auto"/>
          </w:divBdr>
        </w:div>
      </w:divsChild>
    </w:div>
    <w:div w:id="7829309">
      <w:bodyDiv w:val="1"/>
      <w:marLeft w:val="0"/>
      <w:marRight w:val="0"/>
      <w:marTop w:val="0"/>
      <w:marBottom w:val="0"/>
      <w:divBdr>
        <w:top w:val="none" w:sz="0" w:space="0" w:color="auto"/>
        <w:left w:val="none" w:sz="0" w:space="0" w:color="auto"/>
        <w:bottom w:val="none" w:sz="0" w:space="0" w:color="auto"/>
        <w:right w:val="none" w:sz="0" w:space="0" w:color="auto"/>
      </w:divBdr>
    </w:div>
    <w:div w:id="36710238">
      <w:bodyDiv w:val="1"/>
      <w:marLeft w:val="0"/>
      <w:marRight w:val="0"/>
      <w:marTop w:val="0"/>
      <w:marBottom w:val="0"/>
      <w:divBdr>
        <w:top w:val="none" w:sz="0" w:space="0" w:color="auto"/>
        <w:left w:val="none" w:sz="0" w:space="0" w:color="auto"/>
        <w:bottom w:val="none" w:sz="0" w:space="0" w:color="auto"/>
        <w:right w:val="none" w:sz="0" w:space="0" w:color="auto"/>
      </w:divBdr>
    </w:div>
    <w:div w:id="58213974">
      <w:bodyDiv w:val="1"/>
      <w:marLeft w:val="0"/>
      <w:marRight w:val="0"/>
      <w:marTop w:val="0"/>
      <w:marBottom w:val="0"/>
      <w:divBdr>
        <w:top w:val="none" w:sz="0" w:space="0" w:color="auto"/>
        <w:left w:val="none" w:sz="0" w:space="0" w:color="auto"/>
        <w:bottom w:val="none" w:sz="0" w:space="0" w:color="auto"/>
        <w:right w:val="none" w:sz="0" w:space="0" w:color="auto"/>
      </w:divBdr>
    </w:div>
    <w:div w:id="65618766">
      <w:bodyDiv w:val="1"/>
      <w:marLeft w:val="0"/>
      <w:marRight w:val="0"/>
      <w:marTop w:val="0"/>
      <w:marBottom w:val="0"/>
      <w:divBdr>
        <w:top w:val="none" w:sz="0" w:space="0" w:color="auto"/>
        <w:left w:val="none" w:sz="0" w:space="0" w:color="auto"/>
        <w:bottom w:val="none" w:sz="0" w:space="0" w:color="auto"/>
        <w:right w:val="none" w:sz="0" w:space="0" w:color="auto"/>
      </w:divBdr>
    </w:div>
    <w:div w:id="98567967">
      <w:bodyDiv w:val="1"/>
      <w:marLeft w:val="0"/>
      <w:marRight w:val="0"/>
      <w:marTop w:val="0"/>
      <w:marBottom w:val="0"/>
      <w:divBdr>
        <w:top w:val="none" w:sz="0" w:space="0" w:color="auto"/>
        <w:left w:val="none" w:sz="0" w:space="0" w:color="auto"/>
        <w:bottom w:val="none" w:sz="0" w:space="0" w:color="auto"/>
        <w:right w:val="none" w:sz="0" w:space="0" w:color="auto"/>
      </w:divBdr>
      <w:divsChild>
        <w:div w:id="56324461">
          <w:marLeft w:val="0"/>
          <w:marRight w:val="0"/>
          <w:marTop w:val="0"/>
          <w:marBottom w:val="0"/>
          <w:divBdr>
            <w:top w:val="none" w:sz="0" w:space="0" w:color="auto"/>
            <w:left w:val="none" w:sz="0" w:space="0" w:color="auto"/>
            <w:bottom w:val="none" w:sz="0" w:space="0" w:color="auto"/>
            <w:right w:val="none" w:sz="0" w:space="0" w:color="auto"/>
          </w:divBdr>
        </w:div>
      </w:divsChild>
    </w:div>
    <w:div w:id="129249469">
      <w:bodyDiv w:val="1"/>
      <w:marLeft w:val="0"/>
      <w:marRight w:val="0"/>
      <w:marTop w:val="0"/>
      <w:marBottom w:val="0"/>
      <w:divBdr>
        <w:top w:val="none" w:sz="0" w:space="0" w:color="auto"/>
        <w:left w:val="none" w:sz="0" w:space="0" w:color="auto"/>
        <w:bottom w:val="none" w:sz="0" w:space="0" w:color="auto"/>
        <w:right w:val="none" w:sz="0" w:space="0" w:color="auto"/>
      </w:divBdr>
      <w:divsChild>
        <w:div w:id="422838916">
          <w:marLeft w:val="0"/>
          <w:marRight w:val="0"/>
          <w:marTop w:val="0"/>
          <w:marBottom w:val="0"/>
          <w:divBdr>
            <w:top w:val="none" w:sz="0" w:space="0" w:color="auto"/>
            <w:left w:val="none" w:sz="0" w:space="0" w:color="auto"/>
            <w:bottom w:val="none" w:sz="0" w:space="0" w:color="auto"/>
            <w:right w:val="none" w:sz="0" w:space="0" w:color="auto"/>
          </w:divBdr>
          <w:divsChild>
            <w:div w:id="2117287941">
              <w:marLeft w:val="0"/>
              <w:marRight w:val="0"/>
              <w:marTop w:val="0"/>
              <w:marBottom w:val="0"/>
              <w:divBdr>
                <w:top w:val="none" w:sz="0" w:space="0" w:color="auto"/>
                <w:left w:val="none" w:sz="0" w:space="0" w:color="auto"/>
                <w:bottom w:val="none" w:sz="0" w:space="0" w:color="auto"/>
                <w:right w:val="none" w:sz="0" w:space="0" w:color="auto"/>
              </w:divBdr>
              <w:divsChild>
                <w:div w:id="7710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4262">
          <w:marLeft w:val="0"/>
          <w:marRight w:val="0"/>
          <w:marTop w:val="0"/>
          <w:marBottom w:val="0"/>
          <w:divBdr>
            <w:top w:val="none" w:sz="0" w:space="0" w:color="auto"/>
            <w:left w:val="none" w:sz="0" w:space="0" w:color="auto"/>
            <w:bottom w:val="none" w:sz="0" w:space="0" w:color="auto"/>
            <w:right w:val="none" w:sz="0" w:space="0" w:color="auto"/>
          </w:divBdr>
          <w:divsChild>
            <w:div w:id="2036878143">
              <w:marLeft w:val="0"/>
              <w:marRight w:val="0"/>
              <w:marTop w:val="0"/>
              <w:marBottom w:val="0"/>
              <w:divBdr>
                <w:top w:val="none" w:sz="0" w:space="0" w:color="auto"/>
                <w:left w:val="none" w:sz="0" w:space="0" w:color="auto"/>
                <w:bottom w:val="none" w:sz="0" w:space="0" w:color="auto"/>
                <w:right w:val="none" w:sz="0" w:space="0" w:color="auto"/>
              </w:divBdr>
              <w:divsChild>
                <w:div w:id="1435593905">
                  <w:marLeft w:val="0"/>
                  <w:marRight w:val="0"/>
                  <w:marTop w:val="0"/>
                  <w:marBottom w:val="0"/>
                  <w:divBdr>
                    <w:top w:val="none" w:sz="0" w:space="0" w:color="auto"/>
                    <w:left w:val="none" w:sz="0" w:space="0" w:color="auto"/>
                    <w:bottom w:val="none" w:sz="0" w:space="0" w:color="auto"/>
                    <w:right w:val="none" w:sz="0" w:space="0" w:color="auto"/>
                  </w:divBdr>
                  <w:divsChild>
                    <w:div w:id="323556282">
                      <w:marLeft w:val="0"/>
                      <w:marRight w:val="0"/>
                      <w:marTop w:val="0"/>
                      <w:marBottom w:val="0"/>
                      <w:divBdr>
                        <w:top w:val="none" w:sz="0" w:space="0" w:color="auto"/>
                        <w:left w:val="none" w:sz="0" w:space="0" w:color="auto"/>
                        <w:bottom w:val="none" w:sz="0" w:space="0" w:color="auto"/>
                        <w:right w:val="none" w:sz="0" w:space="0" w:color="auto"/>
                      </w:divBdr>
                      <w:divsChild>
                        <w:div w:id="1945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08615">
          <w:marLeft w:val="0"/>
          <w:marRight w:val="0"/>
          <w:marTop w:val="0"/>
          <w:marBottom w:val="0"/>
          <w:divBdr>
            <w:top w:val="none" w:sz="0" w:space="0" w:color="auto"/>
            <w:left w:val="none" w:sz="0" w:space="0" w:color="auto"/>
            <w:bottom w:val="none" w:sz="0" w:space="0" w:color="auto"/>
            <w:right w:val="none" w:sz="0" w:space="0" w:color="auto"/>
          </w:divBdr>
          <w:divsChild>
            <w:div w:id="1181165884">
              <w:marLeft w:val="0"/>
              <w:marRight w:val="0"/>
              <w:marTop w:val="0"/>
              <w:marBottom w:val="0"/>
              <w:divBdr>
                <w:top w:val="none" w:sz="0" w:space="0" w:color="auto"/>
                <w:left w:val="none" w:sz="0" w:space="0" w:color="auto"/>
                <w:bottom w:val="none" w:sz="0" w:space="0" w:color="auto"/>
                <w:right w:val="none" w:sz="0" w:space="0" w:color="auto"/>
              </w:divBdr>
              <w:divsChild>
                <w:div w:id="1691104858">
                  <w:marLeft w:val="0"/>
                  <w:marRight w:val="0"/>
                  <w:marTop w:val="0"/>
                  <w:marBottom w:val="0"/>
                  <w:divBdr>
                    <w:top w:val="none" w:sz="0" w:space="0" w:color="auto"/>
                    <w:left w:val="none" w:sz="0" w:space="0" w:color="auto"/>
                    <w:bottom w:val="none" w:sz="0" w:space="0" w:color="auto"/>
                    <w:right w:val="none" w:sz="0" w:space="0" w:color="auto"/>
                  </w:divBdr>
                </w:div>
                <w:div w:id="804587118">
                  <w:marLeft w:val="0"/>
                  <w:marRight w:val="0"/>
                  <w:marTop w:val="0"/>
                  <w:marBottom w:val="0"/>
                  <w:divBdr>
                    <w:top w:val="none" w:sz="0" w:space="0" w:color="auto"/>
                    <w:left w:val="none" w:sz="0" w:space="0" w:color="auto"/>
                    <w:bottom w:val="none" w:sz="0" w:space="0" w:color="auto"/>
                    <w:right w:val="none" w:sz="0" w:space="0" w:color="auto"/>
                  </w:divBdr>
                </w:div>
              </w:divsChild>
            </w:div>
            <w:div w:id="113671708">
              <w:marLeft w:val="0"/>
              <w:marRight w:val="0"/>
              <w:marTop w:val="0"/>
              <w:marBottom w:val="0"/>
              <w:divBdr>
                <w:top w:val="none" w:sz="0" w:space="0" w:color="auto"/>
                <w:left w:val="none" w:sz="0" w:space="0" w:color="auto"/>
                <w:bottom w:val="none" w:sz="0" w:space="0" w:color="auto"/>
                <w:right w:val="none" w:sz="0" w:space="0" w:color="auto"/>
              </w:divBdr>
              <w:divsChild>
                <w:div w:id="1862159248">
                  <w:marLeft w:val="0"/>
                  <w:marRight w:val="0"/>
                  <w:marTop w:val="0"/>
                  <w:marBottom w:val="0"/>
                  <w:divBdr>
                    <w:top w:val="none" w:sz="0" w:space="0" w:color="auto"/>
                    <w:left w:val="none" w:sz="0" w:space="0" w:color="auto"/>
                    <w:bottom w:val="none" w:sz="0" w:space="0" w:color="auto"/>
                    <w:right w:val="none" w:sz="0" w:space="0" w:color="auto"/>
                  </w:divBdr>
                  <w:divsChild>
                    <w:div w:id="192761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2088">
      <w:bodyDiv w:val="1"/>
      <w:marLeft w:val="0"/>
      <w:marRight w:val="0"/>
      <w:marTop w:val="0"/>
      <w:marBottom w:val="0"/>
      <w:divBdr>
        <w:top w:val="none" w:sz="0" w:space="0" w:color="auto"/>
        <w:left w:val="none" w:sz="0" w:space="0" w:color="auto"/>
        <w:bottom w:val="none" w:sz="0" w:space="0" w:color="auto"/>
        <w:right w:val="none" w:sz="0" w:space="0" w:color="auto"/>
      </w:divBdr>
    </w:div>
    <w:div w:id="141237123">
      <w:bodyDiv w:val="1"/>
      <w:marLeft w:val="0"/>
      <w:marRight w:val="0"/>
      <w:marTop w:val="0"/>
      <w:marBottom w:val="0"/>
      <w:divBdr>
        <w:top w:val="none" w:sz="0" w:space="0" w:color="auto"/>
        <w:left w:val="none" w:sz="0" w:space="0" w:color="auto"/>
        <w:bottom w:val="none" w:sz="0" w:space="0" w:color="auto"/>
        <w:right w:val="none" w:sz="0" w:space="0" w:color="auto"/>
      </w:divBdr>
      <w:divsChild>
        <w:div w:id="1950234451">
          <w:marLeft w:val="0"/>
          <w:marRight w:val="0"/>
          <w:marTop w:val="0"/>
          <w:marBottom w:val="0"/>
          <w:divBdr>
            <w:top w:val="none" w:sz="0" w:space="0" w:color="auto"/>
            <w:left w:val="none" w:sz="0" w:space="0" w:color="auto"/>
            <w:bottom w:val="none" w:sz="0" w:space="0" w:color="auto"/>
            <w:right w:val="none" w:sz="0" w:space="0" w:color="auto"/>
          </w:divBdr>
        </w:div>
      </w:divsChild>
    </w:div>
    <w:div w:id="154535980">
      <w:bodyDiv w:val="1"/>
      <w:marLeft w:val="0"/>
      <w:marRight w:val="0"/>
      <w:marTop w:val="0"/>
      <w:marBottom w:val="0"/>
      <w:divBdr>
        <w:top w:val="none" w:sz="0" w:space="0" w:color="auto"/>
        <w:left w:val="none" w:sz="0" w:space="0" w:color="auto"/>
        <w:bottom w:val="none" w:sz="0" w:space="0" w:color="auto"/>
        <w:right w:val="none" w:sz="0" w:space="0" w:color="auto"/>
      </w:divBdr>
    </w:div>
    <w:div w:id="168834436">
      <w:bodyDiv w:val="1"/>
      <w:marLeft w:val="0"/>
      <w:marRight w:val="0"/>
      <w:marTop w:val="0"/>
      <w:marBottom w:val="0"/>
      <w:divBdr>
        <w:top w:val="none" w:sz="0" w:space="0" w:color="auto"/>
        <w:left w:val="none" w:sz="0" w:space="0" w:color="auto"/>
        <w:bottom w:val="none" w:sz="0" w:space="0" w:color="auto"/>
        <w:right w:val="none" w:sz="0" w:space="0" w:color="auto"/>
      </w:divBdr>
    </w:div>
    <w:div w:id="218978279">
      <w:bodyDiv w:val="1"/>
      <w:marLeft w:val="0"/>
      <w:marRight w:val="0"/>
      <w:marTop w:val="0"/>
      <w:marBottom w:val="0"/>
      <w:divBdr>
        <w:top w:val="none" w:sz="0" w:space="0" w:color="auto"/>
        <w:left w:val="none" w:sz="0" w:space="0" w:color="auto"/>
        <w:bottom w:val="none" w:sz="0" w:space="0" w:color="auto"/>
        <w:right w:val="none" w:sz="0" w:space="0" w:color="auto"/>
      </w:divBdr>
    </w:div>
    <w:div w:id="221989008">
      <w:bodyDiv w:val="1"/>
      <w:marLeft w:val="0"/>
      <w:marRight w:val="0"/>
      <w:marTop w:val="0"/>
      <w:marBottom w:val="0"/>
      <w:divBdr>
        <w:top w:val="none" w:sz="0" w:space="0" w:color="auto"/>
        <w:left w:val="none" w:sz="0" w:space="0" w:color="auto"/>
        <w:bottom w:val="none" w:sz="0" w:space="0" w:color="auto"/>
        <w:right w:val="none" w:sz="0" w:space="0" w:color="auto"/>
      </w:divBdr>
    </w:div>
    <w:div w:id="287929545">
      <w:bodyDiv w:val="1"/>
      <w:marLeft w:val="0"/>
      <w:marRight w:val="0"/>
      <w:marTop w:val="0"/>
      <w:marBottom w:val="0"/>
      <w:divBdr>
        <w:top w:val="none" w:sz="0" w:space="0" w:color="auto"/>
        <w:left w:val="none" w:sz="0" w:space="0" w:color="auto"/>
        <w:bottom w:val="none" w:sz="0" w:space="0" w:color="auto"/>
        <w:right w:val="none" w:sz="0" w:space="0" w:color="auto"/>
      </w:divBdr>
    </w:div>
    <w:div w:id="341709513">
      <w:bodyDiv w:val="1"/>
      <w:marLeft w:val="0"/>
      <w:marRight w:val="0"/>
      <w:marTop w:val="0"/>
      <w:marBottom w:val="0"/>
      <w:divBdr>
        <w:top w:val="none" w:sz="0" w:space="0" w:color="auto"/>
        <w:left w:val="none" w:sz="0" w:space="0" w:color="auto"/>
        <w:bottom w:val="none" w:sz="0" w:space="0" w:color="auto"/>
        <w:right w:val="none" w:sz="0" w:space="0" w:color="auto"/>
      </w:divBdr>
    </w:div>
    <w:div w:id="392968787">
      <w:bodyDiv w:val="1"/>
      <w:marLeft w:val="0"/>
      <w:marRight w:val="0"/>
      <w:marTop w:val="0"/>
      <w:marBottom w:val="0"/>
      <w:divBdr>
        <w:top w:val="none" w:sz="0" w:space="0" w:color="auto"/>
        <w:left w:val="none" w:sz="0" w:space="0" w:color="auto"/>
        <w:bottom w:val="none" w:sz="0" w:space="0" w:color="auto"/>
        <w:right w:val="none" w:sz="0" w:space="0" w:color="auto"/>
      </w:divBdr>
    </w:div>
    <w:div w:id="417335599">
      <w:bodyDiv w:val="1"/>
      <w:marLeft w:val="0"/>
      <w:marRight w:val="0"/>
      <w:marTop w:val="0"/>
      <w:marBottom w:val="0"/>
      <w:divBdr>
        <w:top w:val="none" w:sz="0" w:space="0" w:color="auto"/>
        <w:left w:val="none" w:sz="0" w:space="0" w:color="auto"/>
        <w:bottom w:val="none" w:sz="0" w:space="0" w:color="auto"/>
        <w:right w:val="none" w:sz="0" w:space="0" w:color="auto"/>
      </w:divBdr>
    </w:div>
    <w:div w:id="464739844">
      <w:bodyDiv w:val="1"/>
      <w:marLeft w:val="0"/>
      <w:marRight w:val="0"/>
      <w:marTop w:val="0"/>
      <w:marBottom w:val="0"/>
      <w:divBdr>
        <w:top w:val="none" w:sz="0" w:space="0" w:color="auto"/>
        <w:left w:val="none" w:sz="0" w:space="0" w:color="auto"/>
        <w:bottom w:val="none" w:sz="0" w:space="0" w:color="auto"/>
        <w:right w:val="none" w:sz="0" w:space="0" w:color="auto"/>
      </w:divBdr>
    </w:div>
    <w:div w:id="478811070">
      <w:bodyDiv w:val="1"/>
      <w:marLeft w:val="0"/>
      <w:marRight w:val="0"/>
      <w:marTop w:val="0"/>
      <w:marBottom w:val="0"/>
      <w:divBdr>
        <w:top w:val="none" w:sz="0" w:space="0" w:color="auto"/>
        <w:left w:val="none" w:sz="0" w:space="0" w:color="auto"/>
        <w:bottom w:val="none" w:sz="0" w:space="0" w:color="auto"/>
        <w:right w:val="none" w:sz="0" w:space="0" w:color="auto"/>
      </w:divBdr>
    </w:div>
    <w:div w:id="514418440">
      <w:bodyDiv w:val="1"/>
      <w:marLeft w:val="0"/>
      <w:marRight w:val="0"/>
      <w:marTop w:val="0"/>
      <w:marBottom w:val="0"/>
      <w:divBdr>
        <w:top w:val="none" w:sz="0" w:space="0" w:color="auto"/>
        <w:left w:val="none" w:sz="0" w:space="0" w:color="auto"/>
        <w:bottom w:val="none" w:sz="0" w:space="0" w:color="auto"/>
        <w:right w:val="none" w:sz="0" w:space="0" w:color="auto"/>
      </w:divBdr>
    </w:div>
    <w:div w:id="554008343">
      <w:bodyDiv w:val="1"/>
      <w:marLeft w:val="0"/>
      <w:marRight w:val="0"/>
      <w:marTop w:val="0"/>
      <w:marBottom w:val="0"/>
      <w:divBdr>
        <w:top w:val="none" w:sz="0" w:space="0" w:color="auto"/>
        <w:left w:val="none" w:sz="0" w:space="0" w:color="auto"/>
        <w:bottom w:val="none" w:sz="0" w:space="0" w:color="auto"/>
        <w:right w:val="none" w:sz="0" w:space="0" w:color="auto"/>
      </w:divBdr>
    </w:div>
    <w:div w:id="588272748">
      <w:bodyDiv w:val="1"/>
      <w:marLeft w:val="0"/>
      <w:marRight w:val="0"/>
      <w:marTop w:val="0"/>
      <w:marBottom w:val="0"/>
      <w:divBdr>
        <w:top w:val="none" w:sz="0" w:space="0" w:color="auto"/>
        <w:left w:val="none" w:sz="0" w:space="0" w:color="auto"/>
        <w:bottom w:val="none" w:sz="0" w:space="0" w:color="auto"/>
        <w:right w:val="none" w:sz="0" w:space="0" w:color="auto"/>
      </w:divBdr>
      <w:divsChild>
        <w:div w:id="156041917">
          <w:marLeft w:val="0"/>
          <w:marRight w:val="0"/>
          <w:marTop w:val="450"/>
          <w:marBottom w:val="450"/>
          <w:divBdr>
            <w:top w:val="none" w:sz="0" w:space="0" w:color="auto"/>
            <w:left w:val="none" w:sz="0" w:space="0" w:color="auto"/>
            <w:bottom w:val="none" w:sz="0" w:space="0" w:color="auto"/>
            <w:right w:val="none" w:sz="0" w:space="0" w:color="auto"/>
          </w:divBdr>
          <w:divsChild>
            <w:div w:id="1058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7641">
      <w:bodyDiv w:val="1"/>
      <w:marLeft w:val="0"/>
      <w:marRight w:val="0"/>
      <w:marTop w:val="0"/>
      <w:marBottom w:val="0"/>
      <w:divBdr>
        <w:top w:val="none" w:sz="0" w:space="0" w:color="auto"/>
        <w:left w:val="none" w:sz="0" w:space="0" w:color="auto"/>
        <w:bottom w:val="none" w:sz="0" w:space="0" w:color="auto"/>
        <w:right w:val="none" w:sz="0" w:space="0" w:color="auto"/>
      </w:divBdr>
      <w:divsChild>
        <w:div w:id="1232078506">
          <w:marLeft w:val="0"/>
          <w:marRight w:val="0"/>
          <w:marTop w:val="0"/>
          <w:marBottom w:val="0"/>
          <w:divBdr>
            <w:top w:val="none" w:sz="0" w:space="0" w:color="auto"/>
            <w:left w:val="none" w:sz="0" w:space="0" w:color="auto"/>
            <w:bottom w:val="none" w:sz="0" w:space="0" w:color="auto"/>
            <w:right w:val="none" w:sz="0" w:space="0" w:color="auto"/>
          </w:divBdr>
          <w:divsChild>
            <w:div w:id="775978492">
              <w:marLeft w:val="0"/>
              <w:marRight w:val="0"/>
              <w:marTop w:val="0"/>
              <w:marBottom w:val="0"/>
              <w:divBdr>
                <w:top w:val="none" w:sz="0" w:space="0" w:color="auto"/>
                <w:left w:val="none" w:sz="0" w:space="0" w:color="auto"/>
                <w:bottom w:val="none" w:sz="0" w:space="0" w:color="auto"/>
                <w:right w:val="none" w:sz="0" w:space="0" w:color="auto"/>
              </w:divBdr>
              <w:divsChild>
                <w:div w:id="7279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8039">
      <w:bodyDiv w:val="1"/>
      <w:marLeft w:val="0"/>
      <w:marRight w:val="0"/>
      <w:marTop w:val="0"/>
      <w:marBottom w:val="0"/>
      <w:divBdr>
        <w:top w:val="none" w:sz="0" w:space="0" w:color="auto"/>
        <w:left w:val="none" w:sz="0" w:space="0" w:color="auto"/>
        <w:bottom w:val="none" w:sz="0" w:space="0" w:color="auto"/>
        <w:right w:val="none" w:sz="0" w:space="0" w:color="auto"/>
      </w:divBdr>
    </w:div>
    <w:div w:id="632247496">
      <w:bodyDiv w:val="1"/>
      <w:marLeft w:val="0"/>
      <w:marRight w:val="0"/>
      <w:marTop w:val="0"/>
      <w:marBottom w:val="0"/>
      <w:divBdr>
        <w:top w:val="none" w:sz="0" w:space="0" w:color="auto"/>
        <w:left w:val="none" w:sz="0" w:space="0" w:color="auto"/>
        <w:bottom w:val="none" w:sz="0" w:space="0" w:color="auto"/>
        <w:right w:val="none" w:sz="0" w:space="0" w:color="auto"/>
      </w:divBdr>
      <w:divsChild>
        <w:div w:id="852836417">
          <w:marLeft w:val="0"/>
          <w:marRight w:val="0"/>
          <w:marTop w:val="0"/>
          <w:marBottom w:val="0"/>
          <w:divBdr>
            <w:top w:val="none" w:sz="0" w:space="0" w:color="auto"/>
            <w:left w:val="none" w:sz="0" w:space="0" w:color="auto"/>
            <w:bottom w:val="none" w:sz="0" w:space="0" w:color="auto"/>
            <w:right w:val="none" w:sz="0" w:space="0" w:color="auto"/>
          </w:divBdr>
          <w:divsChild>
            <w:div w:id="2086686520">
              <w:marLeft w:val="0"/>
              <w:marRight w:val="0"/>
              <w:marTop w:val="0"/>
              <w:marBottom w:val="0"/>
              <w:divBdr>
                <w:top w:val="none" w:sz="0" w:space="0" w:color="auto"/>
                <w:left w:val="none" w:sz="0" w:space="0" w:color="auto"/>
                <w:bottom w:val="none" w:sz="0" w:space="0" w:color="auto"/>
                <w:right w:val="none" w:sz="0" w:space="0" w:color="auto"/>
              </w:divBdr>
              <w:divsChild>
                <w:div w:id="1260989676">
                  <w:marLeft w:val="0"/>
                  <w:marRight w:val="0"/>
                  <w:marTop w:val="0"/>
                  <w:marBottom w:val="0"/>
                  <w:divBdr>
                    <w:top w:val="none" w:sz="0" w:space="0" w:color="auto"/>
                    <w:left w:val="none" w:sz="0" w:space="0" w:color="auto"/>
                    <w:bottom w:val="none" w:sz="0" w:space="0" w:color="auto"/>
                    <w:right w:val="none" w:sz="0" w:space="0" w:color="auto"/>
                  </w:divBdr>
                  <w:divsChild>
                    <w:div w:id="1245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12619">
      <w:bodyDiv w:val="1"/>
      <w:marLeft w:val="0"/>
      <w:marRight w:val="0"/>
      <w:marTop w:val="0"/>
      <w:marBottom w:val="0"/>
      <w:divBdr>
        <w:top w:val="none" w:sz="0" w:space="0" w:color="auto"/>
        <w:left w:val="none" w:sz="0" w:space="0" w:color="auto"/>
        <w:bottom w:val="none" w:sz="0" w:space="0" w:color="auto"/>
        <w:right w:val="none" w:sz="0" w:space="0" w:color="auto"/>
      </w:divBdr>
    </w:div>
    <w:div w:id="704215286">
      <w:bodyDiv w:val="1"/>
      <w:marLeft w:val="0"/>
      <w:marRight w:val="0"/>
      <w:marTop w:val="0"/>
      <w:marBottom w:val="0"/>
      <w:divBdr>
        <w:top w:val="none" w:sz="0" w:space="0" w:color="auto"/>
        <w:left w:val="none" w:sz="0" w:space="0" w:color="auto"/>
        <w:bottom w:val="none" w:sz="0" w:space="0" w:color="auto"/>
        <w:right w:val="none" w:sz="0" w:space="0" w:color="auto"/>
      </w:divBdr>
    </w:div>
    <w:div w:id="765492316">
      <w:bodyDiv w:val="1"/>
      <w:marLeft w:val="0"/>
      <w:marRight w:val="0"/>
      <w:marTop w:val="0"/>
      <w:marBottom w:val="0"/>
      <w:divBdr>
        <w:top w:val="none" w:sz="0" w:space="0" w:color="auto"/>
        <w:left w:val="none" w:sz="0" w:space="0" w:color="auto"/>
        <w:bottom w:val="none" w:sz="0" w:space="0" w:color="auto"/>
        <w:right w:val="none" w:sz="0" w:space="0" w:color="auto"/>
      </w:divBdr>
    </w:div>
    <w:div w:id="819929232">
      <w:bodyDiv w:val="1"/>
      <w:marLeft w:val="0"/>
      <w:marRight w:val="0"/>
      <w:marTop w:val="0"/>
      <w:marBottom w:val="0"/>
      <w:divBdr>
        <w:top w:val="none" w:sz="0" w:space="0" w:color="auto"/>
        <w:left w:val="none" w:sz="0" w:space="0" w:color="auto"/>
        <w:bottom w:val="none" w:sz="0" w:space="0" w:color="auto"/>
        <w:right w:val="none" w:sz="0" w:space="0" w:color="auto"/>
      </w:divBdr>
    </w:div>
    <w:div w:id="830483854">
      <w:bodyDiv w:val="1"/>
      <w:marLeft w:val="0"/>
      <w:marRight w:val="0"/>
      <w:marTop w:val="0"/>
      <w:marBottom w:val="0"/>
      <w:divBdr>
        <w:top w:val="none" w:sz="0" w:space="0" w:color="auto"/>
        <w:left w:val="none" w:sz="0" w:space="0" w:color="auto"/>
        <w:bottom w:val="none" w:sz="0" w:space="0" w:color="auto"/>
        <w:right w:val="none" w:sz="0" w:space="0" w:color="auto"/>
      </w:divBdr>
    </w:div>
    <w:div w:id="884827212">
      <w:bodyDiv w:val="1"/>
      <w:marLeft w:val="0"/>
      <w:marRight w:val="0"/>
      <w:marTop w:val="0"/>
      <w:marBottom w:val="0"/>
      <w:divBdr>
        <w:top w:val="none" w:sz="0" w:space="0" w:color="auto"/>
        <w:left w:val="none" w:sz="0" w:space="0" w:color="auto"/>
        <w:bottom w:val="none" w:sz="0" w:space="0" w:color="auto"/>
        <w:right w:val="none" w:sz="0" w:space="0" w:color="auto"/>
      </w:divBdr>
      <w:divsChild>
        <w:div w:id="5913572">
          <w:marLeft w:val="0"/>
          <w:marRight w:val="0"/>
          <w:marTop w:val="0"/>
          <w:marBottom w:val="0"/>
          <w:divBdr>
            <w:top w:val="none" w:sz="0" w:space="0" w:color="auto"/>
            <w:left w:val="none" w:sz="0" w:space="0" w:color="auto"/>
            <w:bottom w:val="none" w:sz="0" w:space="0" w:color="auto"/>
            <w:right w:val="none" w:sz="0" w:space="0" w:color="auto"/>
          </w:divBdr>
        </w:div>
      </w:divsChild>
    </w:div>
    <w:div w:id="1037975327">
      <w:bodyDiv w:val="1"/>
      <w:marLeft w:val="0"/>
      <w:marRight w:val="0"/>
      <w:marTop w:val="0"/>
      <w:marBottom w:val="0"/>
      <w:divBdr>
        <w:top w:val="none" w:sz="0" w:space="0" w:color="auto"/>
        <w:left w:val="none" w:sz="0" w:space="0" w:color="auto"/>
        <w:bottom w:val="none" w:sz="0" w:space="0" w:color="auto"/>
        <w:right w:val="none" w:sz="0" w:space="0" w:color="auto"/>
      </w:divBdr>
    </w:div>
    <w:div w:id="1073771456">
      <w:bodyDiv w:val="1"/>
      <w:marLeft w:val="0"/>
      <w:marRight w:val="0"/>
      <w:marTop w:val="0"/>
      <w:marBottom w:val="0"/>
      <w:divBdr>
        <w:top w:val="none" w:sz="0" w:space="0" w:color="auto"/>
        <w:left w:val="none" w:sz="0" w:space="0" w:color="auto"/>
        <w:bottom w:val="none" w:sz="0" w:space="0" w:color="auto"/>
        <w:right w:val="none" w:sz="0" w:space="0" w:color="auto"/>
      </w:divBdr>
      <w:divsChild>
        <w:div w:id="658770426">
          <w:marLeft w:val="0"/>
          <w:marRight w:val="0"/>
          <w:marTop w:val="0"/>
          <w:marBottom w:val="0"/>
          <w:divBdr>
            <w:top w:val="none" w:sz="0" w:space="0" w:color="auto"/>
            <w:left w:val="none" w:sz="0" w:space="0" w:color="auto"/>
            <w:bottom w:val="none" w:sz="0" w:space="0" w:color="auto"/>
            <w:right w:val="none" w:sz="0" w:space="0" w:color="auto"/>
          </w:divBdr>
        </w:div>
      </w:divsChild>
    </w:div>
    <w:div w:id="1093283052">
      <w:bodyDiv w:val="1"/>
      <w:marLeft w:val="0"/>
      <w:marRight w:val="0"/>
      <w:marTop w:val="0"/>
      <w:marBottom w:val="0"/>
      <w:divBdr>
        <w:top w:val="none" w:sz="0" w:space="0" w:color="auto"/>
        <w:left w:val="none" w:sz="0" w:space="0" w:color="auto"/>
        <w:bottom w:val="none" w:sz="0" w:space="0" w:color="auto"/>
        <w:right w:val="none" w:sz="0" w:space="0" w:color="auto"/>
      </w:divBdr>
      <w:divsChild>
        <w:div w:id="1655257640">
          <w:marLeft w:val="0"/>
          <w:marRight w:val="0"/>
          <w:marTop w:val="0"/>
          <w:marBottom w:val="0"/>
          <w:divBdr>
            <w:top w:val="none" w:sz="0" w:space="0" w:color="auto"/>
            <w:left w:val="none" w:sz="0" w:space="0" w:color="auto"/>
            <w:bottom w:val="none" w:sz="0" w:space="0" w:color="auto"/>
            <w:right w:val="none" w:sz="0" w:space="0" w:color="auto"/>
          </w:divBdr>
          <w:divsChild>
            <w:div w:id="1908571554">
              <w:marLeft w:val="0"/>
              <w:marRight w:val="0"/>
              <w:marTop w:val="0"/>
              <w:marBottom w:val="0"/>
              <w:divBdr>
                <w:top w:val="none" w:sz="0" w:space="0" w:color="auto"/>
                <w:left w:val="none" w:sz="0" w:space="0" w:color="auto"/>
                <w:bottom w:val="none" w:sz="0" w:space="0" w:color="auto"/>
                <w:right w:val="none" w:sz="0" w:space="0" w:color="auto"/>
              </w:divBdr>
            </w:div>
          </w:divsChild>
        </w:div>
        <w:div w:id="940994493">
          <w:marLeft w:val="0"/>
          <w:marRight w:val="0"/>
          <w:marTop w:val="0"/>
          <w:marBottom w:val="0"/>
          <w:divBdr>
            <w:top w:val="none" w:sz="0" w:space="0" w:color="auto"/>
            <w:left w:val="none" w:sz="0" w:space="0" w:color="auto"/>
            <w:bottom w:val="none" w:sz="0" w:space="0" w:color="auto"/>
            <w:right w:val="none" w:sz="0" w:space="0" w:color="auto"/>
          </w:divBdr>
          <w:divsChild>
            <w:div w:id="3893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4679">
      <w:bodyDiv w:val="1"/>
      <w:marLeft w:val="0"/>
      <w:marRight w:val="0"/>
      <w:marTop w:val="0"/>
      <w:marBottom w:val="0"/>
      <w:divBdr>
        <w:top w:val="none" w:sz="0" w:space="0" w:color="auto"/>
        <w:left w:val="none" w:sz="0" w:space="0" w:color="auto"/>
        <w:bottom w:val="none" w:sz="0" w:space="0" w:color="auto"/>
        <w:right w:val="none" w:sz="0" w:space="0" w:color="auto"/>
      </w:divBdr>
      <w:divsChild>
        <w:div w:id="1856725645">
          <w:marLeft w:val="0"/>
          <w:marRight w:val="0"/>
          <w:marTop w:val="0"/>
          <w:marBottom w:val="0"/>
          <w:divBdr>
            <w:top w:val="none" w:sz="0" w:space="0" w:color="auto"/>
            <w:left w:val="none" w:sz="0" w:space="0" w:color="auto"/>
            <w:bottom w:val="none" w:sz="0" w:space="0" w:color="auto"/>
            <w:right w:val="none" w:sz="0" w:space="0" w:color="auto"/>
          </w:divBdr>
        </w:div>
        <w:div w:id="1794447155">
          <w:marLeft w:val="0"/>
          <w:marRight w:val="0"/>
          <w:marTop w:val="0"/>
          <w:marBottom w:val="0"/>
          <w:divBdr>
            <w:top w:val="none" w:sz="0" w:space="0" w:color="auto"/>
            <w:left w:val="none" w:sz="0" w:space="0" w:color="auto"/>
            <w:bottom w:val="none" w:sz="0" w:space="0" w:color="auto"/>
            <w:right w:val="none" w:sz="0" w:space="0" w:color="auto"/>
          </w:divBdr>
        </w:div>
        <w:div w:id="411661709">
          <w:marLeft w:val="0"/>
          <w:marRight w:val="0"/>
          <w:marTop w:val="0"/>
          <w:marBottom w:val="0"/>
          <w:divBdr>
            <w:top w:val="none" w:sz="0" w:space="0" w:color="auto"/>
            <w:left w:val="none" w:sz="0" w:space="0" w:color="auto"/>
            <w:bottom w:val="none" w:sz="0" w:space="0" w:color="auto"/>
            <w:right w:val="none" w:sz="0" w:space="0" w:color="auto"/>
          </w:divBdr>
        </w:div>
      </w:divsChild>
    </w:div>
    <w:div w:id="1189831082">
      <w:bodyDiv w:val="1"/>
      <w:marLeft w:val="0"/>
      <w:marRight w:val="0"/>
      <w:marTop w:val="0"/>
      <w:marBottom w:val="0"/>
      <w:divBdr>
        <w:top w:val="none" w:sz="0" w:space="0" w:color="auto"/>
        <w:left w:val="none" w:sz="0" w:space="0" w:color="auto"/>
        <w:bottom w:val="none" w:sz="0" w:space="0" w:color="auto"/>
        <w:right w:val="none" w:sz="0" w:space="0" w:color="auto"/>
      </w:divBdr>
    </w:div>
    <w:div w:id="1228109451">
      <w:bodyDiv w:val="1"/>
      <w:marLeft w:val="0"/>
      <w:marRight w:val="0"/>
      <w:marTop w:val="0"/>
      <w:marBottom w:val="0"/>
      <w:divBdr>
        <w:top w:val="none" w:sz="0" w:space="0" w:color="auto"/>
        <w:left w:val="none" w:sz="0" w:space="0" w:color="auto"/>
        <w:bottom w:val="none" w:sz="0" w:space="0" w:color="auto"/>
        <w:right w:val="none" w:sz="0" w:space="0" w:color="auto"/>
      </w:divBdr>
      <w:divsChild>
        <w:div w:id="1757969208">
          <w:marLeft w:val="0"/>
          <w:marRight w:val="0"/>
          <w:marTop w:val="0"/>
          <w:marBottom w:val="0"/>
          <w:divBdr>
            <w:top w:val="none" w:sz="0" w:space="0" w:color="auto"/>
            <w:left w:val="none" w:sz="0" w:space="0" w:color="auto"/>
            <w:bottom w:val="none" w:sz="0" w:space="0" w:color="auto"/>
            <w:right w:val="none" w:sz="0" w:space="0" w:color="auto"/>
          </w:divBdr>
        </w:div>
      </w:divsChild>
    </w:div>
    <w:div w:id="1313414424">
      <w:bodyDiv w:val="1"/>
      <w:marLeft w:val="0"/>
      <w:marRight w:val="0"/>
      <w:marTop w:val="0"/>
      <w:marBottom w:val="0"/>
      <w:divBdr>
        <w:top w:val="none" w:sz="0" w:space="0" w:color="auto"/>
        <w:left w:val="none" w:sz="0" w:space="0" w:color="auto"/>
        <w:bottom w:val="none" w:sz="0" w:space="0" w:color="auto"/>
        <w:right w:val="none" w:sz="0" w:space="0" w:color="auto"/>
      </w:divBdr>
    </w:div>
    <w:div w:id="1317100975">
      <w:bodyDiv w:val="1"/>
      <w:marLeft w:val="0"/>
      <w:marRight w:val="0"/>
      <w:marTop w:val="0"/>
      <w:marBottom w:val="0"/>
      <w:divBdr>
        <w:top w:val="none" w:sz="0" w:space="0" w:color="auto"/>
        <w:left w:val="none" w:sz="0" w:space="0" w:color="auto"/>
        <w:bottom w:val="none" w:sz="0" w:space="0" w:color="auto"/>
        <w:right w:val="none" w:sz="0" w:space="0" w:color="auto"/>
      </w:divBdr>
    </w:div>
    <w:div w:id="1317103535">
      <w:bodyDiv w:val="1"/>
      <w:marLeft w:val="0"/>
      <w:marRight w:val="0"/>
      <w:marTop w:val="0"/>
      <w:marBottom w:val="0"/>
      <w:divBdr>
        <w:top w:val="none" w:sz="0" w:space="0" w:color="auto"/>
        <w:left w:val="none" w:sz="0" w:space="0" w:color="auto"/>
        <w:bottom w:val="none" w:sz="0" w:space="0" w:color="auto"/>
        <w:right w:val="none" w:sz="0" w:space="0" w:color="auto"/>
      </w:divBdr>
      <w:divsChild>
        <w:div w:id="1042940303">
          <w:marLeft w:val="0"/>
          <w:marRight w:val="0"/>
          <w:marTop w:val="0"/>
          <w:marBottom w:val="0"/>
          <w:divBdr>
            <w:top w:val="none" w:sz="0" w:space="0" w:color="auto"/>
            <w:left w:val="none" w:sz="0" w:space="0" w:color="auto"/>
            <w:bottom w:val="none" w:sz="0" w:space="0" w:color="auto"/>
            <w:right w:val="none" w:sz="0" w:space="0" w:color="auto"/>
          </w:divBdr>
        </w:div>
      </w:divsChild>
    </w:div>
    <w:div w:id="1367414947">
      <w:bodyDiv w:val="1"/>
      <w:marLeft w:val="0"/>
      <w:marRight w:val="0"/>
      <w:marTop w:val="0"/>
      <w:marBottom w:val="0"/>
      <w:divBdr>
        <w:top w:val="none" w:sz="0" w:space="0" w:color="auto"/>
        <w:left w:val="none" w:sz="0" w:space="0" w:color="auto"/>
        <w:bottom w:val="none" w:sz="0" w:space="0" w:color="auto"/>
        <w:right w:val="none" w:sz="0" w:space="0" w:color="auto"/>
      </w:divBdr>
    </w:div>
    <w:div w:id="1436048715">
      <w:bodyDiv w:val="1"/>
      <w:marLeft w:val="0"/>
      <w:marRight w:val="0"/>
      <w:marTop w:val="0"/>
      <w:marBottom w:val="0"/>
      <w:divBdr>
        <w:top w:val="none" w:sz="0" w:space="0" w:color="auto"/>
        <w:left w:val="none" w:sz="0" w:space="0" w:color="auto"/>
        <w:bottom w:val="none" w:sz="0" w:space="0" w:color="auto"/>
        <w:right w:val="none" w:sz="0" w:space="0" w:color="auto"/>
      </w:divBdr>
    </w:div>
    <w:div w:id="1450314897">
      <w:bodyDiv w:val="1"/>
      <w:marLeft w:val="0"/>
      <w:marRight w:val="0"/>
      <w:marTop w:val="0"/>
      <w:marBottom w:val="0"/>
      <w:divBdr>
        <w:top w:val="none" w:sz="0" w:space="0" w:color="auto"/>
        <w:left w:val="none" w:sz="0" w:space="0" w:color="auto"/>
        <w:bottom w:val="none" w:sz="0" w:space="0" w:color="auto"/>
        <w:right w:val="none" w:sz="0" w:space="0" w:color="auto"/>
      </w:divBdr>
    </w:div>
    <w:div w:id="1480878307">
      <w:bodyDiv w:val="1"/>
      <w:marLeft w:val="0"/>
      <w:marRight w:val="0"/>
      <w:marTop w:val="0"/>
      <w:marBottom w:val="0"/>
      <w:divBdr>
        <w:top w:val="none" w:sz="0" w:space="0" w:color="auto"/>
        <w:left w:val="none" w:sz="0" w:space="0" w:color="auto"/>
        <w:bottom w:val="none" w:sz="0" w:space="0" w:color="auto"/>
        <w:right w:val="none" w:sz="0" w:space="0" w:color="auto"/>
      </w:divBdr>
      <w:divsChild>
        <w:div w:id="61297836">
          <w:marLeft w:val="0"/>
          <w:marRight w:val="0"/>
          <w:marTop w:val="0"/>
          <w:marBottom w:val="0"/>
          <w:divBdr>
            <w:top w:val="none" w:sz="0" w:space="0" w:color="auto"/>
            <w:left w:val="none" w:sz="0" w:space="0" w:color="auto"/>
            <w:bottom w:val="none" w:sz="0" w:space="0" w:color="auto"/>
            <w:right w:val="none" w:sz="0" w:space="0" w:color="auto"/>
          </w:divBdr>
          <w:divsChild>
            <w:div w:id="1714233373">
              <w:marLeft w:val="0"/>
              <w:marRight w:val="0"/>
              <w:marTop w:val="0"/>
              <w:marBottom w:val="0"/>
              <w:divBdr>
                <w:top w:val="none" w:sz="0" w:space="0" w:color="auto"/>
                <w:left w:val="none" w:sz="0" w:space="0" w:color="auto"/>
                <w:bottom w:val="none" w:sz="0" w:space="0" w:color="auto"/>
                <w:right w:val="none" w:sz="0" w:space="0" w:color="auto"/>
              </w:divBdr>
            </w:div>
          </w:divsChild>
        </w:div>
        <w:div w:id="1690568914">
          <w:marLeft w:val="0"/>
          <w:marRight w:val="0"/>
          <w:marTop w:val="0"/>
          <w:marBottom w:val="0"/>
          <w:divBdr>
            <w:top w:val="none" w:sz="0" w:space="0" w:color="auto"/>
            <w:left w:val="none" w:sz="0" w:space="0" w:color="auto"/>
            <w:bottom w:val="none" w:sz="0" w:space="0" w:color="auto"/>
            <w:right w:val="none" w:sz="0" w:space="0" w:color="auto"/>
          </w:divBdr>
          <w:divsChild>
            <w:div w:id="284196660">
              <w:marLeft w:val="0"/>
              <w:marRight w:val="0"/>
              <w:marTop w:val="0"/>
              <w:marBottom w:val="0"/>
              <w:divBdr>
                <w:top w:val="none" w:sz="0" w:space="0" w:color="auto"/>
                <w:left w:val="none" w:sz="0" w:space="0" w:color="auto"/>
                <w:bottom w:val="none" w:sz="0" w:space="0" w:color="auto"/>
                <w:right w:val="none" w:sz="0" w:space="0" w:color="auto"/>
              </w:divBdr>
              <w:divsChild>
                <w:div w:id="919872208">
                  <w:marLeft w:val="0"/>
                  <w:marRight w:val="0"/>
                  <w:marTop w:val="0"/>
                  <w:marBottom w:val="0"/>
                  <w:divBdr>
                    <w:top w:val="none" w:sz="0" w:space="0" w:color="auto"/>
                    <w:left w:val="none" w:sz="0" w:space="0" w:color="auto"/>
                    <w:bottom w:val="none" w:sz="0" w:space="0" w:color="auto"/>
                    <w:right w:val="none" w:sz="0" w:space="0" w:color="auto"/>
                  </w:divBdr>
                  <w:divsChild>
                    <w:div w:id="803620463">
                      <w:marLeft w:val="0"/>
                      <w:marRight w:val="0"/>
                      <w:marTop w:val="0"/>
                      <w:marBottom w:val="0"/>
                      <w:divBdr>
                        <w:top w:val="none" w:sz="0" w:space="0" w:color="auto"/>
                        <w:left w:val="none" w:sz="0" w:space="0" w:color="auto"/>
                        <w:bottom w:val="none" w:sz="0" w:space="0" w:color="auto"/>
                        <w:right w:val="none" w:sz="0" w:space="0" w:color="auto"/>
                      </w:divBdr>
                      <w:divsChild>
                        <w:div w:id="1825394361">
                          <w:marLeft w:val="0"/>
                          <w:marRight w:val="0"/>
                          <w:marTop w:val="0"/>
                          <w:marBottom w:val="0"/>
                          <w:divBdr>
                            <w:top w:val="none" w:sz="0" w:space="0" w:color="auto"/>
                            <w:left w:val="none" w:sz="0" w:space="0" w:color="auto"/>
                            <w:bottom w:val="none" w:sz="0" w:space="0" w:color="auto"/>
                            <w:right w:val="none" w:sz="0" w:space="0" w:color="auto"/>
                          </w:divBdr>
                          <w:divsChild>
                            <w:div w:id="16648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75436">
              <w:marLeft w:val="0"/>
              <w:marRight w:val="0"/>
              <w:marTop w:val="0"/>
              <w:marBottom w:val="0"/>
              <w:divBdr>
                <w:top w:val="none" w:sz="0" w:space="0" w:color="auto"/>
                <w:left w:val="none" w:sz="0" w:space="0" w:color="auto"/>
                <w:bottom w:val="none" w:sz="0" w:space="0" w:color="auto"/>
                <w:right w:val="none" w:sz="0" w:space="0" w:color="auto"/>
              </w:divBdr>
              <w:divsChild>
                <w:div w:id="824049845">
                  <w:marLeft w:val="0"/>
                  <w:marRight w:val="0"/>
                  <w:marTop w:val="0"/>
                  <w:marBottom w:val="0"/>
                  <w:divBdr>
                    <w:top w:val="none" w:sz="0" w:space="0" w:color="auto"/>
                    <w:left w:val="none" w:sz="0" w:space="0" w:color="auto"/>
                    <w:bottom w:val="none" w:sz="0" w:space="0" w:color="auto"/>
                    <w:right w:val="none" w:sz="0" w:space="0" w:color="auto"/>
                  </w:divBdr>
                  <w:divsChild>
                    <w:div w:id="6190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00358">
              <w:marLeft w:val="0"/>
              <w:marRight w:val="0"/>
              <w:marTop w:val="0"/>
              <w:marBottom w:val="0"/>
              <w:divBdr>
                <w:top w:val="none" w:sz="0" w:space="0" w:color="auto"/>
                <w:left w:val="none" w:sz="0" w:space="0" w:color="auto"/>
                <w:bottom w:val="none" w:sz="0" w:space="0" w:color="auto"/>
                <w:right w:val="none" w:sz="0" w:space="0" w:color="auto"/>
              </w:divBdr>
            </w:div>
            <w:div w:id="1433234741">
              <w:marLeft w:val="0"/>
              <w:marRight w:val="0"/>
              <w:marTop w:val="0"/>
              <w:marBottom w:val="0"/>
              <w:divBdr>
                <w:top w:val="none" w:sz="0" w:space="0" w:color="auto"/>
                <w:left w:val="none" w:sz="0" w:space="0" w:color="auto"/>
                <w:bottom w:val="none" w:sz="0" w:space="0" w:color="auto"/>
                <w:right w:val="none" w:sz="0" w:space="0" w:color="auto"/>
              </w:divBdr>
            </w:div>
            <w:div w:id="1139613327">
              <w:marLeft w:val="0"/>
              <w:marRight w:val="0"/>
              <w:marTop w:val="0"/>
              <w:marBottom w:val="0"/>
              <w:divBdr>
                <w:top w:val="none" w:sz="0" w:space="0" w:color="auto"/>
                <w:left w:val="none" w:sz="0" w:space="0" w:color="auto"/>
                <w:bottom w:val="none" w:sz="0" w:space="0" w:color="auto"/>
                <w:right w:val="none" w:sz="0" w:space="0" w:color="auto"/>
              </w:divBdr>
              <w:divsChild>
                <w:div w:id="536429004">
                  <w:marLeft w:val="0"/>
                  <w:marRight w:val="0"/>
                  <w:marTop w:val="0"/>
                  <w:marBottom w:val="0"/>
                  <w:divBdr>
                    <w:top w:val="none" w:sz="0" w:space="0" w:color="auto"/>
                    <w:left w:val="none" w:sz="0" w:space="0" w:color="auto"/>
                    <w:bottom w:val="none" w:sz="0" w:space="0" w:color="auto"/>
                    <w:right w:val="none" w:sz="0" w:space="0" w:color="auto"/>
                  </w:divBdr>
                  <w:divsChild>
                    <w:div w:id="10900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3181">
      <w:bodyDiv w:val="1"/>
      <w:marLeft w:val="0"/>
      <w:marRight w:val="0"/>
      <w:marTop w:val="0"/>
      <w:marBottom w:val="0"/>
      <w:divBdr>
        <w:top w:val="none" w:sz="0" w:space="0" w:color="auto"/>
        <w:left w:val="none" w:sz="0" w:space="0" w:color="auto"/>
        <w:bottom w:val="none" w:sz="0" w:space="0" w:color="auto"/>
        <w:right w:val="none" w:sz="0" w:space="0" w:color="auto"/>
      </w:divBdr>
    </w:div>
    <w:div w:id="1524250359">
      <w:bodyDiv w:val="1"/>
      <w:marLeft w:val="0"/>
      <w:marRight w:val="0"/>
      <w:marTop w:val="0"/>
      <w:marBottom w:val="0"/>
      <w:divBdr>
        <w:top w:val="none" w:sz="0" w:space="0" w:color="auto"/>
        <w:left w:val="none" w:sz="0" w:space="0" w:color="auto"/>
        <w:bottom w:val="none" w:sz="0" w:space="0" w:color="auto"/>
        <w:right w:val="none" w:sz="0" w:space="0" w:color="auto"/>
      </w:divBdr>
    </w:div>
    <w:div w:id="1561939334">
      <w:bodyDiv w:val="1"/>
      <w:marLeft w:val="0"/>
      <w:marRight w:val="0"/>
      <w:marTop w:val="0"/>
      <w:marBottom w:val="0"/>
      <w:divBdr>
        <w:top w:val="none" w:sz="0" w:space="0" w:color="auto"/>
        <w:left w:val="none" w:sz="0" w:space="0" w:color="auto"/>
        <w:bottom w:val="none" w:sz="0" w:space="0" w:color="auto"/>
        <w:right w:val="none" w:sz="0" w:space="0" w:color="auto"/>
      </w:divBdr>
    </w:div>
    <w:div w:id="1568758617">
      <w:bodyDiv w:val="1"/>
      <w:marLeft w:val="0"/>
      <w:marRight w:val="0"/>
      <w:marTop w:val="0"/>
      <w:marBottom w:val="0"/>
      <w:divBdr>
        <w:top w:val="none" w:sz="0" w:space="0" w:color="auto"/>
        <w:left w:val="none" w:sz="0" w:space="0" w:color="auto"/>
        <w:bottom w:val="none" w:sz="0" w:space="0" w:color="auto"/>
        <w:right w:val="none" w:sz="0" w:space="0" w:color="auto"/>
      </w:divBdr>
    </w:div>
    <w:div w:id="1570118735">
      <w:bodyDiv w:val="1"/>
      <w:marLeft w:val="0"/>
      <w:marRight w:val="0"/>
      <w:marTop w:val="0"/>
      <w:marBottom w:val="0"/>
      <w:divBdr>
        <w:top w:val="none" w:sz="0" w:space="0" w:color="auto"/>
        <w:left w:val="none" w:sz="0" w:space="0" w:color="auto"/>
        <w:bottom w:val="none" w:sz="0" w:space="0" w:color="auto"/>
        <w:right w:val="none" w:sz="0" w:space="0" w:color="auto"/>
      </w:divBdr>
      <w:divsChild>
        <w:div w:id="850685892">
          <w:marLeft w:val="0"/>
          <w:marRight w:val="0"/>
          <w:marTop w:val="360"/>
          <w:marBottom w:val="360"/>
          <w:divBdr>
            <w:top w:val="none" w:sz="0" w:space="0" w:color="auto"/>
            <w:left w:val="none" w:sz="0" w:space="0" w:color="auto"/>
            <w:bottom w:val="none" w:sz="0" w:space="0" w:color="auto"/>
            <w:right w:val="none" w:sz="0" w:space="0" w:color="auto"/>
          </w:divBdr>
          <w:divsChild>
            <w:div w:id="14873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9621">
      <w:bodyDiv w:val="1"/>
      <w:marLeft w:val="0"/>
      <w:marRight w:val="0"/>
      <w:marTop w:val="0"/>
      <w:marBottom w:val="0"/>
      <w:divBdr>
        <w:top w:val="none" w:sz="0" w:space="0" w:color="auto"/>
        <w:left w:val="none" w:sz="0" w:space="0" w:color="auto"/>
        <w:bottom w:val="none" w:sz="0" w:space="0" w:color="auto"/>
        <w:right w:val="none" w:sz="0" w:space="0" w:color="auto"/>
      </w:divBdr>
    </w:div>
    <w:div w:id="1628857072">
      <w:bodyDiv w:val="1"/>
      <w:marLeft w:val="0"/>
      <w:marRight w:val="0"/>
      <w:marTop w:val="0"/>
      <w:marBottom w:val="0"/>
      <w:divBdr>
        <w:top w:val="none" w:sz="0" w:space="0" w:color="auto"/>
        <w:left w:val="none" w:sz="0" w:space="0" w:color="auto"/>
        <w:bottom w:val="none" w:sz="0" w:space="0" w:color="auto"/>
        <w:right w:val="none" w:sz="0" w:space="0" w:color="auto"/>
      </w:divBdr>
    </w:div>
    <w:div w:id="1669402602">
      <w:bodyDiv w:val="1"/>
      <w:marLeft w:val="0"/>
      <w:marRight w:val="0"/>
      <w:marTop w:val="0"/>
      <w:marBottom w:val="0"/>
      <w:divBdr>
        <w:top w:val="none" w:sz="0" w:space="0" w:color="auto"/>
        <w:left w:val="none" w:sz="0" w:space="0" w:color="auto"/>
        <w:bottom w:val="none" w:sz="0" w:space="0" w:color="auto"/>
        <w:right w:val="none" w:sz="0" w:space="0" w:color="auto"/>
      </w:divBdr>
    </w:div>
    <w:div w:id="1678264607">
      <w:bodyDiv w:val="1"/>
      <w:marLeft w:val="0"/>
      <w:marRight w:val="0"/>
      <w:marTop w:val="0"/>
      <w:marBottom w:val="0"/>
      <w:divBdr>
        <w:top w:val="none" w:sz="0" w:space="0" w:color="auto"/>
        <w:left w:val="none" w:sz="0" w:space="0" w:color="auto"/>
        <w:bottom w:val="none" w:sz="0" w:space="0" w:color="auto"/>
        <w:right w:val="none" w:sz="0" w:space="0" w:color="auto"/>
      </w:divBdr>
    </w:div>
    <w:div w:id="1780024986">
      <w:bodyDiv w:val="1"/>
      <w:marLeft w:val="0"/>
      <w:marRight w:val="0"/>
      <w:marTop w:val="0"/>
      <w:marBottom w:val="0"/>
      <w:divBdr>
        <w:top w:val="none" w:sz="0" w:space="0" w:color="auto"/>
        <w:left w:val="none" w:sz="0" w:space="0" w:color="auto"/>
        <w:bottom w:val="none" w:sz="0" w:space="0" w:color="auto"/>
        <w:right w:val="none" w:sz="0" w:space="0" w:color="auto"/>
      </w:divBdr>
      <w:divsChild>
        <w:div w:id="1787386699">
          <w:marLeft w:val="0"/>
          <w:marRight w:val="0"/>
          <w:marTop w:val="0"/>
          <w:marBottom w:val="0"/>
          <w:divBdr>
            <w:top w:val="none" w:sz="0" w:space="0" w:color="auto"/>
            <w:left w:val="none" w:sz="0" w:space="0" w:color="auto"/>
            <w:bottom w:val="none" w:sz="0" w:space="0" w:color="auto"/>
            <w:right w:val="none" w:sz="0" w:space="0" w:color="auto"/>
          </w:divBdr>
          <w:divsChild>
            <w:div w:id="1558203180">
              <w:marLeft w:val="0"/>
              <w:marRight w:val="0"/>
              <w:marTop w:val="0"/>
              <w:marBottom w:val="0"/>
              <w:divBdr>
                <w:top w:val="none" w:sz="0" w:space="0" w:color="auto"/>
                <w:left w:val="none" w:sz="0" w:space="0" w:color="auto"/>
                <w:bottom w:val="none" w:sz="0" w:space="0" w:color="auto"/>
                <w:right w:val="none" w:sz="0" w:space="0" w:color="auto"/>
              </w:divBdr>
              <w:divsChild>
                <w:div w:id="11807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0158">
      <w:bodyDiv w:val="1"/>
      <w:marLeft w:val="0"/>
      <w:marRight w:val="0"/>
      <w:marTop w:val="0"/>
      <w:marBottom w:val="0"/>
      <w:divBdr>
        <w:top w:val="none" w:sz="0" w:space="0" w:color="auto"/>
        <w:left w:val="none" w:sz="0" w:space="0" w:color="auto"/>
        <w:bottom w:val="none" w:sz="0" w:space="0" w:color="auto"/>
        <w:right w:val="none" w:sz="0" w:space="0" w:color="auto"/>
      </w:divBdr>
    </w:div>
    <w:div w:id="1825509201">
      <w:bodyDiv w:val="1"/>
      <w:marLeft w:val="0"/>
      <w:marRight w:val="0"/>
      <w:marTop w:val="0"/>
      <w:marBottom w:val="0"/>
      <w:divBdr>
        <w:top w:val="none" w:sz="0" w:space="0" w:color="auto"/>
        <w:left w:val="none" w:sz="0" w:space="0" w:color="auto"/>
        <w:bottom w:val="none" w:sz="0" w:space="0" w:color="auto"/>
        <w:right w:val="none" w:sz="0" w:space="0" w:color="auto"/>
      </w:divBdr>
    </w:div>
    <w:div w:id="1941793936">
      <w:bodyDiv w:val="1"/>
      <w:marLeft w:val="0"/>
      <w:marRight w:val="0"/>
      <w:marTop w:val="0"/>
      <w:marBottom w:val="0"/>
      <w:divBdr>
        <w:top w:val="none" w:sz="0" w:space="0" w:color="auto"/>
        <w:left w:val="none" w:sz="0" w:space="0" w:color="auto"/>
        <w:bottom w:val="none" w:sz="0" w:space="0" w:color="auto"/>
        <w:right w:val="none" w:sz="0" w:space="0" w:color="auto"/>
      </w:divBdr>
      <w:divsChild>
        <w:div w:id="772549595">
          <w:marLeft w:val="0"/>
          <w:marRight w:val="0"/>
          <w:marTop w:val="0"/>
          <w:marBottom w:val="0"/>
          <w:divBdr>
            <w:top w:val="none" w:sz="0" w:space="0" w:color="auto"/>
            <w:left w:val="none" w:sz="0" w:space="0" w:color="auto"/>
            <w:bottom w:val="none" w:sz="0" w:space="0" w:color="auto"/>
            <w:right w:val="none" w:sz="0" w:space="0" w:color="auto"/>
          </w:divBdr>
        </w:div>
      </w:divsChild>
    </w:div>
    <w:div w:id="2030140039">
      <w:bodyDiv w:val="1"/>
      <w:marLeft w:val="0"/>
      <w:marRight w:val="0"/>
      <w:marTop w:val="0"/>
      <w:marBottom w:val="0"/>
      <w:divBdr>
        <w:top w:val="none" w:sz="0" w:space="0" w:color="auto"/>
        <w:left w:val="none" w:sz="0" w:space="0" w:color="auto"/>
        <w:bottom w:val="none" w:sz="0" w:space="0" w:color="auto"/>
        <w:right w:val="none" w:sz="0" w:space="0" w:color="auto"/>
      </w:divBdr>
      <w:divsChild>
        <w:div w:id="201289612">
          <w:marLeft w:val="0"/>
          <w:marRight w:val="0"/>
          <w:marTop w:val="0"/>
          <w:marBottom w:val="0"/>
          <w:divBdr>
            <w:top w:val="none" w:sz="0" w:space="0" w:color="auto"/>
            <w:left w:val="none" w:sz="0" w:space="0" w:color="auto"/>
            <w:bottom w:val="none" w:sz="0" w:space="0" w:color="auto"/>
            <w:right w:val="none" w:sz="0" w:space="0" w:color="auto"/>
          </w:divBdr>
        </w:div>
      </w:divsChild>
    </w:div>
    <w:div w:id="2098549989">
      <w:bodyDiv w:val="1"/>
      <w:marLeft w:val="0"/>
      <w:marRight w:val="0"/>
      <w:marTop w:val="0"/>
      <w:marBottom w:val="0"/>
      <w:divBdr>
        <w:top w:val="none" w:sz="0" w:space="0" w:color="auto"/>
        <w:left w:val="none" w:sz="0" w:space="0" w:color="auto"/>
        <w:bottom w:val="none" w:sz="0" w:space="0" w:color="auto"/>
        <w:right w:val="none" w:sz="0" w:space="0" w:color="auto"/>
      </w:divBdr>
    </w:div>
    <w:div w:id="2103724591">
      <w:bodyDiv w:val="1"/>
      <w:marLeft w:val="0"/>
      <w:marRight w:val="0"/>
      <w:marTop w:val="0"/>
      <w:marBottom w:val="0"/>
      <w:divBdr>
        <w:top w:val="none" w:sz="0" w:space="0" w:color="auto"/>
        <w:left w:val="none" w:sz="0" w:space="0" w:color="auto"/>
        <w:bottom w:val="none" w:sz="0" w:space="0" w:color="auto"/>
        <w:right w:val="none" w:sz="0" w:space="0" w:color="auto"/>
      </w:divBdr>
      <w:divsChild>
        <w:div w:id="26669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me.treasury.gov/news/press-releases/sm998" TargetMode="External"/><Relationship Id="rId18" Type="http://schemas.openxmlformats.org/officeDocument/2006/relationships/hyperlink" Target="https://www.fhfa.gov/Media/PublicAffairs/Pages/FHFA-Extends-Loan-Processing-Flexibilities-for-Fannie-Mae-and-Freddie-Mac-Customers.aspx" TargetMode="External"/><Relationship Id="rId26" Type="http://schemas.openxmlformats.org/officeDocument/2006/relationships/hyperlink" Target="https://www.cdc.gov/coronavirus/2019-ncov/hcp/faq.html" TargetMode="External"/><Relationship Id="rId39" Type="http://schemas.openxmlformats.org/officeDocument/2006/relationships/hyperlink" Target="https://data.cdc.gov/Administrative/HRSA-Provider-Relief-Fund-General-Allocation/kh8y-3es6" TargetMode="External"/><Relationship Id="rId21" Type="http://schemas.openxmlformats.org/officeDocument/2006/relationships/hyperlink" Target="https://www.transportation.gov/sites/dot.gov/files/2020-05/JetBlue%20Exemption_050520_FINAL%20ISSUED.pdf" TargetMode="External"/><Relationship Id="rId34" Type="http://schemas.openxmlformats.org/officeDocument/2006/relationships/hyperlink" Target="https://www.hhs.gov/coronavirus/community-based-testing-sites/index.html" TargetMode="External"/><Relationship Id="rId42" Type="http://schemas.openxmlformats.org/officeDocument/2006/relationships/hyperlink" Target="https://www.cms.gov/files/document/qso-20-29-nh.pdf" TargetMode="External"/><Relationship Id="rId47" Type="http://schemas.openxmlformats.org/officeDocument/2006/relationships/hyperlink" Target="https://www.nih.gov/news-events/news-releases/nih-supported-research-survey-examine-impact-covid-19-rare-diseases-community" TargetMode="External"/><Relationship Id="rId50" Type="http://schemas.openxmlformats.org/officeDocument/2006/relationships/hyperlink" Target="https://www.tsa.gov/news/press/releases/2020/05/07/tsa-implements-additional-covid-19-safety-measure-us-airports" TargetMode="External"/><Relationship Id="rId55" Type="http://schemas.openxmlformats.org/officeDocument/2006/relationships/hyperlink" Target="https://www.finance.senate.gov/imo/media/doc/2020-05-07%20UST%20Response%20to%20Grassley%2005-04%20letter.pdf" TargetMode="External"/><Relationship Id="rId63" Type="http://schemas.openxmlformats.org/officeDocument/2006/relationships/hyperlink" Target="https://content.naic.org/sites/default/files/inline-files/COVID_BI_Letter_FINAL_1.pdf" TargetMode="External"/><Relationship Id="rId7" Type="http://schemas.openxmlformats.org/officeDocument/2006/relationships/hyperlink" Target="https://www.hhs.gov/sites/default/files/guidance-on-media-and-film-crews-access-to-phi.pdf" TargetMode="External"/><Relationship Id="rId2" Type="http://schemas.openxmlformats.org/officeDocument/2006/relationships/numbering" Target="numbering.xml"/><Relationship Id="rId16" Type="http://schemas.openxmlformats.org/officeDocument/2006/relationships/hyperlink" Target="https://www.cisa.gov/news/2020/05/05/cyber-warning-issued-key-healthcare-organizations-uk-and-usa" TargetMode="External"/><Relationship Id="rId20" Type="http://schemas.openxmlformats.org/officeDocument/2006/relationships/hyperlink" Target="https://www.transportation.gov/sites/dot.gov/files/2020-05/Spirit%20Airlines%20Exemption%20050520_FINAL%20ISSUED.pdf" TargetMode="External"/><Relationship Id="rId29" Type="http://schemas.openxmlformats.org/officeDocument/2006/relationships/hyperlink" Target="https://www.fda.gov/media/137712/download" TargetMode="External"/><Relationship Id="rId41" Type="http://schemas.openxmlformats.org/officeDocument/2006/relationships/hyperlink" Target="https://files.asprtracie.hhs.gov/documents/aspr-tracie-covid-19-and-telehealth-quick-sheet.pdf" TargetMode="External"/><Relationship Id="rId54" Type="http://schemas.openxmlformats.org/officeDocument/2006/relationships/hyperlink" Target="https://www.sba.gov/sites/default/files/2020-05/PPP2%20Data%2005012020.pdf" TargetMode="External"/><Relationship Id="rId62" Type="http://schemas.openxmlformats.org/officeDocument/2006/relationships/hyperlink" Target="https://www.urban.org/policy-centers/cross-center-initiatives/state-and-local-finance-initiative/projects/state-tax-and-economic-review/data-subscriptions?utm_source=newsletter&amp;utm_medium=email&amp;utm_campaign=newsletter_axiosvitals&amp;stream=top" TargetMode="External"/><Relationship Id="rId1" Type="http://schemas.openxmlformats.org/officeDocument/2006/relationships/customXml" Target="../customXml/item1.xml"/><Relationship Id="rId6" Type="http://schemas.openxmlformats.org/officeDocument/2006/relationships/hyperlink" Target="https://docs.fcc.gov/public/attachments/DA-20-482A1.pdf" TargetMode="External"/><Relationship Id="rId11" Type="http://schemas.openxmlformats.org/officeDocument/2006/relationships/hyperlink" Target="https://www.justice.gov/opa/pr/two-charged-rhode-island-stimulus-fraud" TargetMode="External"/><Relationship Id="rId24" Type="http://schemas.openxmlformats.org/officeDocument/2006/relationships/hyperlink" Target="https://www.cdc.gov/coronavirus/2019-ncov/animals/pets-other-animals.html?deliveryName=USCDC_2067-DM27717" TargetMode="External"/><Relationship Id="rId32" Type="http://schemas.openxmlformats.org/officeDocument/2006/relationships/hyperlink" Target="https://www.sba.gov/funding-programs/loans/coronavirus-relief-options/paycheck-protection-program" TargetMode="External"/><Relationship Id="rId37" Type="http://schemas.openxmlformats.org/officeDocument/2006/relationships/hyperlink" Target="https://www.hhs.gov/sites/default/files/terms-and-conditions-high-impact-relief-fund.pdf" TargetMode="External"/><Relationship Id="rId40" Type="http://schemas.openxmlformats.org/officeDocument/2006/relationships/hyperlink" Target="https://www.cdc.gov/coronavirus/2019-ncov/community/critical-infrastructure-sectors.html?deliveryName=USCDC_2067-DM27717" TargetMode="External"/><Relationship Id="rId45" Type="http://schemas.openxmlformats.org/officeDocument/2006/relationships/hyperlink" Target="https://www.fda.gov/news-events/press-announcements/coronavirus-covid-19-update-fda-continues-combat-fraudulent-covid-19-medical-products" TargetMode="External"/><Relationship Id="rId53" Type="http://schemas.openxmlformats.org/officeDocument/2006/relationships/hyperlink" Target="https://www.dol.gov/newsroom/releases/eta/eta20200506-0" TargetMode="External"/><Relationship Id="rId58" Type="http://schemas.openxmlformats.org/officeDocument/2006/relationships/hyperlink" Target="https://www.commerce.gov/news/press-releases/2020/05/us-department-commerce-announces-availability-15-billion-cares-act"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ederalreserve.gov/newsevents/pressreleases/files/bcreg20200505a1.pdf" TargetMode="External"/><Relationship Id="rId23" Type="http://schemas.openxmlformats.org/officeDocument/2006/relationships/hyperlink" Target="https://www.cdc.gov/coronavirus/2019-ncov/lab/reporting-lab-data.html?deliveryName=USCDC_2067-DM27717" TargetMode="External"/><Relationship Id="rId28" Type="http://schemas.openxmlformats.org/officeDocument/2006/relationships/hyperlink" Target="https://www.cms.gov/files/document/03092020-covid-19-faqs-508.pdf" TargetMode="External"/><Relationship Id="rId36" Type="http://schemas.openxmlformats.org/officeDocument/2006/relationships/hyperlink" Target="https://www.hhs.gov/coronavirus/cares-act-provider-relief-fund/index.html" TargetMode="External"/><Relationship Id="rId49" Type="http://schemas.openxmlformats.org/officeDocument/2006/relationships/hyperlink" Target="https://bphc.hrsa.gov/emergency-response/expanding-capacity-coronavirus-testing-FY2020-awards" TargetMode="External"/><Relationship Id="rId57" Type="http://schemas.openxmlformats.org/officeDocument/2006/relationships/hyperlink" Target="https://www.irs.gov/newsroom/faqs-higher-education-emergency-relief-fund-and-emergency-financial-aid-grants-under-the-cares-act" TargetMode="External"/><Relationship Id="rId61" Type="http://schemas.openxmlformats.org/officeDocument/2006/relationships/hyperlink" Target="https://www.fda.gov/media/136663/download" TargetMode="External"/><Relationship Id="rId10" Type="http://schemas.openxmlformats.org/officeDocument/2006/relationships/hyperlink" Target="https://www.fda.gov/medical-devices/emergency-situations-medical-devices/eua-authorized-serology-test-performance" TargetMode="External"/><Relationship Id="rId19" Type="http://schemas.openxmlformats.org/officeDocument/2006/relationships/hyperlink" Target="https://www.transportation.gov/briefing-room/cares-act-air-service-exemptions-spirit-airlines-and-jetblue-airlines" TargetMode="External"/><Relationship Id="rId31" Type="http://schemas.openxmlformats.org/officeDocument/2006/relationships/hyperlink" Target="https://home.treasury.gov/policy-issues/financing-the-government/quarterly-refunding" TargetMode="External"/><Relationship Id="rId44" Type="http://schemas.openxmlformats.org/officeDocument/2006/relationships/hyperlink" Target="http://s2027422842.t.en25.com/e/es?s=2027422842&amp;e=329845&amp;elqTrackId=376c7bc788024cd5a73d955f2e3dcbdc&amp;elq=f4586e9104d045c99a63daca5a240b74&amp;elqaid=12407&amp;elqat=1" TargetMode="External"/><Relationship Id="rId52" Type="http://schemas.openxmlformats.org/officeDocument/2006/relationships/hyperlink" Target="https://www.ftc.gov/news-events/press-releases/2020/05/ftc-sends-45-more-letters-warning-marketers-stop-making" TargetMode="External"/><Relationship Id="rId60" Type="http://schemas.openxmlformats.org/officeDocument/2006/relationships/hyperlink" Target="https://www.fda.gov/medical-devices/letters-health-care-providers/certain-filtering-facepiece-respirators-china-may-not-provide-adequate-respiratory-protection-letter"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coronavirus/2019-ncov/lab/guidelines-clinical-specimens.html" TargetMode="External"/><Relationship Id="rId14" Type="http://schemas.openxmlformats.org/officeDocument/2006/relationships/hyperlink" Target="https://www.federalreserve.gov/newsevents/pressreleases/bcreg20200505a.htm" TargetMode="External"/><Relationship Id="rId22" Type="http://schemas.openxmlformats.org/officeDocument/2006/relationships/hyperlink" Target="https://www.bea.gov/news/2020/us-international-trade-goods-and-services-march-2020" TargetMode="External"/><Relationship Id="rId27" Type="http://schemas.openxmlformats.org/officeDocument/2006/relationships/hyperlink" Target="https://www.alston.com/en/-/media/files/insights/publications/2020/05/ab-summary--cms-covid19-additional-policy-and-regu.pdf" TargetMode="External"/><Relationship Id="rId30" Type="http://schemas.openxmlformats.org/officeDocument/2006/relationships/hyperlink" Target="https://www.usda.gov/media/press-releases/2020/05/06/secretary-perdue-issues-letters-meat-packing-expectations" TargetMode="External"/><Relationship Id="rId35" Type="http://schemas.openxmlformats.org/officeDocument/2006/relationships/hyperlink" Target="https://www.youtube.com/watch?v=NppzaAQI5Pc&amp;feature=youtu.be" TargetMode="External"/><Relationship Id="rId43" Type="http://schemas.openxmlformats.org/officeDocument/2006/relationships/hyperlink" Target="https://www.cms.gov/newsroom/press-releases/cms-announces-final-payment-notice-2021-coverage-year" TargetMode="External"/><Relationship Id="rId48" Type="http://schemas.openxmlformats.org/officeDocument/2006/relationships/hyperlink" Target="https://www.hhs.gov/about/news/2020/05/07/hhs-awards-more-than-half-billion-across-the-nation-to-expand-covid19-testing.html" TargetMode="External"/><Relationship Id="rId56" Type="http://schemas.openxmlformats.org/officeDocument/2006/relationships/hyperlink" Target="https://www.irs.gov/newsroom/covid-19-related-employee-retention-credits-amount-of-allocable-qualified-health-plan-expenses-faqs" TargetMode="External"/><Relationship Id="rId64" Type="http://schemas.openxmlformats.org/officeDocument/2006/relationships/hyperlink" Target="https://www.spglobal.com/ratings/en/research/articles/200427-credit-faq-how-covid-19-risks-factor-into-u-s-property-casualty-ratings-11454312" TargetMode="External"/><Relationship Id="rId8" Type="http://schemas.openxmlformats.org/officeDocument/2006/relationships/hyperlink" Target="https://taggs.hhs.gov/coronavirus" TargetMode="External"/><Relationship Id="rId51" Type="http://schemas.openxmlformats.org/officeDocument/2006/relationships/hyperlink" Target="https://www.youtube.com/watch?v=n2_93v3ybcU&amp;feature=youtu.be" TargetMode="External"/><Relationship Id="rId3" Type="http://schemas.openxmlformats.org/officeDocument/2006/relationships/styles" Target="styles.xml"/><Relationship Id="rId12" Type="http://schemas.openxmlformats.org/officeDocument/2006/relationships/hyperlink" Target="https://www.dol.gov/newsroom/releases/eta/eta20200505" TargetMode="External"/><Relationship Id="rId17" Type="http://schemas.openxmlformats.org/officeDocument/2006/relationships/hyperlink" Target="https://www.us-cert.gov/ncas/alerts/AA20126A" TargetMode="External"/><Relationship Id="rId25" Type="http://schemas.openxmlformats.org/officeDocument/2006/relationships/hyperlink" Target="https://www.cdc.gov/coronavirus/2019-ncov/if-you-are-sick/quarantine-isolation.html?deliveryName=USCDC_2067-DM27717" TargetMode="External"/><Relationship Id="rId33" Type="http://schemas.openxmlformats.org/officeDocument/2006/relationships/hyperlink" Target="https://www.hhs.gov/about/news/2020/05/07/hhs-awards-more-than-half-billion-across-the-nation-to-expand-covid19-testing.html" TargetMode="External"/><Relationship Id="rId38" Type="http://schemas.openxmlformats.org/officeDocument/2006/relationships/hyperlink" Target="https://www.hhs.gov/sites/default/files/terms-and-conditions-rural-relief-fund.pdf" TargetMode="External"/><Relationship Id="rId46" Type="http://schemas.openxmlformats.org/officeDocument/2006/relationships/hyperlink" Target="https://www.fda.gov/animal-veterinary/cvm-updates/coronavirus-covid-19-update-fda-issues-guidance-reporting-and-mitigating-animal-drug-shortages" TargetMode="External"/><Relationship Id="rId59" Type="http://schemas.openxmlformats.org/officeDocument/2006/relationships/hyperlink" Target="https://www.dol.gov/sites/dolgov/files/OPA/newsreleases/ui-claims/202008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564E-4E4A-4026-BF82-81FFC32A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35</Pages>
  <Words>31592</Words>
  <Characters>180075</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18</cp:revision>
  <dcterms:created xsi:type="dcterms:W3CDTF">2020-05-04T20:08:00Z</dcterms:created>
  <dcterms:modified xsi:type="dcterms:W3CDTF">2020-05-10T01:53:00Z</dcterms:modified>
</cp:coreProperties>
</file>