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5A" w:rsidRDefault="002877AB">
      <w:pPr>
        <w:rPr>
          <w:rFonts w:ascii="Arial" w:hAnsi="Arial" w:cs="Arial"/>
        </w:rPr>
      </w:pPr>
      <w:r>
        <w:rPr>
          <w:sz w:val="24"/>
          <w:szCs w:val="24"/>
          <w:lang w:val="en-CA"/>
        </w:rPr>
        <w:fldChar w:fldCharType="begin"/>
      </w:r>
      <w:r w:rsidR="00F41C5A">
        <w:rPr>
          <w:sz w:val="24"/>
          <w:szCs w:val="24"/>
          <w:lang w:val="en-CA"/>
        </w:rPr>
        <w:instrText xml:space="preserve"> SEQ CHAPTER \h \r 1</w:instrText>
      </w:r>
      <w:r>
        <w:rPr>
          <w:sz w:val="24"/>
          <w:szCs w:val="24"/>
          <w:lang w:val="en-CA"/>
        </w:rPr>
        <w:fldChar w:fldCharType="end"/>
      </w:r>
      <w:r w:rsidR="00E93D88">
        <w:rPr>
          <w:noProof/>
        </w:rPr>
        <w:drawing>
          <wp:anchor distT="57150" distB="57150" distL="57150" distR="57150" simplePos="0" relativeHeight="251658240" behindDoc="1" locked="0" layoutInCell="0" allowOverlap="1">
            <wp:simplePos x="0" y="0"/>
            <wp:positionH relativeFrom="margin">
              <wp:posOffset>1466215</wp:posOffset>
            </wp:positionH>
            <wp:positionV relativeFrom="margin">
              <wp:posOffset>0</wp:posOffset>
            </wp:positionV>
            <wp:extent cx="3934460" cy="8636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4460" cy="863600"/>
                    </a:xfrm>
                    <a:prstGeom prst="rect">
                      <a:avLst/>
                    </a:prstGeom>
                    <a:noFill/>
                    <a:ln>
                      <a:noFill/>
                    </a:ln>
                  </pic:spPr>
                </pic:pic>
              </a:graphicData>
            </a:graphic>
          </wp:anchor>
        </w:drawing>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Pr="003D7166" w:rsidRDefault="003D7166" w:rsidP="003D7166">
      <w:pPr>
        <w:jc w:val="center"/>
        <w:rPr>
          <w:rFonts w:ascii="Calibri" w:hAnsi="Calibri" w:cs="Calibri"/>
        </w:rPr>
      </w:pPr>
      <w:r>
        <w:rPr>
          <w:rFonts w:ascii="Calibri" w:hAnsi="Calibri" w:cs="Calibri"/>
          <w:b/>
          <w:bCs/>
          <w:sz w:val="28"/>
          <w:szCs w:val="28"/>
        </w:rPr>
        <w:t>Weekly Information Sheet 09</w:t>
      </w:r>
    </w:p>
    <w:p w:rsidR="00F41C5A" w:rsidRDefault="00F41C5A">
      <w:pPr>
        <w:rPr>
          <w:rFonts w:ascii="Arial" w:hAnsi="Arial" w:cs="Arial"/>
        </w:rPr>
      </w:pPr>
    </w:p>
    <w:p w:rsidR="00E405FC" w:rsidRDefault="00E405FC" w:rsidP="00127A8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t>Real Property – Estates in Land</w:t>
      </w:r>
    </w:p>
    <w:p w:rsidR="00E405FC" w:rsidRDefault="00E405FC" w:rsidP="00127A8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E405FC" w:rsidRPr="0096461C" w:rsidRDefault="00E405FC" w:rsidP="003D7166">
      <w:pPr>
        <w:widowControl/>
        <w:spacing w:line="264" w:lineRule="auto"/>
        <w:rPr>
          <w:rFonts w:ascii="Arial" w:hAnsi="Arial" w:cs="Arial"/>
          <w:b/>
          <w:bCs/>
          <w:color w:val="C00000"/>
          <w:sz w:val="48"/>
          <w:szCs w:val="48"/>
        </w:rPr>
      </w:pPr>
      <w:r>
        <w:rPr>
          <w:rFonts w:ascii="Arial" w:hAnsi="Arial" w:cs="Arial"/>
          <w:b/>
          <w:bCs/>
          <w:color w:val="C00000"/>
          <w:sz w:val="48"/>
          <w:szCs w:val="48"/>
        </w:rPr>
        <w:t>Interests in Land</w:t>
      </w:r>
    </w:p>
    <w:p w:rsidR="00E405FC" w:rsidRPr="003363C1" w:rsidRDefault="00E405FC" w:rsidP="003D71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b/>
          <w:bCs/>
          <w:sz w:val="14"/>
          <w:szCs w:val="14"/>
        </w:rPr>
      </w:pPr>
    </w:p>
    <w:p w:rsidR="00E405FC" w:rsidRPr="00E405FC" w:rsidRDefault="00E405FC" w:rsidP="003D7166">
      <w:pPr>
        <w:widowControl/>
        <w:spacing w:line="264" w:lineRule="auto"/>
        <w:rPr>
          <w:rFonts w:ascii="Arial" w:hAnsi="Arial" w:cs="Arial"/>
          <w:b/>
          <w:bCs/>
          <w:iCs/>
          <w:color w:val="002060"/>
          <w:sz w:val="40"/>
          <w:szCs w:val="40"/>
        </w:rPr>
      </w:pPr>
      <w:r w:rsidRPr="00E405FC">
        <w:rPr>
          <w:rFonts w:ascii="Arial" w:hAnsi="Arial" w:cs="Arial"/>
          <w:b/>
          <w:bCs/>
          <w:iCs/>
          <w:color w:val="002060"/>
          <w:sz w:val="40"/>
          <w:szCs w:val="40"/>
        </w:rPr>
        <w:t>Fixtures</w:t>
      </w:r>
    </w:p>
    <w:p w:rsidR="00E405FC" w:rsidRPr="00E405FC" w:rsidRDefault="00E405FC" w:rsidP="003D7166">
      <w:pPr>
        <w:widowControl/>
        <w:spacing w:line="264" w:lineRule="auto"/>
        <w:rPr>
          <w:rFonts w:ascii="Arial" w:hAnsi="Arial" w:cs="Arial"/>
          <w:b/>
          <w:bCs/>
          <w:iCs/>
          <w:color w:val="000080"/>
          <w:sz w:val="10"/>
          <w:szCs w:val="10"/>
        </w:rPr>
      </w:pPr>
    </w:p>
    <w:p w:rsidR="00E405FC" w:rsidRPr="00E405FC" w:rsidRDefault="00E405FC" w:rsidP="003D7166">
      <w:pPr>
        <w:widowControl/>
        <w:spacing w:line="264" w:lineRule="auto"/>
        <w:rPr>
          <w:rFonts w:ascii="Arial" w:hAnsi="Arial" w:cs="Arial"/>
          <w:b/>
          <w:bCs/>
          <w:iCs/>
          <w:color w:val="000000" w:themeColor="text1"/>
          <w:sz w:val="28"/>
          <w:szCs w:val="28"/>
        </w:rPr>
      </w:pPr>
      <w:r w:rsidRPr="00E405FC">
        <w:rPr>
          <w:rFonts w:ascii="Arial" w:hAnsi="Arial" w:cs="Arial"/>
          <w:b/>
          <w:bCs/>
          <w:iCs/>
          <w:color w:val="000000" w:themeColor="text1"/>
          <w:sz w:val="28"/>
          <w:szCs w:val="28"/>
        </w:rPr>
        <w:t>Generally:</w:t>
      </w:r>
    </w:p>
    <w:p w:rsidR="00E405FC" w:rsidRPr="00E405FC" w:rsidRDefault="00E405FC" w:rsidP="003D7166">
      <w:pPr>
        <w:widowControl/>
        <w:spacing w:line="264" w:lineRule="auto"/>
        <w:rPr>
          <w:rFonts w:ascii="Arial" w:hAnsi="Arial" w:cs="Arial"/>
          <w:b/>
          <w:bCs/>
          <w:iCs/>
          <w:color w:val="000080"/>
          <w:sz w:val="10"/>
          <w:szCs w:val="10"/>
        </w:rPr>
      </w:pPr>
      <w:r w:rsidRPr="00E405FC">
        <w:rPr>
          <w:rFonts w:ascii="Arial" w:hAnsi="Arial" w:cs="Arial"/>
          <w:b/>
          <w:bCs/>
          <w:iCs/>
          <w:color w:val="000080"/>
          <w:sz w:val="10"/>
          <w:szCs w:val="10"/>
        </w:rPr>
        <w:tab/>
      </w:r>
    </w:p>
    <w:p w:rsidR="003D7166" w:rsidRDefault="00E405FC" w:rsidP="003D7166">
      <w:pPr>
        <w:pStyle w:val="ListParagraph"/>
        <w:widowControl/>
        <w:numPr>
          <w:ilvl w:val="0"/>
          <w:numId w:val="29"/>
        </w:numPr>
        <w:spacing w:line="264" w:lineRule="auto"/>
        <w:jc w:val="both"/>
        <w:rPr>
          <w:rFonts w:ascii="Arial" w:hAnsi="Arial" w:cs="Arial"/>
          <w:b/>
          <w:bCs/>
          <w:iCs/>
          <w:color w:val="4F6228" w:themeColor="accent3" w:themeShade="80"/>
          <w:sz w:val="32"/>
          <w:szCs w:val="32"/>
        </w:rPr>
      </w:pPr>
      <w:r w:rsidRPr="00127A84">
        <w:rPr>
          <w:rFonts w:ascii="Arial" w:hAnsi="Arial" w:cs="Arial"/>
          <w:b/>
          <w:bCs/>
          <w:iCs/>
          <w:color w:val="4F6228" w:themeColor="accent3" w:themeShade="80"/>
          <w:sz w:val="32"/>
          <w:szCs w:val="32"/>
        </w:rPr>
        <w:t xml:space="preserve">A </w:t>
      </w:r>
      <w:r w:rsidRPr="00127A84">
        <w:rPr>
          <w:rFonts w:ascii="Arial" w:hAnsi="Arial" w:cs="Arial"/>
          <w:b/>
          <w:bCs/>
          <w:iCs/>
          <w:color w:val="C00000"/>
          <w:sz w:val="32"/>
          <w:szCs w:val="32"/>
        </w:rPr>
        <w:t>“fixture”</w:t>
      </w:r>
      <w:r w:rsidRPr="00127A84">
        <w:rPr>
          <w:rFonts w:ascii="Arial" w:hAnsi="Arial" w:cs="Arial"/>
          <w:b/>
          <w:bCs/>
          <w:iCs/>
          <w:color w:val="4F6228" w:themeColor="accent3" w:themeShade="80"/>
          <w:sz w:val="32"/>
          <w:szCs w:val="32"/>
        </w:rPr>
        <w:t xml:space="preserve"> is a chattel</w:t>
      </w:r>
      <w:r w:rsidR="00127A84">
        <w:rPr>
          <w:rFonts w:ascii="Arial" w:hAnsi="Arial" w:cs="Arial"/>
          <w:b/>
          <w:bCs/>
          <w:iCs/>
          <w:color w:val="4F6228" w:themeColor="accent3" w:themeShade="80"/>
          <w:sz w:val="32"/>
          <w:szCs w:val="32"/>
        </w:rPr>
        <w:t xml:space="preserve"> </w:t>
      </w:r>
      <w:r w:rsidR="00127A84" w:rsidRPr="00127A84">
        <w:rPr>
          <w:rFonts w:ascii="Arial" w:hAnsi="Arial" w:cs="Arial"/>
          <w:b/>
          <w:bCs/>
          <w:iCs/>
          <w:color w:val="0D0D0D" w:themeColor="text1" w:themeTint="F2"/>
          <w:sz w:val="32"/>
          <w:szCs w:val="32"/>
        </w:rPr>
        <w:t>(a piece of personal property)</w:t>
      </w:r>
      <w:r w:rsidRPr="00127A84">
        <w:rPr>
          <w:rFonts w:ascii="Arial" w:hAnsi="Arial" w:cs="Arial"/>
          <w:b/>
          <w:bCs/>
          <w:iCs/>
          <w:color w:val="4F6228" w:themeColor="accent3" w:themeShade="80"/>
          <w:sz w:val="32"/>
          <w:szCs w:val="32"/>
        </w:rPr>
        <w:t xml:space="preserve"> </w:t>
      </w:r>
    </w:p>
    <w:p w:rsidR="003D7166" w:rsidRDefault="00E405FC" w:rsidP="003D7166">
      <w:pPr>
        <w:pStyle w:val="ListParagraph"/>
        <w:widowControl/>
        <w:spacing w:line="264" w:lineRule="auto"/>
        <w:jc w:val="both"/>
        <w:rPr>
          <w:rFonts w:ascii="Arial" w:hAnsi="Arial" w:cs="Arial"/>
          <w:b/>
          <w:bCs/>
          <w:iCs/>
          <w:color w:val="4F6228" w:themeColor="accent3" w:themeShade="80"/>
          <w:sz w:val="32"/>
          <w:szCs w:val="32"/>
        </w:rPr>
      </w:pPr>
      <w:r w:rsidRPr="00127A84">
        <w:rPr>
          <w:rFonts w:ascii="Arial" w:hAnsi="Arial" w:cs="Arial"/>
          <w:b/>
          <w:bCs/>
          <w:iCs/>
          <w:color w:val="4F6228" w:themeColor="accent3" w:themeShade="80"/>
          <w:sz w:val="32"/>
          <w:szCs w:val="32"/>
        </w:rPr>
        <w:t>that has been affixed to land</w:t>
      </w:r>
      <w:r w:rsidR="00127A84">
        <w:rPr>
          <w:rFonts w:ascii="Arial" w:hAnsi="Arial" w:cs="Arial"/>
          <w:b/>
          <w:bCs/>
          <w:iCs/>
          <w:color w:val="4F6228" w:themeColor="accent3" w:themeShade="80"/>
          <w:sz w:val="32"/>
          <w:szCs w:val="32"/>
        </w:rPr>
        <w:t>,</w:t>
      </w:r>
      <w:r w:rsidRPr="00127A84">
        <w:rPr>
          <w:rFonts w:ascii="Arial" w:hAnsi="Arial" w:cs="Arial"/>
          <w:b/>
          <w:bCs/>
          <w:iCs/>
          <w:color w:val="4F6228" w:themeColor="accent3" w:themeShade="80"/>
          <w:sz w:val="32"/>
          <w:szCs w:val="32"/>
        </w:rPr>
        <w:t xml:space="preserve"> </w:t>
      </w:r>
    </w:p>
    <w:p w:rsidR="003D7166" w:rsidRDefault="00E405FC" w:rsidP="003D7166">
      <w:pPr>
        <w:pStyle w:val="ListParagraph"/>
        <w:widowControl/>
        <w:spacing w:line="264" w:lineRule="auto"/>
        <w:jc w:val="both"/>
        <w:rPr>
          <w:rFonts w:ascii="Arial" w:hAnsi="Arial" w:cs="Arial"/>
          <w:b/>
          <w:bCs/>
          <w:iCs/>
          <w:color w:val="4F6228" w:themeColor="accent3" w:themeShade="80"/>
          <w:sz w:val="32"/>
          <w:szCs w:val="32"/>
        </w:rPr>
      </w:pPr>
      <w:r w:rsidRPr="00127A84">
        <w:rPr>
          <w:rFonts w:ascii="Arial" w:hAnsi="Arial" w:cs="Arial"/>
          <w:b/>
          <w:bCs/>
          <w:iCs/>
          <w:color w:val="4F6228" w:themeColor="accent3" w:themeShade="80"/>
          <w:sz w:val="32"/>
          <w:szCs w:val="32"/>
        </w:rPr>
        <w:t>and as such has ceased being personal property</w:t>
      </w:r>
      <w:r w:rsidR="00127A84">
        <w:rPr>
          <w:rFonts w:ascii="Arial" w:hAnsi="Arial" w:cs="Arial"/>
          <w:b/>
          <w:bCs/>
          <w:iCs/>
          <w:color w:val="4F6228" w:themeColor="accent3" w:themeShade="80"/>
          <w:sz w:val="32"/>
          <w:szCs w:val="32"/>
        </w:rPr>
        <w:t>,</w:t>
      </w:r>
      <w:r w:rsidRPr="00127A84">
        <w:rPr>
          <w:rFonts w:ascii="Arial" w:hAnsi="Arial" w:cs="Arial"/>
          <w:b/>
          <w:bCs/>
          <w:iCs/>
          <w:color w:val="4F6228" w:themeColor="accent3" w:themeShade="80"/>
          <w:sz w:val="32"/>
          <w:szCs w:val="32"/>
        </w:rPr>
        <w:t xml:space="preserve"> </w:t>
      </w:r>
    </w:p>
    <w:p w:rsidR="00E405FC" w:rsidRPr="00127A84" w:rsidRDefault="00E405FC" w:rsidP="003D7166">
      <w:pPr>
        <w:pStyle w:val="ListParagraph"/>
        <w:widowControl/>
        <w:spacing w:line="264" w:lineRule="auto"/>
        <w:jc w:val="both"/>
        <w:rPr>
          <w:rFonts w:ascii="Arial" w:hAnsi="Arial" w:cs="Arial"/>
          <w:b/>
          <w:bCs/>
          <w:iCs/>
          <w:color w:val="4F6228" w:themeColor="accent3" w:themeShade="80"/>
          <w:sz w:val="32"/>
          <w:szCs w:val="32"/>
        </w:rPr>
      </w:pPr>
      <w:r w:rsidRPr="00127A84">
        <w:rPr>
          <w:rFonts w:ascii="Arial" w:hAnsi="Arial" w:cs="Arial"/>
          <w:b/>
          <w:bCs/>
          <w:iCs/>
          <w:color w:val="4F6228" w:themeColor="accent3" w:themeShade="80"/>
          <w:sz w:val="32"/>
          <w:szCs w:val="32"/>
        </w:rPr>
        <w:t xml:space="preserve">and has become part of the realty.  </w:t>
      </w:r>
    </w:p>
    <w:p w:rsidR="00E405FC" w:rsidRPr="00127A84" w:rsidRDefault="00E405FC" w:rsidP="003D7166">
      <w:pPr>
        <w:widowControl/>
        <w:spacing w:line="264" w:lineRule="auto"/>
        <w:rPr>
          <w:rFonts w:ascii="Arial" w:hAnsi="Arial" w:cs="Arial"/>
          <w:b/>
          <w:bCs/>
          <w:iCs/>
          <w:color w:val="000080"/>
          <w:sz w:val="10"/>
          <w:szCs w:val="10"/>
        </w:rPr>
      </w:pPr>
    </w:p>
    <w:p w:rsidR="00E405FC" w:rsidRPr="00E405FC" w:rsidRDefault="00E405FC" w:rsidP="003D7166">
      <w:pPr>
        <w:widowControl/>
        <w:spacing w:line="264" w:lineRule="auto"/>
        <w:rPr>
          <w:rFonts w:ascii="Arial" w:hAnsi="Arial" w:cs="Arial"/>
          <w:b/>
          <w:bCs/>
          <w:iCs/>
          <w:color w:val="000000" w:themeColor="text1"/>
          <w:sz w:val="28"/>
          <w:szCs w:val="28"/>
        </w:rPr>
      </w:pPr>
      <w:r w:rsidRPr="00E405FC">
        <w:rPr>
          <w:rFonts w:ascii="Arial" w:hAnsi="Arial" w:cs="Arial"/>
          <w:b/>
          <w:bCs/>
          <w:iCs/>
          <w:color w:val="000000" w:themeColor="text1"/>
          <w:sz w:val="28"/>
          <w:szCs w:val="28"/>
        </w:rPr>
        <w:t>Common Fixtures:</w:t>
      </w:r>
    </w:p>
    <w:p w:rsidR="00E405FC" w:rsidRPr="00127A84" w:rsidRDefault="00E405FC" w:rsidP="003D7166">
      <w:pPr>
        <w:widowControl/>
        <w:spacing w:line="264" w:lineRule="auto"/>
        <w:rPr>
          <w:rFonts w:ascii="Arial" w:hAnsi="Arial" w:cs="Arial"/>
          <w:b/>
          <w:bCs/>
          <w:iCs/>
          <w:color w:val="000080"/>
          <w:sz w:val="10"/>
          <w:szCs w:val="10"/>
        </w:rPr>
      </w:pPr>
    </w:p>
    <w:p w:rsidR="003D7166" w:rsidRDefault="004F4833" w:rsidP="003D7166">
      <w:pPr>
        <w:widowControl/>
        <w:spacing w:line="264" w:lineRule="auto"/>
        <w:rPr>
          <w:rFonts w:ascii="Arial" w:hAnsi="Arial" w:cs="Arial"/>
          <w:b/>
          <w:bCs/>
          <w:iCs/>
          <w:color w:val="000080"/>
          <w:sz w:val="32"/>
          <w:szCs w:val="32"/>
        </w:rPr>
      </w:pPr>
      <w:r w:rsidRPr="004F4833">
        <w:rPr>
          <w:rFonts w:ascii="Arial" w:hAnsi="Arial" w:cs="Arial"/>
          <w:color w:val="002060"/>
          <w:sz w:val="32"/>
          <w:szCs w:val="32"/>
        </w:rPr>
        <w:t>●</w:t>
      </w:r>
      <w:r w:rsidRPr="004F4833">
        <w:rPr>
          <w:rFonts w:ascii="Arial" w:hAnsi="Arial" w:cs="Arial"/>
          <w:b/>
          <w:color w:val="002060"/>
          <w:sz w:val="34"/>
          <w:szCs w:val="34"/>
        </w:rPr>
        <w:t xml:space="preserve"> </w:t>
      </w:r>
      <w:r>
        <w:rPr>
          <w:rFonts w:ascii="Arial" w:hAnsi="Arial" w:cs="Arial"/>
          <w:b/>
          <w:bCs/>
          <w:iCs/>
          <w:color w:val="000080"/>
          <w:sz w:val="32"/>
          <w:szCs w:val="32"/>
        </w:rPr>
        <w:t>Stoves</w:t>
      </w:r>
      <w:r>
        <w:rPr>
          <w:rFonts w:ascii="Arial" w:hAnsi="Arial" w:cs="Arial"/>
          <w:b/>
          <w:bCs/>
          <w:iCs/>
          <w:color w:val="000080"/>
          <w:sz w:val="32"/>
          <w:szCs w:val="32"/>
        </w:rPr>
        <w:tab/>
        <w:t xml:space="preserve"> </w:t>
      </w:r>
    </w:p>
    <w:p w:rsidR="003D7166" w:rsidRDefault="004F4833" w:rsidP="003D7166">
      <w:pPr>
        <w:widowControl/>
        <w:spacing w:line="264" w:lineRule="auto"/>
        <w:rPr>
          <w:rFonts w:ascii="Arial" w:hAnsi="Arial" w:cs="Arial"/>
          <w:b/>
          <w:bCs/>
          <w:iCs/>
          <w:color w:val="000080"/>
          <w:sz w:val="32"/>
          <w:szCs w:val="32"/>
        </w:rPr>
      </w:pPr>
      <w:r w:rsidRPr="00752419">
        <w:rPr>
          <w:rFonts w:ascii="Arial" w:hAnsi="Arial" w:cs="Arial"/>
          <w:color w:val="002060"/>
          <w:sz w:val="32"/>
          <w:szCs w:val="32"/>
        </w:rPr>
        <w:t>●</w:t>
      </w:r>
      <w:r>
        <w:rPr>
          <w:rFonts w:ascii="Arial" w:hAnsi="Arial" w:cs="Arial"/>
          <w:b/>
          <w:color w:val="002060"/>
          <w:sz w:val="34"/>
          <w:szCs w:val="34"/>
        </w:rPr>
        <w:t xml:space="preserve"> </w:t>
      </w:r>
      <w:r w:rsidR="00127A84" w:rsidRPr="004F4833">
        <w:rPr>
          <w:rFonts w:ascii="Arial" w:hAnsi="Arial" w:cs="Arial"/>
          <w:b/>
          <w:bCs/>
          <w:iCs/>
          <w:color w:val="000080"/>
          <w:sz w:val="32"/>
          <w:szCs w:val="32"/>
        </w:rPr>
        <w:t xml:space="preserve">Affixed flat screen TV’s </w:t>
      </w:r>
      <w:r w:rsidR="00221373" w:rsidRPr="004F4833">
        <w:rPr>
          <w:rFonts w:ascii="Arial" w:hAnsi="Arial" w:cs="Arial"/>
          <w:b/>
          <w:bCs/>
          <w:iCs/>
          <w:color w:val="000080"/>
          <w:sz w:val="32"/>
          <w:szCs w:val="32"/>
        </w:rPr>
        <w:t xml:space="preserve"> </w:t>
      </w:r>
    </w:p>
    <w:p w:rsidR="003D7166" w:rsidRDefault="004F4833" w:rsidP="003D7166">
      <w:pPr>
        <w:widowControl/>
        <w:spacing w:line="264" w:lineRule="auto"/>
        <w:rPr>
          <w:rFonts w:ascii="Arial" w:hAnsi="Arial" w:cs="Arial"/>
          <w:b/>
          <w:bCs/>
          <w:iCs/>
          <w:color w:val="000080"/>
          <w:sz w:val="32"/>
          <w:szCs w:val="32"/>
        </w:rPr>
      </w:pPr>
      <w:r w:rsidRPr="00752419">
        <w:rPr>
          <w:rFonts w:ascii="Arial" w:hAnsi="Arial" w:cs="Arial"/>
          <w:color w:val="002060"/>
          <w:sz w:val="32"/>
          <w:szCs w:val="32"/>
        </w:rPr>
        <w:t>●</w:t>
      </w:r>
      <w:r>
        <w:rPr>
          <w:rFonts w:ascii="Arial" w:hAnsi="Arial" w:cs="Arial"/>
          <w:b/>
          <w:color w:val="002060"/>
          <w:sz w:val="34"/>
          <w:szCs w:val="34"/>
        </w:rPr>
        <w:t xml:space="preserve"> </w:t>
      </w:r>
      <w:r>
        <w:rPr>
          <w:rFonts w:ascii="Arial" w:hAnsi="Arial" w:cs="Arial"/>
          <w:b/>
          <w:bCs/>
          <w:iCs/>
          <w:color w:val="000080"/>
          <w:sz w:val="32"/>
          <w:szCs w:val="32"/>
        </w:rPr>
        <w:t xml:space="preserve">Curtain Rods  </w:t>
      </w:r>
    </w:p>
    <w:p w:rsidR="00E405FC" w:rsidRPr="004F4833" w:rsidRDefault="004F4833" w:rsidP="003D7166">
      <w:pPr>
        <w:widowControl/>
        <w:spacing w:line="264" w:lineRule="auto"/>
        <w:rPr>
          <w:rFonts w:ascii="Arial" w:hAnsi="Arial" w:cs="Arial"/>
          <w:b/>
          <w:bCs/>
          <w:iCs/>
          <w:color w:val="000080"/>
          <w:sz w:val="32"/>
          <w:szCs w:val="32"/>
        </w:rPr>
      </w:pPr>
      <w:r w:rsidRPr="00752419">
        <w:rPr>
          <w:rFonts w:ascii="Arial" w:hAnsi="Arial" w:cs="Arial"/>
          <w:color w:val="002060"/>
          <w:sz w:val="32"/>
          <w:szCs w:val="32"/>
        </w:rPr>
        <w:t>●</w:t>
      </w:r>
      <w:r>
        <w:rPr>
          <w:rFonts w:ascii="Arial" w:hAnsi="Arial" w:cs="Arial"/>
          <w:b/>
          <w:color w:val="002060"/>
          <w:sz w:val="34"/>
          <w:szCs w:val="34"/>
        </w:rPr>
        <w:t xml:space="preserve"> </w:t>
      </w:r>
      <w:r w:rsidR="00127A84" w:rsidRPr="004F4833">
        <w:rPr>
          <w:rFonts w:ascii="Arial" w:hAnsi="Arial" w:cs="Arial"/>
          <w:b/>
          <w:bCs/>
          <w:iCs/>
          <w:color w:val="000080"/>
          <w:sz w:val="32"/>
          <w:szCs w:val="32"/>
        </w:rPr>
        <w:t>Door Keys</w:t>
      </w:r>
    </w:p>
    <w:p w:rsidR="00E405FC" w:rsidRPr="00127A84" w:rsidRDefault="00E405FC" w:rsidP="003D7166">
      <w:pPr>
        <w:widowControl/>
        <w:spacing w:line="264" w:lineRule="auto"/>
        <w:rPr>
          <w:rFonts w:ascii="Arial" w:hAnsi="Arial" w:cs="Arial"/>
          <w:b/>
          <w:bCs/>
          <w:iCs/>
          <w:color w:val="000080"/>
          <w:sz w:val="10"/>
          <w:szCs w:val="10"/>
        </w:rPr>
      </w:pPr>
      <w:r w:rsidRPr="00E405FC">
        <w:rPr>
          <w:rFonts w:ascii="Arial" w:hAnsi="Arial" w:cs="Arial"/>
          <w:b/>
          <w:bCs/>
          <w:iCs/>
          <w:color w:val="000080"/>
        </w:rPr>
        <w:t xml:space="preserve"> </w:t>
      </w:r>
    </w:p>
    <w:p w:rsidR="00E405FC" w:rsidRPr="00127A84" w:rsidRDefault="00E405FC" w:rsidP="003D7166">
      <w:pPr>
        <w:widowControl/>
        <w:spacing w:line="264" w:lineRule="auto"/>
        <w:rPr>
          <w:rFonts w:ascii="Arial" w:hAnsi="Arial" w:cs="Arial"/>
          <w:b/>
          <w:bCs/>
          <w:iCs/>
          <w:color w:val="0D0D0D" w:themeColor="text1" w:themeTint="F2"/>
          <w:sz w:val="28"/>
          <w:szCs w:val="28"/>
        </w:rPr>
      </w:pPr>
      <w:r w:rsidRPr="00127A84">
        <w:rPr>
          <w:rFonts w:ascii="Arial" w:hAnsi="Arial" w:cs="Arial"/>
          <w:b/>
          <w:bCs/>
          <w:iCs/>
          <w:color w:val="0D0D0D" w:themeColor="text1" w:themeTint="F2"/>
          <w:sz w:val="28"/>
          <w:szCs w:val="28"/>
        </w:rPr>
        <w:t>Challenging Items:</w:t>
      </w:r>
    </w:p>
    <w:p w:rsidR="00127A84" w:rsidRDefault="00E405FC" w:rsidP="003D7166">
      <w:pPr>
        <w:widowControl/>
        <w:numPr>
          <w:ilvl w:val="0"/>
          <w:numId w:val="28"/>
        </w:numPr>
        <w:spacing w:line="264" w:lineRule="auto"/>
        <w:rPr>
          <w:rFonts w:ascii="Arial" w:hAnsi="Arial" w:cs="Arial"/>
          <w:b/>
          <w:bCs/>
          <w:iCs/>
          <w:color w:val="000080"/>
          <w:sz w:val="32"/>
          <w:szCs w:val="32"/>
        </w:rPr>
      </w:pPr>
      <w:r w:rsidRPr="00127A84">
        <w:rPr>
          <w:rFonts w:ascii="Arial" w:hAnsi="Arial" w:cs="Arial"/>
          <w:b/>
          <w:bCs/>
          <w:iCs/>
          <w:color w:val="000080"/>
          <w:sz w:val="32"/>
          <w:szCs w:val="32"/>
        </w:rPr>
        <w:t xml:space="preserve">Flat </w:t>
      </w:r>
      <w:r w:rsidR="00127A84">
        <w:rPr>
          <w:rFonts w:ascii="Arial" w:hAnsi="Arial" w:cs="Arial"/>
          <w:b/>
          <w:bCs/>
          <w:iCs/>
          <w:color w:val="000080"/>
          <w:sz w:val="32"/>
          <w:szCs w:val="32"/>
        </w:rPr>
        <w:t>Screen TV’s;</w:t>
      </w:r>
    </w:p>
    <w:p w:rsidR="009A1628" w:rsidRPr="00127A84" w:rsidRDefault="00E405FC" w:rsidP="003D7166">
      <w:pPr>
        <w:widowControl/>
        <w:numPr>
          <w:ilvl w:val="0"/>
          <w:numId w:val="28"/>
        </w:numPr>
        <w:spacing w:line="264" w:lineRule="auto"/>
        <w:rPr>
          <w:rFonts w:ascii="Arial" w:hAnsi="Arial" w:cs="Arial"/>
          <w:b/>
          <w:bCs/>
          <w:iCs/>
          <w:color w:val="000080"/>
          <w:sz w:val="32"/>
          <w:szCs w:val="32"/>
        </w:rPr>
      </w:pPr>
      <w:r w:rsidRPr="00127A84">
        <w:rPr>
          <w:rFonts w:ascii="Arial" w:hAnsi="Arial" w:cs="Arial"/>
          <w:b/>
          <w:bCs/>
          <w:iCs/>
          <w:color w:val="000080"/>
          <w:sz w:val="32"/>
          <w:szCs w:val="32"/>
        </w:rPr>
        <w:t>In Room Air Conditioners</w:t>
      </w:r>
      <w:r w:rsidR="00127A84">
        <w:rPr>
          <w:rFonts w:ascii="Arial" w:hAnsi="Arial" w:cs="Arial"/>
          <w:b/>
          <w:bCs/>
          <w:iCs/>
          <w:color w:val="000080"/>
          <w:sz w:val="32"/>
          <w:szCs w:val="32"/>
        </w:rPr>
        <w:t>;</w:t>
      </w:r>
    </w:p>
    <w:p w:rsidR="00127A84" w:rsidRDefault="00127A84" w:rsidP="003D7166">
      <w:pPr>
        <w:widowControl/>
        <w:numPr>
          <w:ilvl w:val="0"/>
          <w:numId w:val="28"/>
        </w:numPr>
        <w:spacing w:line="264" w:lineRule="auto"/>
        <w:rPr>
          <w:rFonts w:ascii="Arial" w:hAnsi="Arial" w:cs="Arial"/>
          <w:b/>
          <w:bCs/>
          <w:iCs/>
          <w:color w:val="000080"/>
          <w:sz w:val="32"/>
          <w:szCs w:val="32"/>
        </w:rPr>
      </w:pPr>
      <w:r>
        <w:rPr>
          <w:rFonts w:ascii="Arial" w:hAnsi="Arial" w:cs="Arial"/>
          <w:b/>
          <w:bCs/>
          <w:iCs/>
          <w:color w:val="000080"/>
          <w:sz w:val="32"/>
          <w:szCs w:val="32"/>
        </w:rPr>
        <w:t>Electrical Generators;</w:t>
      </w:r>
    </w:p>
    <w:p w:rsidR="009A1628" w:rsidRPr="00127A84" w:rsidRDefault="00E405FC" w:rsidP="003D7166">
      <w:pPr>
        <w:widowControl/>
        <w:numPr>
          <w:ilvl w:val="0"/>
          <w:numId w:val="28"/>
        </w:numPr>
        <w:spacing w:line="264" w:lineRule="auto"/>
        <w:rPr>
          <w:rFonts w:ascii="Arial" w:hAnsi="Arial" w:cs="Arial"/>
          <w:b/>
          <w:bCs/>
          <w:iCs/>
          <w:color w:val="000080"/>
          <w:sz w:val="32"/>
          <w:szCs w:val="32"/>
        </w:rPr>
      </w:pPr>
      <w:r w:rsidRPr="00127A84">
        <w:rPr>
          <w:rFonts w:ascii="Arial" w:hAnsi="Arial" w:cs="Arial"/>
          <w:b/>
          <w:bCs/>
          <w:iCs/>
          <w:color w:val="000080"/>
          <w:sz w:val="32"/>
          <w:szCs w:val="32"/>
        </w:rPr>
        <w:t>Art Collections</w:t>
      </w:r>
      <w:r w:rsidR="00127A84">
        <w:rPr>
          <w:rFonts w:ascii="Arial" w:hAnsi="Arial" w:cs="Arial"/>
          <w:b/>
          <w:bCs/>
          <w:iCs/>
          <w:color w:val="000080"/>
          <w:sz w:val="32"/>
          <w:szCs w:val="32"/>
        </w:rPr>
        <w:t>;</w:t>
      </w:r>
    </w:p>
    <w:p w:rsidR="00127A84" w:rsidRDefault="00127A84" w:rsidP="003D7166">
      <w:pPr>
        <w:widowControl/>
        <w:numPr>
          <w:ilvl w:val="0"/>
          <w:numId w:val="28"/>
        </w:numPr>
        <w:spacing w:line="264" w:lineRule="auto"/>
        <w:rPr>
          <w:rFonts w:ascii="Arial" w:hAnsi="Arial" w:cs="Arial"/>
          <w:b/>
          <w:bCs/>
          <w:iCs/>
          <w:color w:val="000080"/>
          <w:sz w:val="32"/>
          <w:szCs w:val="32"/>
        </w:rPr>
      </w:pPr>
      <w:r>
        <w:rPr>
          <w:rFonts w:ascii="Arial" w:hAnsi="Arial" w:cs="Arial"/>
          <w:b/>
          <w:bCs/>
          <w:iCs/>
          <w:color w:val="000080"/>
          <w:sz w:val="32"/>
          <w:szCs w:val="32"/>
        </w:rPr>
        <w:t>Screened Yard Houses; and</w:t>
      </w:r>
      <w:r w:rsidR="00E405FC" w:rsidRPr="00127A84">
        <w:rPr>
          <w:rFonts w:ascii="Arial" w:hAnsi="Arial" w:cs="Arial"/>
          <w:b/>
          <w:bCs/>
          <w:iCs/>
          <w:color w:val="000080"/>
          <w:sz w:val="32"/>
          <w:szCs w:val="32"/>
        </w:rPr>
        <w:t xml:space="preserve"> </w:t>
      </w:r>
    </w:p>
    <w:p w:rsidR="009A1628" w:rsidRPr="00127A84" w:rsidRDefault="00E405FC" w:rsidP="003D7166">
      <w:pPr>
        <w:widowControl/>
        <w:numPr>
          <w:ilvl w:val="0"/>
          <w:numId w:val="28"/>
        </w:numPr>
        <w:spacing w:line="264" w:lineRule="auto"/>
        <w:rPr>
          <w:rFonts w:ascii="Arial" w:hAnsi="Arial" w:cs="Arial"/>
          <w:b/>
          <w:bCs/>
          <w:iCs/>
          <w:color w:val="000080"/>
          <w:sz w:val="32"/>
          <w:szCs w:val="32"/>
        </w:rPr>
      </w:pPr>
      <w:r w:rsidRPr="00127A84">
        <w:rPr>
          <w:rFonts w:ascii="Arial" w:hAnsi="Arial" w:cs="Arial"/>
          <w:b/>
          <w:bCs/>
          <w:iCs/>
          <w:color w:val="000080"/>
          <w:sz w:val="32"/>
          <w:szCs w:val="32"/>
        </w:rPr>
        <w:t>Satellite Dishes</w:t>
      </w:r>
    </w:p>
    <w:p w:rsidR="009A1628" w:rsidRPr="00127A84" w:rsidRDefault="00E405FC" w:rsidP="003D7166">
      <w:pPr>
        <w:widowControl/>
        <w:numPr>
          <w:ilvl w:val="0"/>
          <w:numId w:val="28"/>
        </w:numPr>
        <w:spacing w:line="264" w:lineRule="auto"/>
        <w:rPr>
          <w:rFonts w:ascii="Arial" w:hAnsi="Arial" w:cs="Arial"/>
          <w:b/>
          <w:bCs/>
          <w:iCs/>
          <w:color w:val="000080"/>
          <w:sz w:val="32"/>
          <w:szCs w:val="32"/>
        </w:rPr>
      </w:pPr>
      <w:r w:rsidRPr="00127A84">
        <w:rPr>
          <w:rFonts w:ascii="Arial" w:hAnsi="Arial" w:cs="Arial"/>
          <w:b/>
          <w:bCs/>
          <w:iCs/>
          <w:color w:val="000080"/>
          <w:sz w:val="32"/>
          <w:szCs w:val="32"/>
        </w:rPr>
        <w:t>Basketball Units</w:t>
      </w:r>
      <w:r w:rsidR="00127A84">
        <w:rPr>
          <w:rFonts w:ascii="Arial" w:hAnsi="Arial" w:cs="Arial"/>
          <w:b/>
          <w:bCs/>
          <w:iCs/>
          <w:color w:val="000080"/>
          <w:sz w:val="32"/>
          <w:szCs w:val="32"/>
        </w:rPr>
        <w:t>.</w:t>
      </w:r>
    </w:p>
    <w:p w:rsidR="00E405FC" w:rsidRPr="00127A84" w:rsidRDefault="00E405FC" w:rsidP="003D7166">
      <w:pPr>
        <w:widowControl/>
        <w:spacing w:line="264" w:lineRule="auto"/>
        <w:rPr>
          <w:rFonts w:ascii="Arial" w:hAnsi="Arial" w:cs="Arial"/>
          <w:b/>
          <w:bCs/>
          <w:iCs/>
          <w:color w:val="000080"/>
          <w:sz w:val="14"/>
          <w:szCs w:val="14"/>
        </w:rPr>
      </w:pPr>
    </w:p>
    <w:p w:rsidR="00127A84" w:rsidRDefault="00127A84" w:rsidP="003D7166">
      <w:pPr>
        <w:widowControl/>
        <w:spacing w:line="264" w:lineRule="auto"/>
        <w:rPr>
          <w:rFonts w:ascii="Arial" w:hAnsi="Arial" w:cs="Arial"/>
          <w:b/>
          <w:bCs/>
          <w:iCs/>
          <w:color w:val="0D0D0D" w:themeColor="text1" w:themeTint="F2"/>
          <w:sz w:val="28"/>
          <w:szCs w:val="28"/>
        </w:rPr>
      </w:pPr>
      <w:r w:rsidRPr="00127A84">
        <w:rPr>
          <w:rFonts w:ascii="Arial" w:hAnsi="Arial" w:cs="Arial"/>
          <w:b/>
          <w:bCs/>
          <w:iCs/>
          <w:color w:val="0D0D0D" w:themeColor="text1" w:themeTint="F2"/>
          <w:sz w:val="28"/>
          <w:szCs w:val="28"/>
        </w:rPr>
        <w:t xml:space="preserve">With a fixture, the former chattel becomes an accessory to the land </w:t>
      </w:r>
      <w:r w:rsidRPr="00127A84">
        <w:rPr>
          <w:rFonts w:ascii="Arial" w:hAnsi="Arial" w:cs="Arial"/>
          <w:b/>
          <w:bCs/>
          <w:i/>
          <w:iCs/>
          <w:color w:val="0D0D0D" w:themeColor="text1" w:themeTint="F2"/>
          <w:sz w:val="28"/>
          <w:szCs w:val="28"/>
        </w:rPr>
        <w:t xml:space="preserve">(i.e., </w:t>
      </w:r>
      <w:r w:rsidRPr="00127A84">
        <w:rPr>
          <w:rFonts w:ascii="Arial" w:hAnsi="Arial" w:cs="Arial"/>
          <w:b/>
          <w:bCs/>
          <w:iCs/>
          <w:color w:val="0D0D0D" w:themeColor="text1" w:themeTint="F2"/>
          <w:sz w:val="28"/>
          <w:szCs w:val="28"/>
        </w:rPr>
        <w:t>a fixture) and passes with ownership of the land.  If a fixture is detached from the real estate, it once again assumes its designation as personal property.</w:t>
      </w:r>
    </w:p>
    <w:p w:rsidR="003D7166" w:rsidRDefault="003D7166"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D0D0D" w:themeColor="text1" w:themeTint="F2"/>
        </w:rPr>
      </w:pPr>
    </w:p>
    <w:p w:rsidR="003D7166" w:rsidRDefault="003D7166"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D0D0D" w:themeColor="text1" w:themeTint="F2"/>
        </w:rPr>
      </w:pPr>
    </w:p>
    <w:p w:rsidR="003D7166" w:rsidRDefault="003D7166" w:rsidP="003D7166">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iCs/>
          <w:color w:val="0D0D0D" w:themeColor="text1" w:themeTint="F2"/>
        </w:rPr>
      </w:pPr>
    </w:p>
    <w:p w:rsidR="003D7166" w:rsidRDefault="003D7166"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D0D0D" w:themeColor="text1" w:themeTint="F2"/>
        </w:rPr>
      </w:pPr>
    </w:p>
    <w:p w:rsidR="003D7166" w:rsidRDefault="003D7166"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Cs/>
          <w:color w:val="0D0D0D" w:themeColor="text1" w:themeTint="F2"/>
        </w:rPr>
      </w:pPr>
    </w:p>
    <w:p w:rsidR="00354D20"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bookmarkStart w:id="0" w:name="_GoBack"/>
      <w:bookmarkEnd w:id="0"/>
      <w:r>
        <w:rPr>
          <w:rFonts w:ascii="Arial" w:hAnsi="Arial" w:cs="Arial"/>
          <w:b/>
          <w:bCs/>
          <w:i/>
          <w:iCs/>
          <w:color w:val="6000C0"/>
          <w:sz w:val="64"/>
          <w:szCs w:val="64"/>
        </w:rPr>
        <w:lastRenderedPageBreak/>
        <w:t xml:space="preserve">Real Property – </w:t>
      </w:r>
      <w:r w:rsidR="003D7166">
        <w:rPr>
          <w:rFonts w:ascii="Arial" w:hAnsi="Arial" w:cs="Arial"/>
          <w:b/>
          <w:bCs/>
          <w:i/>
          <w:iCs/>
          <w:color w:val="6000C0"/>
          <w:sz w:val="64"/>
          <w:szCs w:val="64"/>
        </w:rPr>
        <w:t>Estates in Land</w:t>
      </w:r>
    </w:p>
    <w:p w:rsidR="00354D20"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354D20" w:rsidRPr="0096461C" w:rsidRDefault="00354D20" w:rsidP="00D24C43">
      <w:pPr>
        <w:widowControl/>
        <w:spacing w:line="192" w:lineRule="auto"/>
        <w:rPr>
          <w:rFonts w:ascii="Arial" w:hAnsi="Arial" w:cs="Arial"/>
          <w:b/>
          <w:bCs/>
          <w:color w:val="C00000"/>
          <w:sz w:val="48"/>
          <w:szCs w:val="48"/>
        </w:rPr>
      </w:pPr>
      <w:r>
        <w:rPr>
          <w:rFonts w:ascii="Arial" w:hAnsi="Arial" w:cs="Arial"/>
          <w:b/>
          <w:bCs/>
          <w:color w:val="C00000"/>
          <w:sz w:val="48"/>
          <w:szCs w:val="48"/>
        </w:rPr>
        <w:t>Adverse Possession</w:t>
      </w:r>
    </w:p>
    <w:p w:rsidR="00354D20" w:rsidRPr="003363C1"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354D20" w:rsidRPr="003A5D90" w:rsidRDefault="00354D20" w:rsidP="00D24C43">
      <w:pPr>
        <w:widowControl/>
        <w:spacing w:line="192" w:lineRule="auto"/>
        <w:rPr>
          <w:rFonts w:ascii="Arial" w:hAnsi="Arial" w:cs="Arial"/>
          <w:b/>
          <w:bCs/>
          <w:color w:val="002060"/>
          <w:sz w:val="40"/>
          <w:szCs w:val="40"/>
        </w:rPr>
      </w:pPr>
      <w:r>
        <w:rPr>
          <w:rFonts w:ascii="Arial" w:hAnsi="Arial" w:cs="Arial"/>
          <w:b/>
          <w:bCs/>
          <w:color w:val="002060"/>
          <w:sz w:val="40"/>
          <w:szCs w:val="40"/>
        </w:rPr>
        <w:t xml:space="preserve">Generally </w:t>
      </w:r>
    </w:p>
    <w:p w:rsidR="00354D20" w:rsidRPr="004A5340" w:rsidRDefault="00354D20" w:rsidP="00D24C43">
      <w:pPr>
        <w:widowControl/>
        <w:spacing w:line="192" w:lineRule="auto"/>
        <w:rPr>
          <w:rFonts w:ascii="Arial" w:hAnsi="Arial" w:cs="Arial"/>
          <w:color w:val="000000"/>
          <w:sz w:val="10"/>
          <w:szCs w:val="10"/>
        </w:rPr>
      </w:pPr>
    </w:p>
    <w:p w:rsidR="00127A84" w:rsidRPr="00354D20" w:rsidRDefault="00354D20" w:rsidP="00D24C43">
      <w:pPr>
        <w:widowControl/>
        <w:spacing w:line="192" w:lineRule="auto"/>
        <w:jc w:val="both"/>
        <w:rPr>
          <w:rFonts w:ascii="Arial" w:hAnsi="Arial" w:cs="Arial"/>
          <w:b/>
          <w:bCs/>
          <w:iCs/>
          <w:color w:val="0D0D0D" w:themeColor="text1" w:themeTint="F2"/>
          <w:sz w:val="28"/>
          <w:szCs w:val="28"/>
        </w:rPr>
      </w:pPr>
      <w:r w:rsidRPr="00354D20">
        <w:rPr>
          <w:rFonts w:ascii="Arial" w:hAnsi="Arial" w:cs="Arial"/>
          <w:b/>
          <w:bCs/>
          <w:iCs/>
          <w:color w:val="0D0D0D" w:themeColor="text1" w:themeTint="F2"/>
          <w:sz w:val="28"/>
          <w:szCs w:val="28"/>
        </w:rPr>
        <w:t>At the core of adverse possession is a statute of limitations</w:t>
      </w:r>
      <w:r w:rsidR="00523D5E">
        <w:rPr>
          <w:rFonts w:ascii="Arial" w:hAnsi="Arial" w:cs="Arial"/>
          <w:b/>
          <w:bCs/>
          <w:iCs/>
          <w:color w:val="0D0D0D" w:themeColor="text1" w:themeTint="F2"/>
          <w:sz w:val="28"/>
          <w:szCs w:val="28"/>
        </w:rPr>
        <w:t>.</w:t>
      </w:r>
      <w:r w:rsidRPr="00354D20">
        <w:rPr>
          <w:rFonts w:ascii="Arial" w:hAnsi="Arial" w:cs="Arial"/>
          <w:b/>
          <w:bCs/>
          <w:iCs/>
          <w:color w:val="0D0D0D" w:themeColor="text1" w:themeTint="F2"/>
          <w:sz w:val="28"/>
          <w:szCs w:val="28"/>
        </w:rPr>
        <w:br/>
      </w:r>
      <w:r w:rsidRPr="00354D20">
        <w:rPr>
          <w:rFonts w:ascii="Arial" w:hAnsi="Arial" w:cs="Arial"/>
          <w:b/>
          <w:bCs/>
          <w:iCs/>
          <w:color w:val="0D0D0D" w:themeColor="text1" w:themeTint="F2"/>
          <w:sz w:val="10"/>
          <w:szCs w:val="10"/>
        </w:rPr>
        <w:br/>
      </w:r>
      <w:r w:rsidRPr="00354D20">
        <w:rPr>
          <w:rFonts w:ascii="Arial" w:hAnsi="Arial" w:cs="Arial"/>
          <w:b/>
          <w:bCs/>
          <w:iCs/>
          <w:color w:val="0D0D0D" w:themeColor="text1" w:themeTint="F2"/>
          <w:sz w:val="28"/>
          <w:szCs w:val="28"/>
        </w:rPr>
        <w:t>Statutes of Limitation bar suits after some period of time after the cause of action accrues</w:t>
      </w:r>
      <w:r>
        <w:rPr>
          <w:rFonts w:ascii="Arial" w:hAnsi="Arial" w:cs="Arial"/>
          <w:b/>
          <w:bCs/>
          <w:iCs/>
          <w:color w:val="0D0D0D" w:themeColor="text1" w:themeTint="F2"/>
          <w:sz w:val="28"/>
          <w:szCs w:val="28"/>
        </w:rPr>
        <w:t>.</w:t>
      </w:r>
      <w:r w:rsidRPr="00354D20">
        <w:rPr>
          <w:rFonts w:ascii="Arial" w:hAnsi="Arial" w:cs="Arial"/>
          <w:b/>
          <w:bCs/>
          <w:iCs/>
          <w:color w:val="0D0D0D" w:themeColor="text1" w:themeTint="F2"/>
          <w:sz w:val="28"/>
          <w:szCs w:val="28"/>
        </w:rPr>
        <w:br/>
      </w:r>
      <w:r w:rsidRPr="00354D20">
        <w:rPr>
          <w:rFonts w:ascii="Arial" w:hAnsi="Arial" w:cs="Arial"/>
          <w:b/>
          <w:bCs/>
          <w:iCs/>
          <w:color w:val="0D0D0D" w:themeColor="text1" w:themeTint="F2"/>
          <w:sz w:val="10"/>
          <w:szCs w:val="10"/>
        </w:rPr>
        <w:br/>
      </w:r>
      <w:r w:rsidRPr="00354D20">
        <w:rPr>
          <w:rFonts w:ascii="Arial" w:hAnsi="Arial" w:cs="Arial"/>
          <w:b/>
          <w:bCs/>
          <w:iCs/>
          <w:color w:val="0D0D0D" w:themeColor="text1" w:themeTint="F2"/>
          <w:sz w:val="28"/>
          <w:szCs w:val="28"/>
        </w:rPr>
        <w:t>Under NY State Law (Section 212 (a) of the CPLR) the statute of limitations (time period for adverse possession) for an action to recover real property is 10 years.</w:t>
      </w:r>
    </w:p>
    <w:p w:rsidR="00127A84" w:rsidRPr="00523D5E" w:rsidRDefault="00127A84" w:rsidP="00D24C43">
      <w:pPr>
        <w:widowControl/>
        <w:spacing w:line="192" w:lineRule="auto"/>
        <w:jc w:val="both"/>
        <w:rPr>
          <w:rFonts w:ascii="Arial" w:hAnsi="Arial" w:cs="Arial"/>
          <w:b/>
          <w:bCs/>
          <w:iCs/>
          <w:color w:val="0D0D0D" w:themeColor="text1" w:themeTint="F2"/>
          <w:sz w:val="14"/>
          <w:szCs w:val="14"/>
        </w:rPr>
      </w:pPr>
    </w:p>
    <w:p w:rsidR="00523D5E" w:rsidRDefault="00523D5E" w:rsidP="00D24C43">
      <w:pPr>
        <w:widowControl/>
        <w:spacing w:line="192" w:lineRule="auto"/>
        <w:jc w:val="both"/>
        <w:rPr>
          <w:rFonts w:ascii="Arial" w:hAnsi="Arial" w:cs="Arial"/>
          <w:b/>
          <w:bCs/>
          <w:iCs/>
          <w:color w:val="0D0D0D" w:themeColor="text1" w:themeTint="F2"/>
          <w:sz w:val="28"/>
          <w:szCs w:val="28"/>
        </w:rPr>
      </w:pPr>
      <w:r w:rsidRPr="00523D5E">
        <w:rPr>
          <w:rFonts w:ascii="Arial" w:hAnsi="Arial" w:cs="Arial"/>
          <w:b/>
          <w:bCs/>
          <w:iCs/>
          <w:color w:val="002060"/>
          <w:sz w:val="40"/>
          <w:szCs w:val="40"/>
        </w:rPr>
        <w:t>Basic Issues</w:t>
      </w:r>
      <w:r w:rsidRPr="00523D5E">
        <w:rPr>
          <w:rFonts w:ascii="Arial" w:hAnsi="Arial" w:cs="Arial"/>
          <w:b/>
          <w:bCs/>
          <w:i/>
          <w:iCs/>
          <w:color w:val="0D0D0D" w:themeColor="text1" w:themeTint="F2"/>
          <w:sz w:val="28"/>
          <w:szCs w:val="28"/>
        </w:rPr>
        <w:br/>
      </w:r>
      <w:r w:rsidRPr="00523D5E">
        <w:rPr>
          <w:rFonts w:ascii="Arial" w:hAnsi="Arial" w:cs="Arial"/>
          <w:b/>
          <w:bCs/>
          <w:iCs/>
          <w:color w:val="0D0D0D" w:themeColor="text1" w:themeTint="F2"/>
          <w:sz w:val="14"/>
          <w:szCs w:val="14"/>
        </w:rPr>
        <w:br/>
      </w:r>
      <w:r w:rsidRPr="00523D5E">
        <w:rPr>
          <w:rFonts w:ascii="Arial" w:hAnsi="Arial" w:cs="Arial"/>
          <w:b/>
          <w:bCs/>
          <w:iCs/>
          <w:color w:val="0D0D0D" w:themeColor="text1" w:themeTint="F2"/>
          <w:sz w:val="28"/>
          <w:szCs w:val="28"/>
        </w:rPr>
        <w:t>In context of actions to reco</w:t>
      </w:r>
      <w:r>
        <w:rPr>
          <w:rFonts w:ascii="Arial" w:hAnsi="Arial" w:cs="Arial"/>
          <w:b/>
          <w:bCs/>
          <w:iCs/>
          <w:color w:val="0D0D0D" w:themeColor="text1" w:themeTint="F2"/>
          <w:sz w:val="28"/>
          <w:szCs w:val="28"/>
        </w:rPr>
        <w:t xml:space="preserve">ver possession of real property </w:t>
      </w:r>
      <w:r w:rsidRPr="00523D5E">
        <w:rPr>
          <w:rFonts w:ascii="Arial" w:hAnsi="Arial" w:cs="Arial"/>
          <w:b/>
          <w:bCs/>
          <w:iCs/>
          <w:color w:val="0D0D0D" w:themeColor="text1" w:themeTint="F2"/>
          <w:sz w:val="28"/>
          <w:szCs w:val="28"/>
        </w:rPr>
        <w:t>the cause of action accrues at the time the wrongdoer enters and takes possession of the property.</w:t>
      </w:r>
      <w:r w:rsidRPr="00523D5E">
        <w:rPr>
          <w:rFonts w:ascii="Arial" w:hAnsi="Arial" w:cs="Arial"/>
          <w:b/>
          <w:bCs/>
          <w:iCs/>
          <w:color w:val="0D0D0D" w:themeColor="text1" w:themeTint="F2"/>
          <w:sz w:val="28"/>
          <w:szCs w:val="28"/>
        </w:rPr>
        <w:br/>
      </w:r>
      <w:r w:rsidRPr="00523D5E">
        <w:rPr>
          <w:rFonts w:ascii="Arial" w:hAnsi="Arial" w:cs="Arial"/>
          <w:b/>
          <w:bCs/>
          <w:iCs/>
          <w:color w:val="0D0D0D" w:themeColor="text1" w:themeTint="F2"/>
          <w:sz w:val="10"/>
          <w:szCs w:val="10"/>
        </w:rPr>
        <w:br/>
      </w:r>
      <w:r>
        <w:rPr>
          <w:rFonts w:ascii="Arial" w:hAnsi="Arial" w:cs="Arial"/>
          <w:b/>
          <w:bCs/>
          <w:iCs/>
          <w:color w:val="0D0D0D" w:themeColor="text1" w:themeTint="F2"/>
          <w:sz w:val="28"/>
          <w:szCs w:val="28"/>
        </w:rPr>
        <w:t>A c</w:t>
      </w:r>
      <w:r w:rsidRPr="00523D5E">
        <w:rPr>
          <w:rFonts w:ascii="Arial" w:hAnsi="Arial" w:cs="Arial"/>
          <w:b/>
          <w:bCs/>
          <w:iCs/>
          <w:color w:val="0D0D0D" w:themeColor="text1" w:themeTint="F2"/>
          <w:sz w:val="28"/>
          <w:szCs w:val="28"/>
        </w:rPr>
        <w:t>ause of action for wrongful possess</w:t>
      </w:r>
      <w:r>
        <w:rPr>
          <w:rFonts w:ascii="Arial" w:hAnsi="Arial" w:cs="Arial"/>
          <w:b/>
          <w:bCs/>
          <w:iCs/>
          <w:color w:val="0D0D0D" w:themeColor="text1" w:themeTint="F2"/>
          <w:sz w:val="28"/>
          <w:szCs w:val="28"/>
        </w:rPr>
        <w:t>ion differs from that</w:t>
      </w:r>
      <w:r w:rsidRPr="00523D5E">
        <w:rPr>
          <w:rFonts w:ascii="Arial" w:hAnsi="Arial" w:cs="Arial"/>
          <w:b/>
          <w:bCs/>
          <w:iCs/>
          <w:color w:val="0D0D0D" w:themeColor="text1" w:themeTint="F2"/>
          <w:sz w:val="28"/>
          <w:szCs w:val="28"/>
        </w:rPr>
        <w:t xml:space="preserve"> for trespass.</w:t>
      </w:r>
      <w:r w:rsidRPr="00523D5E">
        <w:rPr>
          <w:rFonts w:ascii="Arial" w:hAnsi="Arial" w:cs="Arial"/>
          <w:b/>
          <w:bCs/>
          <w:iCs/>
          <w:color w:val="0D0D0D" w:themeColor="text1" w:themeTint="F2"/>
          <w:sz w:val="28"/>
          <w:szCs w:val="28"/>
        </w:rPr>
        <w:br/>
      </w:r>
      <w:r w:rsidRPr="00523D5E">
        <w:rPr>
          <w:rFonts w:ascii="Arial" w:hAnsi="Arial" w:cs="Arial"/>
          <w:b/>
          <w:bCs/>
          <w:iCs/>
          <w:color w:val="0D0D0D" w:themeColor="text1" w:themeTint="F2"/>
          <w:sz w:val="10"/>
          <w:szCs w:val="10"/>
        </w:rPr>
        <w:br/>
      </w:r>
      <w:r w:rsidRPr="00523D5E">
        <w:rPr>
          <w:rFonts w:ascii="Arial" w:hAnsi="Arial" w:cs="Arial"/>
          <w:b/>
          <w:bCs/>
          <w:iCs/>
          <w:color w:val="0D0D0D" w:themeColor="text1" w:themeTint="F2"/>
          <w:sz w:val="28"/>
          <w:szCs w:val="28"/>
        </w:rPr>
        <w:t>In trespass, there is a wrongful entry, not wrongful possession</w:t>
      </w:r>
      <w:r>
        <w:rPr>
          <w:rFonts w:ascii="Arial" w:hAnsi="Arial" w:cs="Arial"/>
          <w:b/>
          <w:bCs/>
          <w:iCs/>
          <w:color w:val="0D0D0D" w:themeColor="text1" w:themeTint="F2"/>
          <w:sz w:val="28"/>
          <w:szCs w:val="28"/>
        </w:rPr>
        <w:t>.</w:t>
      </w:r>
    </w:p>
    <w:p w:rsidR="00523D5E" w:rsidRDefault="00523D5E" w:rsidP="00D24C43">
      <w:pPr>
        <w:widowControl/>
        <w:spacing w:line="192" w:lineRule="auto"/>
        <w:jc w:val="both"/>
        <w:rPr>
          <w:rFonts w:ascii="Arial" w:hAnsi="Arial" w:cs="Arial"/>
          <w:b/>
          <w:bCs/>
          <w:iCs/>
          <w:color w:val="0D0D0D" w:themeColor="text1" w:themeTint="F2"/>
          <w:sz w:val="28"/>
          <w:szCs w:val="28"/>
        </w:rPr>
      </w:pPr>
      <w:r w:rsidRPr="00523D5E">
        <w:rPr>
          <w:rFonts w:ascii="Arial" w:hAnsi="Arial" w:cs="Arial"/>
          <w:b/>
          <w:bCs/>
          <w:iCs/>
          <w:color w:val="0D0D0D" w:themeColor="text1" w:themeTint="F2"/>
          <w:sz w:val="10"/>
          <w:szCs w:val="10"/>
        </w:rPr>
        <w:br/>
      </w:r>
      <w:r>
        <w:rPr>
          <w:rFonts w:ascii="Arial" w:hAnsi="Arial" w:cs="Arial"/>
          <w:b/>
          <w:bCs/>
          <w:iCs/>
          <w:color w:val="0D0D0D" w:themeColor="text1" w:themeTint="F2"/>
          <w:sz w:val="28"/>
          <w:szCs w:val="28"/>
        </w:rPr>
        <w:t>If some</w:t>
      </w:r>
      <w:r w:rsidRPr="00523D5E">
        <w:rPr>
          <w:rFonts w:ascii="Arial" w:hAnsi="Arial" w:cs="Arial"/>
          <w:b/>
          <w:bCs/>
          <w:iCs/>
          <w:color w:val="0D0D0D" w:themeColor="text1" w:themeTint="F2"/>
          <w:sz w:val="28"/>
          <w:szCs w:val="28"/>
        </w:rPr>
        <w:t>one is purchases a building on top of property not owned or leased by them the owner of the land can sue the building owner for ejectment and make them take the building off the land.</w:t>
      </w:r>
    </w:p>
    <w:p w:rsidR="00A35309" w:rsidRPr="00A35309" w:rsidRDefault="00A35309" w:rsidP="00D24C43">
      <w:pPr>
        <w:widowControl/>
        <w:spacing w:line="192" w:lineRule="auto"/>
        <w:jc w:val="both"/>
        <w:rPr>
          <w:rFonts w:ascii="Arial" w:hAnsi="Arial" w:cs="Arial"/>
          <w:b/>
          <w:bCs/>
          <w:iCs/>
          <w:color w:val="0D0D0D" w:themeColor="text1" w:themeTint="F2"/>
          <w:sz w:val="10"/>
          <w:szCs w:val="10"/>
        </w:rPr>
      </w:pPr>
    </w:p>
    <w:p w:rsidR="00A35309" w:rsidRDefault="00A35309" w:rsidP="00D24C43">
      <w:pPr>
        <w:widowControl/>
        <w:spacing w:line="192" w:lineRule="auto"/>
        <w:jc w:val="both"/>
        <w:rPr>
          <w:rFonts w:ascii="Arial" w:hAnsi="Arial" w:cs="Arial"/>
          <w:b/>
          <w:bCs/>
          <w:iCs/>
          <w:color w:val="0D0D0D" w:themeColor="text1" w:themeTint="F2"/>
          <w:sz w:val="28"/>
          <w:szCs w:val="28"/>
        </w:rPr>
      </w:pPr>
      <w:r>
        <w:rPr>
          <w:rFonts w:ascii="Arial" w:hAnsi="Arial" w:cs="Arial"/>
          <w:b/>
          <w:bCs/>
          <w:iCs/>
          <w:color w:val="0D0D0D" w:themeColor="text1" w:themeTint="F2"/>
          <w:sz w:val="28"/>
          <w:szCs w:val="28"/>
        </w:rPr>
        <w:t>The public policy reasons for the law allowing Adverse Possession include:</w:t>
      </w:r>
    </w:p>
    <w:p w:rsidR="00523D5E" w:rsidRPr="00A35309" w:rsidRDefault="00523D5E" w:rsidP="00523D5E">
      <w:pPr>
        <w:widowControl/>
        <w:jc w:val="both"/>
        <w:rPr>
          <w:rFonts w:ascii="Arial" w:hAnsi="Arial" w:cs="Arial"/>
          <w:b/>
          <w:bCs/>
          <w:iCs/>
          <w:color w:val="000080"/>
          <w:sz w:val="10"/>
          <w:szCs w:val="10"/>
        </w:rPr>
      </w:pP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Rewarding the possessor for productivity;</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Providing an incentive to encourage land productivity;</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Penalizing the original owner for sitting on his rights; and</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Promoting the quieting and settling of title.</w:t>
      </w:r>
    </w:p>
    <w:p w:rsidR="00C811AF" w:rsidRPr="00C811AF" w:rsidRDefault="00C811AF" w:rsidP="00D24C43">
      <w:pPr>
        <w:pStyle w:val="ListParagraph"/>
        <w:widowControl/>
        <w:jc w:val="both"/>
        <w:rPr>
          <w:rFonts w:ascii="Arial" w:hAnsi="Arial" w:cs="Arial"/>
          <w:b/>
          <w:bCs/>
          <w:iCs/>
          <w:color w:val="0D0D0D" w:themeColor="text1" w:themeTint="F2"/>
          <w:sz w:val="14"/>
          <w:szCs w:val="14"/>
        </w:rPr>
      </w:pPr>
    </w:p>
    <w:p w:rsidR="00C811AF" w:rsidRPr="00D24C43" w:rsidRDefault="00C811AF" w:rsidP="00D24C43">
      <w:pPr>
        <w:widowControl/>
        <w:jc w:val="both"/>
        <w:rPr>
          <w:rFonts w:ascii="Arial" w:hAnsi="Arial" w:cs="Arial"/>
          <w:b/>
          <w:bCs/>
          <w:color w:val="000000"/>
          <w:sz w:val="10"/>
          <w:szCs w:val="10"/>
        </w:rPr>
      </w:pPr>
      <w:r>
        <w:rPr>
          <w:rFonts w:ascii="Arial" w:hAnsi="Arial" w:cs="Arial"/>
          <w:b/>
          <w:bCs/>
          <w:iCs/>
          <w:color w:val="002060"/>
          <w:sz w:val="40"/>
          <w:szCs w:val="40"/>
        </w:rPr>
        <w:t>Legal Requirements for Adverse Possession</w:t>
      </w:r>
      <w:r w:rsidR="00D24C43">
        <w:rPr>
          <w:rFonts w:ascii="Arial" w:hAnsi="Arial" w:cs="Arial"/>
          <w:b/>
          <w:bCs/>
          <w:iCs/>
          <w:color w:val="002060"/>
          <w:sz w:val="40"/>
          <w:szCs w:val="40"/>
        </w:rPr>
        <w:t xml:space="preserve"> - COACHEN</w:t>
      </w:r>
      <w:r w:rsidRPr="00C811AF">
        <w:rPr>
          <w:rFonts w:ascii="Arial" w:hAnsi="Arial" w:cs="Arial"/>
          <w:b/>
          <w:bCs/>
          <w:i/>
          <w:iCs/>
          <w:color w:val="0D0D0D" w:themeColor="text1" w:themeTint="F2"/>
          <w:sz w:val="28"/>
          <w:szCs w:val="28"/>
        </w:rPr>
        <w:br/>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Continuous</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The uninterrupted possession of the land</w:t>
      </w:r>
      <w:r w:rsidRPr="00C811AF">
        <w:rPr>
          <w:rFonts w:ascii="Arial" w:hAnsi="Arial" w:cs="Arial"/>
          <w:b/>
          <w:bCs/>
          <w:i/>
          <w:iCs/>
          <w:color w:val="C00000"/>
          <w:sz w:val="36"/>
          <w:szCs w:val="36"/>
        </w:rPr>
        <w:t xml:space="preserve"> </w:t>
      </w:r>
    </w:p>
    <w:p w:rsidR="00C811AF" w:rsidRPr="008F265C" w:rsidRDefault="008F265C" w:rsidP="00AB474B">
      <w:pPr>
        <w:widowControl/>
        <w:numPr>
          <w:ilvl w:val="0"/>
          <w:numId w:val="30"/>
        </w:numPr>
        <w:spacing w:line="252" w:lineRule="auto"/>
        <w:rPr>
          <w:rFonts w:ascii="Arial" w:hAnsi="Arial" w:cs="Arial"/>
          <w:b/>
          <w:bCs/>
          <w:color w:val="C00000"/>
          <w:sz w:val="36"/>
          <w:szCs w:val="36"/>
        </w:rPr>
      </w:pPr>
      <w:r w:rsidRPr="008F265C">
        <w:rPr>
          <w:rFonts w:ascii="Arial" w:hAnsi="Arial" w:cs="Arial"/>
          <w:b/>
          <w:bCs/>
          <w:i/>
          <w:iCs/>
          <w:color w:val="C00000"/>
          <w:sz w:val="36"/>
          <w:szCs w:val="36"/>
        </w:rPr>
        <w:t xml:space="preserve">Open </w:t>
      </w:r>
      <w:r w:rsidRPr="0073416A">
        <w:rPr>
          <w:rFonts w:ascii="Arial" w:hAnsi="Arial" w:cs="Arial"/>
          <w:b/>
          <w:bCs/>
          <w:i/>
          <w:iCs/>
          <w:color w:val="0D0D0D" w:themeColor="text1" w:themeTint="F2"/>
          <w:sz w:val="24"/>
          <w:szCs w:val="24"/>
        </w:rPr>
        <w:t>–</w:t>
      </w:r>
      <w:r w:rsidR="0073416A">
        <w:rPr>
          <w:rFonts w:ascii="Arial" w:hAnsi="Arial" w:cs="Arial"/>
          <w:b/>
          <w:bCs/>
          <w:i/>
          <w:iCs/>
          <w:color w:val="0D0D0D" w:themeColor="text1" w:themeTint="F2"/>
          <w:sz w:val="24"/>
          <w:szCs w:val="24"/>
        </w:rPr>
        <w:t xml:space="preserve"> Conduct that</w:t>
      </w:r>
      <w:r w:rsidRPr="0073416A">
        <w:rPr>
          <w:rFonts w:ascii="Arial" w:hAnsi="Arial" w:cs="Arial"/>
          <w:b/>
          <w:bCs/>
          <w:i/>
          <w:iCs/>
          <w:color w:val="0D0D0D" w:themeColor="text1" w:themeTint="F2"/>
          <w:sz w:val="24"/>
          <w:szCs w:val="24"/>
        </w:rPr>
        <w:t xml:space="preserve"> put</w:t>
      </w:r>
      <w:r w:rsidR="0073416A">
        <w:rPr>
          <w:rFonts w:ascii="Arial" w:hAnsi="Arial" w:cs="Arial"/>
          <w:b/>
          <w:bCs/>
          <w:i/>
          <w:iCs/>
          <w:color w:val="0D0D0D" w:themeColor="text1" w:themeTint="F2"/>
          <w:sz w:val="24"/>
          <w:szCs w:val="24"/>
        </w:rPr>
        <w:t>s</w:t>
      </w:r>
      <w:r w:rsidRPr="0073416A">
        <w:rPr>
          <w:rFonts w:ascii="Arial" w:hAnsi="Arial" w:cs="Arial"/>
          <w:b/>
          <w:bCs/>
          <w:i/>
          <w:iCs/>
          <w:color w:val="0D0D0D" w:themeColor="text1" w:themeTint="F2"/>
          <w:sz w:val="24"/>
          <w:szCs w:val="24"/>
        </w:rPr>
        <w:t xml:space="preserve"> a person of ordinary prudence on notice of the claim</w:t>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Actual</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Using the land as a reasonable owner would use the land</w:t>
      </w:r>
    </w:p>
    <w:p w:rsidR="00C811AF" w:rsidRPr="0073416A"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Claim of Right</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A claim of land to hold it for oneself</w:t>
      </w:r>
    </w:p>
    <w:p w:rsidR="006D0B22" w:rsidRPr="0073416A" w:rsidRDefault="008F265C" w:rsidP="00AB474B">
      <w:pPr>
        <w:pStyle w:val="ListParagraph"/>
        <w:numPr>
          <w:ilvl w:val="0"/>
          <w:numId w:val="31"/>
        </w:numPr>
        <w:spacing w:line="252" w:lineRule="auto"/>
        <w:rPr>
          <w:rFonts w:ascii="Arial" w:hAnsi="Arial" w:cs="Arial"/>
          <w:b/>
          <w:bCs/>
          <w:i/>
          <w:iCs/>
          <w:color w:val="0D0D0D" w:themeColor="text1" w:themeTint="F2"/>
          <w:sz w:val="28"/>
          <w:szCs w:val="28"/>
        </w:rPr>
      </w:pPr>
      <w:r w:rsidRPr="0073416A">
        <w:rPr>
          <w:rFonts w:ascii="Arial" w:hAnsi="Arial" w:cs="Arial"/>
          <w:b/>
          <w:bCs/>
          <w:i/>
          <w:iCs/>
          <w:color w:val="C00000"/>
          <w:sz w:val="36"/>
          <w:szCs w:val="36"/>
        </w:rPr>
        <w:t xml:space="preserve">Hostile </w:t>
      </w:r>
      <w:r w:rsidR="0073416A" w:rsidRPr="0073416A">
        <w:rPr>
          <w:rFonts w:ascii="Arial" w:hAnsi="Arial" w:cs="Arial"/>
          <w:b/>
          <w:bCs/>
          <w:i/>
          <w:iCs/>
          <w:color w:val="0D0D0D" w:themeColor="text1" w:themeTint="F2"/>
          <w:sz w:val="24"/>
          <w:szCs w:val="24"/>
        </w:rPr>
        <w:t>- Acting with an intention</w:t>
      </w:r>
      <w:r w:rsidRPr="0073416A">
        <w:rPr>
          <w:rFonts w:ascii="Arial" w:hAnsi="Arial" w:cs="Arial"/>
          <w:b/>
          <w:bCs/>
          <w:i/>
          <w:iCs/>
          <w:color w:val="0D0D0D" w:themeColor="text1" w:themeTint="F2"/>
          <w:sz w:val="24"/>
          <w:szCs w:val="24"/>
        </w:rPr>
        <w:t xml:space="preserve"> to claim t</w:t>
      </w:r>
      <w:r w:rsidR="0073416A" w:rsidRPr="0073416A">
        <w:rPr>
          <w:rFonts w:ascii="Arial" w:hAnsi="Arial" w:cs="Arial"/>
          <w:b/>
          <w:bCs/>
          <w:i/>
          <w:iCs/>
          <w:color w:val="0D0D0D" w:themeColor="text1" w:themeTint="F2"/>
          <w:sz w:val="24"/>
          <w:szCs w:val="24"/>
        </w:rPr>
        <w:t>he land and treat it as your</w:t>
      </w:r>
      <w:r w:rsidRPr="0073416A">
        <w:rPr>
          <w:rFonts w:ascii="Arial" w:hAnsi="Arial" w:cs="Arial"/>
          <w:b/>
          <w:bCs/>
          <w:i/>
          <w:iCs/>
          <w:color w:val="0D0D0D" w:themeColor="text1" w:themeTint="F2"/>
          <w:sz w:val="24"/>
          <w:szCs w:val="24"/>
        </w:rPr>
        <w:t xml:space="preserve"> own.</w:t>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Exclusive</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The exclusive, unshared use of the land</w:t>
      </w:r>
      <w:r w:rsidRPr="0073416A">
        <w:rPr>
          <w:rFonts w:ascii="Arial" w:hAnsi="Arial" w:cs="Arial"/>
          <w:b/>
          <w:bCs/>
          <w:i/>
          <w:iCs/>
          <w:color w:val="C00000"/>
          <w:sz w:val="24"/>
          <w:szCs w:val="24"/>
        </w:rPr>
        <w:t xml:space="preserve"> </w:t>
      </w:r>
    </w:p>
    <w:p w:rsidR="006D0B22" w:rsidRPr="0073416A" w:rsidRDefault="008F265C" w:rsidP="00AB474B">
      <w:pPr>
        <w:pStyle w:val="ListParagraph"/>
        <w:widowControl/>
        <w:numPr>
          <w:ilvl w:val="0"/>
          <w:numId w:val="31"/>
        </w:numPr>
        <w:spacing w:line="252" w:lineRule="auto"/>
        <w:rPr>
          <w:rFonts w:ascii="Arial" w:hAnsi="Arial" w:cs="Arial"/>
          <w:b/>
          <w:bCs/>
          <w:color w:val="C00000"/>
          <w:sz w:val="24"/>
          <w:szCs w:val="24"/>
        </w:rPr>
      </w:pPr>
      <w:r w:rsidRPr="0073416A">
        <w:rPr>
          <w:rFonts w:ascii="Arial" w:hAnsi="Arial" w:cs="Arial"/>
          <w:b/>
          <w:bCs/>
          <w:i/>
          <w:iCs/>
          <w:color w:val="C00000"/>
          <w:sz w:val="36"/>
          <w:szCs w:val="36"/>
        </w:rPr>
        <w:t>Notorious</w:t>
      </w:r>
      <w:r w:rsidR="0073416A" w:rsidRPr="0073416A">
        <w:rPr>
          <w:rFonts w:ascii="Arial" w:hAnsi="Arial" w:cs="Arial"/>
          <w:b/>
          <w:bCs/>
          <w:i/>
          <w:iCs/>
          <w:color w:val="C00000"/>
          <w:sz w:val="24"/>
          <w:szCs w:val="24"/>
        </w:rPr>
        <w:t xml:space="preserve"> - </w:t>
      </w:r>
      <w:r w:rsidR="0073416A" w:rsidRPr="0073416A">
        <w:rPr>
          <w:rFonts w:ascii="Arial" w:hAnsi="Arial" w:cs="Arial"/>
          <w:b/>
          <w:bCs/>
          <w:i/>
          <w:iCs/>
          <w:color w:val="0D0D0D" w:themeColor="text1" w:themeTint="F2"/>
          <w:sz w:val="24"/>
          <w:szCs w:val="24"/>
        </w:rPr>
        <w:t>That the possession by the adverse party is well and widely known in a public manner forming a part of common knowledge in the community</w:t>
      </w:r>
    </w:p>
    <w:p w:rsidR="00034768" w:rsidRPr="00034768" w:rsidRDefault="00034768" w:rsidP="00034768">
      <w:pPr>
        <w:widowControl/>
        <w:spacing w:line="264" w:lineRule="auto"/>
        <w:rPr>
          <w:rFonts w:ascii="Arial" w:hAnsi="Arial" w:cs="Arial"/>
          <w:b/>
          <w:bCs/>
          <w:color w:val="C00000"/>
          <w:sz w:val="10"/>
          <w:szCs w:val="10"/>
        </w:rPr>
      </w:pPr>
    </w:p>
    <w:p w:rsidR="00D24C43" w:rsidRPr="00D24C43" w:rsidRDefault="00D24C43" w:rsidP="00D24C43">
      <w:pPr>
        <w:widowControl/>
        <w:spacing w:line="192" w:lineRule="auto"/>
        <w:jc w:val="both"/>
        <w:rPr>
          <w:rFonts w:ascii="Arial" w:hAnsi="Arial" w:cs="Arial"/>
          <w:b/>
          <w:bCs/>
          <w:color w:val="002060"/>
          <w:sz w:val="40"/>
          <w:szCs w:val="40"/>
        </w:rPr>
      </w:pPr>
      <w:r w:rsidRPr="00D24C43">
        <w:rPr>
          <w:rFonts w:ascii="Arial" w:hAnsi="Arial" w:cs="Arial"/>
          <w:b/>
          <w:bCs/>
          <w:color w:val="002060"/>
          <w:sz w:val="40"/>
          <w:szCs w:val="40"/>
        </w:rPr>
        <w:t>Special Circumstances</w:t>
      </w:r>
    </w:p>
    <w:p w:rsidR="00D24C43" w:rsidRPr="00034768" w:rsidRDefault="00D24C43" w:rsidP="00D24C43">
      <w:pPr>
        <w:widowControl/>
        <w:spacing w:line="192" w:lineRule="auto"/>
        <w:jc w:val="both"/>
        <w:rPr>
          <w:rFonts w:ascii="Arial" w:hAnsi="Arial" w:cs="Arial"/>
          <w:b/>
          <w:bCs/>
          <w:color w:val="000000"/>
          <w:sz w:val="10"/>
          <w:szCs w:val="10"/>
        </w:rPr>
      </w:pPr>
    </w:p>
    <w:p w:rsidR="003363C1" w:rsidRPr="0073416A" w:rsidRDefault="00D24C43" w:rsidP="00D24C43">
      <w:pPr>
        <w:widowControl/>
        <w:spacing w:line="192" w:lineRule="auto"/>
        <w:jc w:val="both"/>
        <w:rPr>
          <w:rFonts w:ascii="Arial" w:hAnsi="Arial" w:cs="Arial"/>
          <w:b/>
          <w:bCs/>
          <w:color w:val="000000"/>
          <w:sz w:val="26"/>
          <w:szCs w:val="26"/>
        </w:rPr>
      </w:pPr>
      <w:r w:rsidRPr="0073416A">
        <w:rPr>
          <w:rFonts w:ascii="Arial" w:hAnsi="Arial" w:cs="Arial"/>
          <w:b/>
          <w:bCs/>
          <w:color w:val="000000"/>
          <w:sz w:val="26"/>
          <w:szCs w:val="26"/>
        </w:rPr>
        <w:t xml:space="preserve">If a previous owner </w:t>
      </w:r>
      <w:r w:rsidR="00E8432D" w:rsidRPr="0073416A">
        <w:rPr>
          <w:rFonts w:ascii="Arial" w:hAnsi="Arial" w:cs="Arial"/>
          <w:b/>
          <w:bCs/>
          <w:color w:val="000000"/>
          <w:sz w:val="26"/>
          <w:szCs w:val="26"/>
        </w:rPr>
        <w:t>o</w:t>
      </w:r>
      <w:r w:rsidRPr="0073416A">
        <w:rPr>
          <w:rFonts w:ascii="Arial" w:hAnsi="Arial" w:cs="Arial"/>
          <w:b/>
          <w:bCs/>
          <w:color w:val="000000"/>
          <w:sz w:val="26"/>
          <w:szCs w:val="26"/>
        </w:rPr>
        <w:t>f</w:t>
      </w:r>
      <w:r w:rsidR="00E8432D" w:rsidRPr="0073416A">
        <w:rPr>
          <w:rFonts w:ascii="Arial" w:hAnsi="Arial" w:cs="Arial"/>
          <w:b/>
          <w:bCs/>
          <w:color w:val="000000"/>
          <w:sz w:val="26"/>
          <w:szCs w:val="26"/>
        </w:rPr>
        <w:t xml:space="preserve"> a parcel of property met all the </w:t>
      </w:r>
      <w:r w:rsidR="003363C1" w:rsidRPr="0073416A">
        <w:rPr>
          <w:rFonts w:ascii="Arial" w:hAnsi="Arial" w:cs="Arial"/>
          <w:b/>
          <w:bCs/>
          <w:color w:val="000000"/>
          <w:sz w:val="26"/>
          <w:szCs w:val="26"/>
        </w:rPr>
        <w:t>requirements of adverse possession, except for the time</w:t>
      </w:r>
      <w:r w:rsidR="00E8432D" w:rsidRPr="0073416A">
        <w:rPr>
          <w:rFonts w:ascii="Arial" w:hAnsi="Arial" w:cs="Arial"/>
          <w:b/>
          <w:bCs/>
          <w:color w:val="000000"/>
          <w:sz w:val="26"/>
          <w:szCs w:val="26"/>
        </w:rPr>
        <w:t xml:space="preserve"> </w:t>
      </w:r>
      <w:r w:rsidR="003363C1" w:rsidRPr="0073416A">
        <w:rPr>
          <w:rFonts w:ascii="Arial" w:hAnsi="Arial" w:cs="Arial"/>
          <w:b/>
          <w:bCs/>
          <w:color w:val="000000"/>
          <w:sz w:val="26"/>
          <w:szCs w:val="26"/>
        </w:rPr>
        <w:t>period to satisfy</w:t>
      </w:r>
      <w:r w:rsidR="00E8432D" w:rsidRPr="0073416A">
        <w:rPr>
          <w:rFonts w:ascii="Arial" w:hAnsi="Arial" w:cs="Arial"/>
          <w:b/>
          <w:bCs/>
          <w:color w:val="000000"/>
          <w:sz w:val="26"/>
          <w:szCs w:val="26"/>
        </w:rPr>
        <w:t xml:space="preserve"> the statute of limitations, the new owner</w:t>
      </w:r>
      <w:r w:rsidR="003363C1" w:rsidRPr="0073416A">
        <w:rPr>
          <w:rFonts w:ascii="Arial" w:hAnsi="Arial" w:cs="Arial"/>
          <w:b/>
          <w:bCs/>
          <w:color w:val="000000"/>
          <w:sz w:val="26"/>
          <w:szCs w:val="26"/>
        </w:rPr>
        <w:t xml:space="preserve"> would be able</w:t>
      </w:r>
      <w:r w:rsidR="00E8432D" w:rsidRPr="0073416A">
        <w:rPr>
          <w:rFonts w:ascii="Arial" w:hAnsi="Arial" w:cs="Arial"/>
          <w:b/>
          <w:bCs/>
          <w:color w:val="000000"/>
          <w:sz w:val="26"/>
          <w:szCs w:val="26"/>
        </w:rPr>
        <w:t xml:space="preserve"> </w:t>
      </w:r>
      <w:r w:rsidR="003363C1" w:rsidRPr="0073416A">
        <w:rPr>
          <w:rFonts w:ascii="Arial" w:hAnsi="Arial" w:cs="Arial"/>
          <w:b/>
          <w:bCs/>
          <w:color w:val="000000"/>
          <w:sz w:val="26"/>
          <w:szCs w:val="26"/>
        </w:rPr>
        <w:t>to add their ti</w:t>
      </w:r>
      <w:r w:rsidR="00E8432D" w:rsidRPr="0073416A">
        <w:rPr>
          <w:rFonts w:ascii="Arial" w:hAnsi="Arial" w:cs="Arial"/>
          <w:b/>
          <w:bCs/>
          <w:color w:val="000000"/>
          <w:sz w:val="26"/>
          <w:szCs w:val="26"/>
        </w:rPr>
        <w:t>me of adverse possession to the</w:t>
      </w:r>
      <w:r w:rsidR="003363C1" w:rsidRPr="0073416A">
        <w:rPr>
          <w:rFonts w:ascii="Arial" w:hAnsi="Arial" w:cs="Arial"/>
          <w:b/>
          <w:bCs/>
          <w:color w:val="000000"/>
          <w:sz w:val="26"/>
          <w:szCs w:val="26"/>
        </w:rPr>
        <w:t xml:space="preserve"> </w:t>
      </w:r>
      <w:r w:rsidR="00E8432D" w:rsidRPr="0073416A">
        <w:rPr>
          <w:rFonts w:ascii="Arial" w:hAnsi="Arial" w:cs="Arial"/>
          <w:b/>
          <w:bCs/>
          <w:color w:val="000000"/>
          <w:sz w:val="26"/>
          <w:szCs w:val="26"/>
        </w:rPr>
        <w:t xml:space="preserve">previous owner’s time of </w:t>
      </w:r>
      <w:r w:rsidR="003363C1" w:rsidRPr="0073416A">
        <w:rPr>
          <w:rFonts w:ascii="Arial" w:hAnsi="Arial" w:cs="Arial"/>
          <w:b/>
          <w:bCs/>
          <w:color w:val="000000"/>
          <w:sz w:val="26"/>
          <w:szCs w:val="26"/>
        </w:rPr>
        <w:t>adverse possession. This concept is known as:</w:t>
      </w:r>
    </w:p>
    <w:p w:rsidR="00E8432D" w:rsidRPr="00E8432D" w:rsidRDefault="00E8432D" w:rsidP="00D24C43">
      <w:pPr>
        <w:widowControl/>
        <w:spacing w:line="192" w:lineRule="auto"/>
        <w:jc w:val="both"/>
        <w:rPr>
          <w:rFonts w:ascii="Arial" w:hAnsi="Arial" w:cs="Arial"/>
          <w:b/>
          <w:bCs/>
          <w:color w:val="000000"/>
          <w:sz w:val="10"/>
          <w:szCs w:val="10"/>
        </w:rPr>
      </w:pPr>
    </w:p>
    <w:p w:rsidR="003363C1" w:rsidRPr="00E8432D" w:rsidRDefault="00E8432D" w:rsidP="00D24C43">
      <w:pPr>
        <w:widowControl/>
        <w:spacing w:line="192" w:lineRule="auto"/>
        <w:jc w:val="center"/>
        <w:rPr>
          <w:rFonts w:ascii="Arial" w:hAnsi="Arial" w:cs="Arial"/>
          <w:b/>
          <w:color w:val="002060"/>
          <w:sz w:val="36"/>
          <w:szCs w:val="36"/>
        </w:rPr>
      </w:pPr>
      <w:r w:rsidRPr="00E8432D">
        <w:rPr>
          <w:rFonts w:ascii="Arial" w:hAnsi="Arial" w:cs="Arial"/>
          <w:b/>
          <w:color w:val="002060"/>
          <w:sz w:val="36"/>
          <w:szCs w:val="36"/>
        </w:rPr>
        <w:t>Tacking</w:t>
      </w:r>
    </w:p>
    <w:p w:rsidR="00955781" w:rsidRDefault="00C811AF" w:rsidP="00D24C43">
      <w:pPr>
        <w:widowControl/>
        <w:spacing w:line="192" w:lineRule="auto"/>
        <w:jc w:val="center"/>
        <w:rPr>
          <w:rFonts w:ascii="Arial" w:hAnsi="Arial" w:cs="Arial"/>
          <w:b/>
          <w:bCs/>
          <w:color w:val="000000"/>
        </w:rPr>
      </w:pPr>
      <w:r>
        <w:rPr>
          <w:rFonts w:ascii="Arial" w:hAnsi="Arial" w:cs="Arial"/>
          <w:b/>
          <w:bCs/>
          <w:color w:val="000000"/>
        </w:rPr>
        <w:t>(2)</w:t>
      </w:r>
    </w:p>
    <w:p w:rsidR="0036090C"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36090C"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36090C" w:rsidRPr="0096461C" w:rsidRDefault="0036090C" w:rsidP="00BB2A87">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36090C" w:rsidRPr="003363C1"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36090C" w:rsidRPr="003A5D90" w:rsidRDefault="0036090C" w:rsidP="00BB2A87">
      <w:pPr>
        <w:widowControl/>
        <w:spacing w:line="216" w:lineRule="auto"/>
        <w:rPr>
          <w:rFonts w:ascii="Arial" w:hAnsi="Arial" w:cs="Arial"/>
          <w:b/>
          <w:bCs/>
          <w:color w:val="002060"/>
          <w:sz w:val="40"/>
          <w:szCs w:val="40"/>
        </w:rPr>
      </w:pPr>
      <w:r>
        <w:rPr>
          <w:rFonts w:ascii="Arial" w:hAnsi="Arial" w:cs="Arial"/>
          <w:b/>
          <w:bCs/>
          <w:color w:val="002060"/>
          <w:sz w:val="40"/>
          <w:szCs w:val="40"/>
        </w:rPr>
        <w:t>Non Possessory Interests</w:t>
      </w:r>
      <w:r w:rsidR="009052B6">
        <w:rPr>
          <w:rFonts w:ascii="Arial" w:hAnsi="Arial" w:cs="Arial"/>
          <w:b/>
          <w:bCs/>
          <w:color w:val="002060"/>
          <w:sz w:val="40"/>
          <w:szCs w:val="40"/>
        </w:rPr>
        <w:t xml:space="preserve"> - Defined</w:t>
      </w:r>
      <w:r>
        <w:rPr>
          <w:rFonts w:ascii="Arial" w:hAnsi="Arial" w:cs="Arial"/>
          <w:b/>
          <w:bCs/>
          <w:color w:val="002060"/>
          <w:sz w:val="40"/>
          <w:szCs w:val="40"/>
        </w:rPr>
        <w:t xml:space="preserve"> </w:t>
      </w:r>
    </w:p>
    <w:p w:rsidR="0036090C" w:rsidRPr="004A5340" w:rsidRDefault="0036090C" w:rsidP="00BB2A87">
      <w:pPr>
        <w:widowControl/>
        <w:spacing w:line="216" w:lineRule="auto"/>
        <w:rPr>
          <w:rFonts w:ascii="Arial" w:hAnsi="Arial" w:cs="Arial"/>
          <w:color w:val="000000"/>
          <w:sz w:val="10"/>
          <w:szCs w:val="10"/>
        </w:rPr>
      </w:pPr>
    </w:p>
    <w:p w:rsidR="0036090C" w:rsidRDefault="0036090C" w:rsidP="00BB2A87">
      <w:pPr>
        <w:widowControl/>
        <w:spacing w:line="216" w:lineRule="auto"/>
        <w:jc w:val="both"/>
        <w:rPr>
          <w:rFonts w:ascii="Arial" w:hAnsi="Arial" w:cs="Arial"/>
          <w:b/>
          <w:bCs/>
          <w:i/>
          <w:iCs/>
          <w:color w:val="000000"/>
          <w:sz w:val="28"/>
          <w:szCs w:val="28"/>
        </w:rPr>
      </w:pPr>
      <w:r w:rsidRPr="009052B6">
        <w:rPr>
          <w:rFonts w:ascii="Arial" w:hAnsi="Arial" w:cs="Arial"/>
          <w:b/>
          <w:bCs/>
          <w:i/>
          <w:iCs/>
          <w:color w:val="009900"/>
          <w:sz w:val="28"/>
          <w:szCs w:val="28"/>
        </w:rPr>
        <w:t>“Possessory Interests”</w:t>
      </w:r>
      <w:r w:rsidRPr="0036090C">
        <w:rPr>
          <w:rFonts w:ascii="Arial" w:hAnsi="Arial" w:cs="Arial"/>
          <w:b/>
          <w:bCs/>
          <w:i/>
          <w:iCs/>
          <w:color w:val="000000"/>
          <w:sz w:val="28"/>
          <w:szCs w:val="28"/>
        </w:rPr>
        <w:t>, are interests in real property that either are, or will be (pre-vested interests) possessed by the holder of the property.</w:t>
      </w:r>
    </w:p>
    <w:p w:rsidR="0036090C" w:rsidRPr="0036090C" w:rsidRDefault="0036090C" w:rsidP="00BB2A87">
      <w:pPr>
        <w:widowControl/>
        <w:spacing w:line="216" w:lineRule="auto"/>
        <w:rPr>
          <w:rFonts w:ascii="Arial" w:hAnsi="Arial" w:cs="Arial"/>
          <w:b/>
          <w:bCs/>
          <w:color w:val="000000"/>
          <w:sz w:val="14"/>
          <w:szCs w:val="14"/>
        </w:rPr>
      </w:pPr>
    </w:p>
    <w:p w:rsidR="0036090C" w:rsidRDefault="0036090C" w:rsidP="00BB2A87">
      <w:pPr>
        <w:widowControl/>
        <w:spacing w:line="216" w:lineRule="auto"/>
        <w:jc w:val="both"/>
        <w:rPr>
          <w:rFonts w:ascii="Arial" w:hAnsi="Arial" w:cs="Arial"/>
          <w:b/>
          <w:bCs/>
          <w:i/>
          <w:iCs/>
          <w:color w:val="000000"/>
          <w:sz w:val="28"/>
          <w:szCs w:val="28"/>
        </w:rPr>
      </w:pPr>
      <w:r w:rsidRPr="009052B6">
        <w:rPr>
          <w:rFonts w:ascii="Arial" w:hAnsi="Arial" w:cs="Arial"/>
          <w:b/>
          <w:bCs/>
          <w:i/>
          <w:iCs/>
          <w:color w:val="009900"/>
          <w:sz w:val="28"/>
          <w:szCs w:val="28"/>
        </w:rPr>
        <w:t>“Non Possessory Interests”</w:t>
      </w:r>
      <w:r w:rsidRPr="0036090C">
        <w:rPr>
          <w:rFonts w:ascii="Arial" w:hAnsi="Arial" w:cs="Arial"/>
          <w:b/>
          <w:bCs/>
          <w:i/>
          <w:iCs/>
          <w:color w:val="000000"/>
          <w:sz w:val="28"/>
          <w:szCs w:val="28"/>
        </w:rPr>
        <w:t>, are interests in real property interests where the holder of such interest does not ever actually possess the property.  It is the right to use land possessed by someone else.</w:t>
      </w:r>
    </w:p>
    <w:p w:rsidR="009052B6" w:rsidRPr="009052B6" w:rsidRDefault="009052B6" w:rsidP="00BB2A87">
      <w:pPr>
        <w:widowControl/>
        <w:spacing w:line="216" w:lineRule="auto"/>
        <w:jc w:val="both"/>
        <w:rPr>
          <w:rFonts w:ascii="Arial" w:hAnsi="Arial" w:cs="Arial"/>
          <w:b/>
          <w:bCs/>
          <w:i/>
          <w:iCs/>
          <w:color w:val="000000"/>
          <w:sz w:val="14"/>
          <w:szCs w:val="14"/>
        </w:rPr>
      </w:pPr>
    </w:p>
    <w:p w:rsidR="009052B6" w:rsidRPr="0036090C" w:rsidRDefault="009052B6" w:rsidP="00BB2A87">
      <w:pPr>
        <w:widowControl/>
        <w:spacing w:line="216" w:lineRule="auto"/>
        <w:jc w:val="both"/>
        <w:rPr>
          <w:rFonts w:ascii="Arial" w:hAnsi="Arial" w:cs="Arial"/>
          <w:b/>
          <w:bCs/>
          <w:color w:val="000000"/>
          <w:sz w:val="28"/>
          <w:szCs w:val="28"/>
        </w:rPr>
      </w:pPr>
      <w:r>
        <w:rPr>
          <w:rFonts w:ascii="Arial" w:hAnsi="Arial" w:cs="Arial"/>
          <w:b/>
          <w:bCs/>
          <w:color w:val="002060"/>
          <w:sz w:val="40"/>
          <w:szCs w:val="40"/>
        </w:rPr>
        <w:t>Types Non Possessory Interests</w:t>
      </w:r>
    </w:p>
    <w:p w:rsidR="00955781" w:rsidRPr="00B603F2" w:rsidRDefault="00955781" w:rsidP="00BB2A87">
      <w:pPr>
        <w:widowControl/>
        <w:spacing w:line="216" w:lineRule="auto"/>
        <w:rPr>
          <w:rFonts w:ascii="Arial" w:hAnsi="Arial" w:cs="Arial"/>
          <w:b/>
          <w:bCs/>
          <w:color w:val="C00000"/>
          <w:sz w:val="14"/>
          <w:szCs w:val="14"/>
        </w:rPr>
      </w:pPr>
    </w:p>
    <w:p w:rsidR="004F560D" w:rsidRPr="009052B6" w:rsidRDefault="007236BE" w:rsidP="00B603F2">
      <w:pPr>
        <w:pStyle w:val="ListParagraph"/>
        <w:widowControl/>
        <w:numPr>
          <w:ilvl w:val="0"/>
          <w:numId w:val="31"/>
        </w:numPr>
        <w:rPr>
          <w:rFonts w:ascii="Arial" w:hAnsi="Arial" w:cs="Arial"/>
          <w:b/>
          <w:bCs/>
          <w:i/>
          <w:iCs/>
          <w:color w:val="0D0D0D" w:themeColor="text1" w:themeTint="F2"/>
          <w:sz w:val="24"/>
          <w:szCs w:val="24"/>
        </w:rPr>
      </w:pPr>
      <w:r w:rsidRPr="00B603F2">
        <w:rPr>
          <w:rFonts w:ascii="Arial" w:hAnsi="Arial" w:cs="Arial"/>
          <w:b/>
          <w:bCs/>
          <w:i/>
          <w:iCs/>
          <w:color w:val="C00000"/>
          <w:sz w:val="36"/>
          <w:szCs w:val="36"/>
        </w:rPr>
        <w:t>Easements</w:t>
      </w:r>
      <w:r w:rsidR="009052B6" w:rsidRPr="00B603F2">
        <w:rPr>
          <w:rFonts w:ascii="Arial" w:hAnsi="Arial" w:cs="Arial"/>
          <w:b/>
          <w:bCs/>
          <w:i/>
          <w:iCs/>
          <w:color w:val="C00000"/>
          <w:sz w:val="36"/>
          <w:szCs w:val="36"/>
        </w:rPr>
        <w:t xml:space="preserve"> </w:t>
      </w:r>
      <w:r w:rsidR="009052B6" w:rsidRPr="009052B6">
        <w:rPr>
          <w:rFonts w:ascii="Arial" w:hAnsi="Arial" w:cs="Arial"/>
          <w:b/>
          <w:bCs/>
          <w:i/>
          <w:iCs/>
          <w:color w:val="0D0D0D" w:themeColor="text1" w:themeTint="F2"/>
          <w:sz w:val="24"/>
          <w:szCs w:val="24"/>
        </w:rPr>
        <w:t>- The right to use a tract of land for a specific purpose</w:t>
      </w:r>
    </w:p>
    <w:p w:rsidR="004F560D"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Profits</w:t>
      </w:r>
      <w:r w:rsidR="009052B6" w:rsidRPr="009052B6">
        <w:rPr>
          <w:rFonts w:ascii="Arial" w:hAnsi="Arial" w:cs="Arial"/>
          <w:b/>
          <w:bCs/>
          <w:i/>
          <w:iCs/>
          <w:color w:val="C00000"/>
          <w:sz w:val="36"/>
          <w:szCs w:val="36"/>
        </w:rPr>
        <w:t xml:space="preserve"> </w:t>
      </w:r>
      <w:r w:rsidR="009052B6" w:rsidRPr="009052B6">
        <w:rPr>
          <w:rFonts w:ascii="Arial" w:hAnsi="Arial" w:cs="Arial"/>
          <w:b/>
          <w:bCs/>
          <w:i/>
          <w:iCs/>
          <w:color w:val="0D0D0D" w:themeColor="text1" w:themeTint="F2"/>
          <w:sz w:val="24"/>
          <w:szCs w:val="24"/>
        </w:rPr>
        <w:t xml:space="preserve">- </w:t>
      </w:r>
      <w:r w:rsidR="009052B6">
        <w:rPr>
          <w:rFonts w:ascii="Arial" w:hAnsi="Arial" w:cs="Arial"/>
          <w:b/>
          <w:bCs/>
          <w:i/>
          <w:iCs/>
          <w:color w:val="0D0D0D" w:themeColor="text1" w:themeTint="F2"/>
          <w:sz w:val="24"/>
          <w:szCs w:val="24"/>
        </w:rPr>
        <w:t>T</w:t>
      </w:r>
      <w:r w:rsidR="009052B6" w:rsidRPr="009052B6">
        <w:rPr>
          <w:rFonts w:ascii="Arial" w:hAnsi="Arial" w:cs="Arial"/>
          <w:b/>
          <w:bCs/>
          <w:i/>
          <w:iCs/>
          <w:color w:val="0D0D0D" w:themeColor="text1" w:themeTint="F2"/>
          <w:sz w:val="24"/>
          <w:szCs w:val="24"/>
        </w:rPr>
        <w:t>he right to</w:t>
      </w:r>
      <w:r w:rsidR="009052B6">
        <w:rPr>
          <w:rFonts w:ascii="Arial" w:hAnsi="Arial" w:cs="Arial"/>
          <w:b/>
          <w:bCs/>
          <w:i/>
          <w:iCs/>
          <w:color w:val="0D0D0D" w:themeColor="text1" w:themeTint="F2"/>
          <w:sz w:val="24"/>
          <w:szCs w:val="24"/>
        </w:rPr>
        <w:t xml:space="preserve"> enter</w:t>
      </w:r>
      <w:r w:rsidR="009052B6" w:rsidRPr="009052B6">
        <w:rPr>
          <w:rFonts w:ascii="Arial" w:hAnsi="Arial" w:cs="Arial"/>
          <w:b/>
          <w:bCs/>
          <w:i/>
          <w:iCs/>
          <w:color w:val="0D0D0D" w:themeColor="text1" w:themeTint="F2"/>
          <w:sz w:val="24"/>
          <w:szCs w:val="24"/>
        </w:rPr>
        <w:t xml:space="preserve"> a tract of land and take the soil or a substance of the soil</w:t>
      </w:r>
    </w:p>
    <w:p w:rsidR="009052B6"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Covenants</w:t>
      </w:r>
      <w:r w:rsidR="009052B6" w:rsidRPr="009052B6">
        <w:rPr>
          <w:rFonts w:asciiTheme="minorHAnsi" w:hAnsi="Arial" w:cstheme="minorBidi"/>
          <w:b/>
          <w:bCs/>
          <w:i/>
          <w:iCs/>
          <w:color w:val="0D0D0D" w:themeColor="text1" w:themeTint="F2"/>
          <w:sz w:val="36"/>
          <w:szCs w:val="36"/>
        </w:rPr>
        <w:t xml:space="preserve"> - </w:t>
      </w:r>
      <w:r w:rsidR="009052B6" w:rsidRPr="009052B6">
        <w:rPr>
          <w:rFonts w:ascii="Arial" w:hAnsi="Arial" w:cs="Arial"/>
          <w:b/>
          <w:bCs/>
          <w:i/>
          <w:iCs/>
          <w:color w:val="0D0D0D" w:themeColor="text1" w:themeTint="F2"/>
          <w:sz w:val="24"/>
          <w:szCs w:val="24"/>
        </w:rPr>
        <w:t>A written promise to do (or not do) something on a tract of land</w:t>
      </w:r>
    </w:p>
    <w:p w:rsidR="004F560D"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Servitudes</w:t>
      </w:r>
      <w:r w:rsidR="009052B6">
        <w:rPr>
          <w:rFonts w:ascii="Arial" w:hAnsi="Arial" w:cs="Arial"/>
          <w:b/>
          <w:bCs/>
          <w:i/>
          <w:iCs/>
          <w:color w:val="C00000"/>
          <w:sz w:val="36"/>
          <w:szCs w:val="36"/>
        </w:rPr>
        <w:t xml:space="preserve"> </w:t>
      </w:r>
      <w:r w:rsidR="00C207C8" w:rsidRPr="00C207C8">
        <w:rPr>
          <w:rFonts w:ascii="Arial" w:hAnsi="Arial" w:cs="Arial"/>
          <w:b/>
          <w:bCs/>
          <w:i/>
          <w:iCs/>
          <w:color w:val="0D0D0D" w:themeColor="text1" w:themeTint="F2"/>
          <w:sz w:val="24"/>
          <w:szCs w:val="24"/>
        </w:rPr>
        <w:t>–</w:t>
      </w:r>
      <w:r w:rsidR="009052B6" w:rsidRPr="00C207C8">
        <w:rPr>
          <w:rFonts w:ascii="Arial" w:hAnsi="Arial" w:cs="Arial"/>
          <w:b/>
          <w:bCs/>
          <w:i/>
          <w:iCs/>
          <w:color w:val="0D0D0D" w:themeColor="text1" w:themeTint="F2"/>
          <w:sz w:val="24"/>
          <w:szCs w:val="24"/>
        </w:rPr>
        <w:t xml:space="preserve"> </w:t>
      </w:r>
      <w:r w:rsidR="00C207C8" w:rsidRPr="00C207C8">
        <w:rPr>
          <w:rFonts w:ascii="Arial" w:hAnsi="Arial" w:cs="Arial"/>
          <w:b/>
          <w:bCs/>
          <w:i/>
          <w:iCs/>
          <w:color w:val="0D0D0D" w:themeColor="text1" w:themeTint="F2"/>
          <w:sz w:val="24"/>
          <w:szCs w:val="24"/>
        </w:rPr>
        <w:t>A unwritten covenant enforced by equity</w:t>
      </w:r>
      <w:r w:rsidR="00C207C8">
        <w:rPr>
          <w:rFonts w:ascii="Arial" w:hAnsi="Arial" w:cs="Arial"/>
          <w:b/>
          <w:bCs/>
          <w:i/>
          <w:iCs/>
          <w:color w:val="0D0D0D" w:themeColor="text1" w:themeTint="F2"/>
          <w:sz w:val="24"/>
          <w:szCs w:val="24"/>
        </w:rPr>
        <w:t xml:space="preserve"> (for fairness)</w:t>
      </w:r>
    </w:p>
    <w:p w:rsidR="00C811AF" w:rsidRDefault="00C811AF" w:rsidP="003363C1">
      <w:pPr>
        <w:widowControl/>
        <w:rPr>
          <w:rFonts w:ascii="Arial" w:hAnsi="Arial" w:cs="Arial"/>
          <w:b/>
          <w:bCs/>
          <w:i/>
          <w:iCs/>
          <w:color w:val="000080"/>
        </w:rPr>
      </w:pPr>
    </w:p>
    <w:p w:rsidR="00C207C8" w:rsidRDefault="00C207C8" w:rsidP="00C207C8">
      <w:pPr>
        <w:widowControl/>
        <w:jc w:val="both"/>
        <w:rPr>
          <w:rFonts w:ascii="Arial" w:hAnsi="Arial" w:cs="Arial"/>
          <w:b/>
          <w:bCs/>
          <w:color w:val="002060"/>
          <w:sz w:val="40"/>
          <w:szCs w:val="40"/>
        </w:rPr>
      </w:pPr>
      <w:r>
        <w:rPr>
          <w:rFonts w:ascii="Arial" w:hAnsi="Arial" w:cs="Arial"/>
          <w:b/>
          <w:bCs/>
          <w:color w:val="002060"/>
          <w:sz w:val="40"/>
          <w:szCs w:val="40"/>
        </w:rPr>
        <w:t>Types of Easements</w:t>
      </w:r>
    </w:p>
    <w:p w:rsidR="00C207C8" w:rsidRPr="00C207C8" w:rsidRDefault="00C207C8" w:rsidP="00C207C8">
      <w:pPr>
        <w:widowControl/>
        <w:jc w:val="both"/>
        <w:rPr>
          <w:rFonts w:ascii="Arial" w:hAnsi="Arial" w:cs="Arial"/>
          <w:b/>
          <w:bCs/>
          <w:color w:val="C00000"/>
          <w:sz w:val="14"/>
          <w:szCs w:val="14"/>
        </w:rPr>
      </w:pP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Affirmative</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Allows a non possessor to use land</w:t>
      </w:r>
      <w:r w:rsidRPr="00C207C8">
        <w:rPr>
          <w:rFonts w:ascii="Arial" w:hAnsi="Arial" w:cs="Arial"/>
          <w:b/>
          <w:bCs/>
          <w:color w:val="C00000"/>
          <w:sz w:val="36"/>
          <w:szCs w:val="36"/>
        </w:rPr>
        <w:t xml:space="preserve"> </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Negative</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Prevents possessor from a specific use</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Appurtenant</w:t>
      </w:r>
      <w:r w:rsidRPr="00C207C8">
        <w:rPr>
          <w:rFonts w:ascii="Arial" w:hAnsi="Arial" w:cs="Arial"/>
          <w:b/>
          <w:bCs/>
          <w:color w:val="C00000"/>
          <w:sz w:val="36"/>
          <w:szCs w:val="36"/>
        </w:rPr>
        <w:t xml:space="preserve"> </w:t>
      </w:r>
      <w:r w:rsidRPr="00C207C8">
        <w:rPr>
          <w:rFonts w:ascii="Arial" w:hAnsi="Arial" w:cs="Arial"/>
          <w:b/>
          <w:bCs/>
          <w:color w:val="0D0D0D" w:themeColor="text1" w:themeTint="F2"/>
          <w:sz w:val="24"/>
          <w:szCs w:val="24"/>
        </w:rPr>
        <w:t xml:space="preserve">- </w:t>
      </w:r>
      <w:r w:rsidRPr="00C207C8">
        <w:rPr>
          <w:rFonts w:ascii="Arial" w:hAnsi="Arial" w:cs="Arial"/>
          <w:b/>
          <w:bCs/>
          <w:iCs/>
          <w:color w:val="0D0D0D" w:themeColor="text1" w:themeTint="F2"/>
          <w:sz w:val="24"/>
          <w:szCs w:val="24"/>
        </w:rPr>
        <w:t xml:space="preserve">Permits an adjoining landowner a </w:t>
      </w:r>
      <w:r>
        <w:rPr>
          <w:rFonts w:ascii="Arial" w:hAnsi="Arial" w:cs="Arial"/>
          <w:b/>
          <w:bCs/>
          <w:iCs/>
          <w:color w:val="0D0D0D" w:themeColor="text1" w:themeTint="F2"/>
          <w:sz w:val="24"/>
          <w:szCs w:val="24"/>
        </w:rPr>
        <w:t xml:space="preserve">specific </w:t>
      </w:r>
      <w:r w:rsidRPr="00C207C8">
        <w:rPr>
          <w:rFonts w:ascii="Arial" w:hAnsi="Arial" w:cs="Arial"/>
          <w:b/>
          <w:bCs/>
          <w:iCs/>
          <w:color w:val="0D0D0D" w:themeColor="text1" w:themeTint="F2"/>
          <w:sz w:val="24"/>
          <w:szCs w:val="24"/>
        </w:rPr>
        <w:t>use</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In Gross</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Permits a use by a non adjoining landowner</w:t>
      </w:r>
    </w:p>
    <w:p w:rsidR="00C207C8" w:rsidRPr="00C207C8" w:rsidRDefault="00C207C8" w:rsidP="00C207C8">
      <w:pPr>
        <w:widowControl/>
        <w:jc w:val="both"/>
        <w:rPr>
          <w:rFonts w:ascii="Arial" w:hAnsi="Arial" w:cs="Arial"/>
          <w:b/>
          <w:bCs/>
          <w:color w:val="002060"/>
          <w:sz w:val="14"/>
          <w:szCs w:val="14"/>
        </w:rPr>
      </w:pPr>
    </w:p>
    <w:p w:rsidR="00C207C8" w:rsidRPr="0036090C" w:rsidRDefault="00C207C8" w:rsidP="00C207C8">
      <w:pPr>
        <w:widowControl/>
        <w:jc w:val="both"/>
        <w:rPr>
          <w:rFonts w:ascii="Arial" w:hAnsi="Arial" w:cs="Arial"/>
          <w:b/>
          <w:bCs/>
          <w:color w:val="000000"/>
          <w:sz w:val="28"/>
          <w:szCs w:val="28"/>
        </w:rPr>
      </w:pPr>
      <w:r>
        <w:rPr>
          <w:rFonts w:ascii="Arial" w:hAnsi="Arial" w:cs="Arial"/>
          <w:b/>
          <w:bCs/>
          <w:color w:val="002060"/>
          <w:sz w:val="40"/>
          <w:szCs w:val="40"/>
        </w:rPr>
        <w:t>Methods of Creation of Easements</w:t>
      </w:r>
    </w:p>
    <w:p w:rsidR="00C207C8" w:rsidRPr="009052B6" w:rsidRDefault="00C207C8" w:rsidP="00C207C8">
      <w:pPr>
        <w:widowControl/>
        <w:rPr>
          <w:rFonts w:ascii="Arial" w:hAnsi="Arial" w:cs="Arial"/>
          <w:b/>
          <w:bCs/>
          <w:color w:val="000000"/>
          <w:sz w:val="14"/>
          <w:szCs w:val="14"/>
        </w:rPr>
      </w:pP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 xml:space="preserve">Express grant </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Express reservation</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 xml:space="preserve">Implication, and </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Prescription.</w:t>
      </w:r>
    </w:p>
    <w:p w:rsidR="00C811AF" w:rsidRPr="00C207C8" w:rsidRDefault="00C811AF" w:rsidP="003363C1">
      <w:pPr>
        <w:widowControl/>
        <w:rPr>
          <w:rFonts w:ascii="Arial" w:hAnsi="Arial" w:cs="Arial"/>
          <w:b/>
          <w:bCs/>
          <w:i/>
          <w:iCs/>
          <w:color w:val="000080"/>
          <w:sz w:val="14"/>
          <w:szCs w:val="14"/>
        </w:rPr>
      </w:pPr>
    </w:p>
    <w:p w:rsidR="00C207C8" w:rsidRPr="0036090C" w:rsidRDefault="00C207C8" w:rsidP="00C207C8">
      <w:pPr>
        <w:widowControl/>
        <w:jc w:val="both"/>
        <w:rPr>
          <w:rFonts w:ascii="Arial" w:hAnsi="Arial" w:cs="Arial"/>
          <w:b/>
          <w:bCs/>
          <w:color w:val="000000"/>
          <w:sz w:val="28"/>
          <w:szCs w:val="28"/>
        </w:rPr>
      </w:pPr>
      <w:r>
        <w:rPr>
          <w:rFonts w:ascii="Arial" w:hAnsi="Arial" w:cs="Arial"/>
          <w:b/>
          <w:bCs/>
          <w:color w:val="002060"/>
          <w:sz w:val="40"/>
          <w:szCs w:val="40"/>
        </w:rPr>
        <w:t>Special Circumstances</w:t>
      </w:r>
    </w:p>
    <w:p w:rsidR="00C207C8" w:rsidRPr="009052B6" w:rsidRDefault="00C207C8" w:rsidP="00C207C8">
      <w:pPr>
        <w:widowControl/>
        <w:rPr>
          <w:rFonts w:ascii="Arial" w:hAnsi="Arial" w:cs="Arial"/>
          <w:b/>
          <w:bCs/>
          <w:color w:val="000000"/>
          <w:sz w:val="14"/>
          <w:szCs w:val="14"/>
        </w:rPr>
      </w:pPr>
    </w:p>
    <w:p w:rsidR="00BB2A87" w:rsidRPr="00BB2A87" w:rsidRDefault="00BB2A87" w:rsidP="003363C1">
      <w:pPr>
        <w:widowControl/>
        <w:rPr>
          <w:rFonts w:ascii="Arial" w:hAnsi="Arial" w:cs="Arial"/>
          <w:b/>
          <w:color w:val="000000"/>
          <w:sz w:val="28"/>
          <w:szCs w:val="28"/>
        </w:rPr>
      </w:pPr>
      <w:r w:rsidRPr="00BB2A87">
        <w:rPr>
          <w:rFonts w:ascii="Arial" w:hAnsi="Arial" w:cs="Arial"/>
          <w:b/>
          <w:color w:val="000000"/>
          <w:sz w:val="28"/>
          <w:szCs w:val="28"/>
        </w:rPr>
        <w:t>Easements:</w:t>
      </w:r>
    </w:p>
    <w:p w:rsidR="00BB2A87" w:rsidRPr="00BB2A87" w:rsidRDefault="00BB2A87" w:rsidP="003363C1">
      <w:pPr>
        <w:widowControl/>
        <w:rPr>
          <w:rFonts w:ascii="Arial" w:hAnsi="Arial" w:cs="Arial"/>
          <w:b/>
          <w:color w:val="000000"/>
          <w:sz w:val="14"/>
          <w:szCs w:val="14"/>
        </w:rPr>
      </w:pPr>
    </w:p>
    <w:p w:rsidR="00BB2A87" w:rsidRDefault="003363C1"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Create a right to use land that is possessed by someone else;</w:t>
      </w:r>
    </w:p>
    <w:p w:rsidR="00BB2A87" w:rsidRDefault="00BB2A87"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 xml:space="preserve">Can </w:t>
      </w:r>
      <w:r w:rsidR="003363C1" w:rsidRPr="00BB2A87">
        <w:rPr>
          <w:rFonts w:ascii="Arial" w:hAnsi="Arial" w:cs="Arial"/>
          <w:b/>
          <w:color w:val="C00000"/>
          <w:sz w:val="32"/>
          <w:szCs w:val="32"/>
        </w:rPr>
        <w:t xml:space="preserve">be held for a term </w:t>
      </w:r>
      <w:r w:rsidRPr="00BB2A87">
        <w:rPr>
          <w:rFonts w:ascii="Arial" w:hAnsi="Arial" w:cs="Arial"/>
          <w:b/>
          <w:color w:val="C00000"/>
          <w:sz w:val="32"/>
          <w:szCs w:val="32"/>
        </w:rPr>
        <w:t>any length; and</w:t>
      </w:r>
    </w:p>
    <w:p w:rsidR="00BB2A87" w:rsidRDefault="00BB2A87"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 xml:space="preserve">Are </w:t>
      </w:r>
      <w:r w:rsidR="003363C1" w:rsidRPr="00BB2A87">
        <w:rPr>
          <w:rFonts w:ascii="Arial" w:hAnsi="Arial" w:cs="Arial"/>
          <w:b/>
          <w:color w:val="C00000"/>
          <w:sz w:val="32"/>
          <w:szCs w:val="32"/>
        </w:rPr>
        <w:t>subject to the statute of frauds</w:t>
      </w:r>
      <w:r w:rsidRPr="00BB2A87">
        <w:rPr>
          <w:rFonts w:ascii="Arial" w:hAnsi="Arial" w:cs="Arial"/>
          <w:b/>
          <w:color w:val="C00000"/>
          <w:sz w:val="32"/>
          <w:szCs w:val="32"/>
        </w:rPr>
        <w:t xml:space="preserve"> – </w:t>
      </w:r>
      <w:r w:rsidR="007236BE">
        <w:rPr>
          <w:rFonts w:ascii="Arial" w:hAnsi="Arial" w:cs="Arial"/>
          <w:b/>
          <w:color w:val="C00000"/>
          <w:sz w:val="32"/>
          <w:szCs w:val="32"/>
        </w:rPr>
        <w:t xml:space="preserve">i.e., </w:t>
      </w:r>
      <w:r w:rsidRPr="00BB2A87">
        <w:rPr>
          <w:rFonts w:ascii="Arial" w:hAnsi="Arial" w:cs="Arial"/>
          <w:b/>
          <w:color w:val="C00000"/>
          <w:sz w:val="32"/>
          <w:szCs w:val="32"/>
        </w:rPr>
        <w:t>Need to be in writing</w:t>
      </w:r>
    </w:p>
    <w:p w:rsidR="00BB2A87" w:rsidRPr="00BB2A87" w:rsidRDefault="00BB2A87" w:rsidP="00BB2A87">
      <w:pPr>
        <w:pStyle w:val="ListParagraph"/>
        <w:widowControl/>
        <w:rPr>
          <w:rFonts w:ascii="Arial" w:hAnsi="Arial" w:cs="Arial"/>
          <w:b/>
          <w:color w:val="C00000"/>
          <w:sz w:val="4"/>
          <w:szCs w:val="4"/>
        </w:rPr>
      </w:pPr>
      <w:r w:rsidRPr="00BB2A87">
        <w:rPr>
          <w:rFonts w:ascii="Arial" w:hAnsi="Arial" w:cs="Arial"/>
          <w:b/>
          <w:color w:val="C00000"/>
          <w:sz w:val="4"/>
          <w:szCs w:val="4"/>
        </w:rPr>
        <w:t xml:space="preserve"> </w:t>
      </w:r>
    </w:p>
    <w:p w:rsidR="00955781" w:rsidRPr="00BB2A87" w:rsidRDefault="00BB2A87" w:rsidP="00BB2A87">
      <w:pPr>
        <w:widowControl/>
        <w:ind w:left="720"/>
        <w:rPr>
          <w:rFonts w:ascii="Arial" w:hAnsi="Arial" w:cs="Arial"/>
          <w:b/>
          <w:bCs/>
          <w:i/>
          <w:iCs/>
          <w:color w:val="000080"/>
          <w:sz w:val="24"/>
          <w:szCs w:val="24"/>
        </w:rPr>
      </w:pPr>
      <w:r w:rsidRPr="00BB2A87">
        <w:rPr>
          <w:rFonts w:ascii="Arial" w:hAnsi="Arial" w:cs="Arial"/>
          <w:b/>
          <w:color w:val="000000"/>
          <w:sz w:val="24"/>
          <w:szCs w:val="24"/>
        </w:rPr>
        <w:t>(An exception to this last rule is an easement by prescription, which is an easement taken by adverse possession)</w:t>
      </w:r>
    </w:p>
    <w:p w:rsidR="003363C1" w:rsidRPr="003D7166" w:rsidRDefault="003D7166" w:rsidP="003D7166">
      <w:pPr>
        <w:widowControl/>
        <w:jc w:val="center"/>
        <w:rPr>
          <w:rFonts w:ascii="Arial" w:hAnsi="Arial" w:cs="Arial"/>
          <w:b/>
          <w:bCs/>
          <w:iCs/>
          <w:color w:val="0D0D0D" w:themeColor="text1" w:themeTint="F2"/>
        </w:rPr>
      </w:pPr>
      <w:r>
        <w:rPr>
          <w:rFonts w:ascii="Arial" w:hAnsi="Arial" w:cs="Arial"/>
          <w:b/>
          <w:bCs/>
          <w:iCs/>
          <w:color w:val="0D0D0D" w:themeColor="text1" w:themeTint="F2"/>
        </w:rPr>
        <w:t>(3</w:t>
      </w:r>
      <w:r w:rsidR="00BB2A87" w:rsidRPr="00BB2A87">
        <w:rPr>
          <w:rFonts w:ascii="Arial" w:hAnsi="Arial" w:cs="Arial"/>
          <w:b/>
          <w:bCs/>
          <w:iCs/>
          <w:color w:val="0D0D0D" w:themeColor="text1" w:themeTint="F2"/>
        </w:rPr>
        <w:t>)</w:t>
      </w:r>
    </w:p>
    <w:sectPr w:rsidR="003363C1" w:rsidRPr="003D7166"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4DF7E2C"/>
    <w:multiLevelType w:val="hybridMultilevel"/>
    <w:tmpl w:val="047C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C2B76"/>
    <w:multiLevelType w:val="hybridMultilevel"/>
    <w:tmpl w:val="2ED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4404"/>
    <w:multiLevelType w:val="hybridMultilevel"/>
    <w:tmpl w:val="432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3089"/>
    <w:multiLevelType w:val="hybridMultilevel"/>
    <w:tmpl w:val="58E0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4C2A"/>
    <w:multiLevelType w:val="hybridMultilevel"/>
    <w:tmpl w:val="68060AFE"/>
    <w:lvl w:ilvl="0" w:tplc="F5FEC402">
      <w:start w:val="1"/>
      <w:numFmt w:val="bullet"/>
      <w:lvlText w:val="•"/>
      <w:lvlJc w:val="left"/>
      <w:pPr>
        <w:tabs>
          <w:tab w:val="num" w:pos="720"/>
        </w:tabs>
        <w:ind w:left="720" w:hanging="360"/>
      </w:pPr>
      <w:rPr>
        <w:rFonts w:ascii="Times New Roman" w:hAnsi="Times New Roman" w:hint="default"/>
      </w:rPr>
    </w:lvl>
    <w:lvl w:ilvl="1" w:tplc="0F00B886" w:tentative="1">
      <w:start w:val="1"/>
      <w:numFmt w:val="bullet"/>
      <w:lvlText w:val="•"/>
      <w:lvlJc w:val="left"/>
      <w:pPr>
        <w:tabs>
          <w:tab w:val="num" w:pos="1440"/>
        </w:tabs>
        <w:ind w:left="1440" w:hanging="360"/>
      </w:pPr>
      <w:rPr>
        <w:rFonts w:ascii="Times New Roman" w:hAnsi="Times New Roman" w:hint="default"/>
      </w:rPr>
    </w:lvl>
    <w:lvl w:ilvl="2" w:tplc="7D8493B2" w:tentative="1">
      <w:start w:val="1"/>
      <w:numFmt w:val="bullet"/>
      <w:lvlText w:val="•"/>
      <w:lvlJc w:val="left"/>
      <w:pPr>
        <w:tabs>
          <w:tab w:val="num" w:pos="2160"/>
        </w:tabs>
        <w:ind w:left="2160" w:hanging="360"/>
      </w:pPr>
      <w:rPr>
        <w:rFonts w:ascii="Times New Roman" w:hAnsi="Times New Roman" w:hint="default"/>
      </w:rPr>
    </w:lvl>
    <w:lvl w:ilvl="3" w:tplc="A1E8D0F8" w:tentative="1">
      <w:start w:val="1"/>
      <w:numFmt w:val="bullet"/>
      <w:lvlText w:val="•"/>
      <w:lvlJc w:val="left"/>
      <w:pPr>
        <w:tabs>
          <w:tab w:val="num" w:pos="2880"/>
        </w:tabs>
        <w:ind w:left="2880" w:hanging="360"/>
      </w:pPr>
      <w:rPr>
        <w:rFonts w:ascii="Times New Roman" w:hAnsi="Times New Roman" w:hint="default"/>
      </w:rPr>
    </w:lvl>
    <w:lvl w:ilvl="4" w:tplc="36A6E764" w:tentative="1">
      <w:start w:val="1"/>
      <w:numFmt w:val="bullet"/>
      <w:lvlText w:val="•"/>
      <w:lvlJc w:val="left"/>
      <w:pPr>
        <w:tabs>
          <w:tab w:val="num" w:pos="3600"/>
        </w:tabs>
        <w:ind w:left="3600" w:hanging="360"/>
      </w:pPr>
      <w:rPr>
        <w:rFonts w:ascii="Times New Roman" w:hAnsi="Times New Roman" w:hint="default"/>
      </w:rPr>
    </w:lvl>
    <w:lvl w:ilvl="5" w:tplc="78BA0130" w:tentative="1">
      <w:start w:val="1"/>
      <w:numFmt w:val="bullet"/>
      <w:lvlText w:val="•"/>
      <w:lvlJc w:val="left"/>
      <w:pPr>
        <w:tabs>
          <w:tab w:val="num" w:pos="4320"/>
        </w:tabs>
        <w:ind w:left="4320" w:hanging="360"/>
      </w:pPr>
      <w:rPr>
        <w:rFonts w:ascii="Times New Roman" w:hAnsi="Times New Roman" w:hint="default"/>
      </w:rPr>
    </w:lvl>
    <w:lvl w:ilvl="6" w:tplc="D7F44468" w:tentative="1">
      <w:start w:val="1"/>
      <w:numFmt w:val="bullet"/>
      <w:lvlText w:val="•"/>
      <w:lvlJc w:val="left"/>
      <w:pPr>
        <w:tabs>
          <w:tab w:val="num" w:pos="5040"/>
        </w:tabs>
        <w:ind w:left="5040" w:hanging="360"/>
      </w:pPr>
      <w:rPr>
        <w:rFonts w:ascii="Times New Roman" w:hAnsi="Times New Roman" w:hint="default"/>
      </w:rPr>
    </w:lvl>
    <w:lvl w:ilvl="7" w:tplc="C674E43A" w:tentative="1">
      <w:start w:val="1"/>
      <w:numFmt w:val="bullet"/>
      <w:lvlText w:val="•"/>
      <w:lvlJc w:val="left"/>
      <w:pPr>
        <w:tabs>
          <w:tab w:val="num" w:pos="5760"/>
        </w:tabs>
        <w:ind w:left="5760" w:hanging="360"/>
      </w:pPr>
      <w:rPr>
        <w:rFonts w:ascii="Times New Roman" w:hAnsi="Times New Roman" w:hint="default"/>
      </w:rPr>
    </w:lvl>
    <w:lvl w:ilvl="8" w:tplc="47C827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6F6A3E"/>
    <w:multiLevelType w:val="hybridMultilevel"/>
    <w:tmpl w:val="53A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5D3B"/>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52F45"/>
    <w:multiLevelType w:val="hybridMultilevel"/>
    <w:tmpl w:val="349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5827"/>
    <w:multiLevelType w:val="hybridMultilevel"/>
    <w:tmpl w:val="3BD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B5D48"/>
    <w:multiLevelType w:val="hybridMultilevel"/>
    <w:tmpl w:val="4578A13E"/>
    <w:lvl w:ilvl="0" w:tplc="89EA72B0">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31F41"/>
    <w:multiLevelType w:val="hybridMultilevel"/>
    <w:tmpl w:val="BE60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5197"/>
    <w:multiLevelType w:val="hybridMultilevel"/>
    <w:tmpl w:val="9A6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23F3"/>
    <w:multiLevelType w:val="hybridMultilevel"/>
    <w:tmpl w:val="C38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7B43"/>
    <w:multiLevelType w:val="hybridMultilevel"/>
    <w:tmpl w:val="92B24218"/>
    <w:lvl w:ilvl="0" w:tplc="04090001">
      <w:start w:val="1"/>
      <w:numFmt w:val="bullet"/>
      <w:lvlText w:val=""/>
      <w:lvlJc w:val="left"/>
      <w:pPr>
        <w:tabs>
          <w:tab w:val="num" w:pos="720"/>
        </w:tabs>
        <w:ind w:left="720" w:hanging="360"/>
      </w:pPr>
      <w:rPr>
        <w:rFonts w:ascii="Symbol" w:hAnsi="Symbol" w:hint="default"/>
      </w:rPr>
    </w:lvl>
    <w:lvl w:ilvl="1" w:tplc="124C5E22">
      <w:start w:val="1"/>
      <w:numFmt w:val="bullet"/>
      <w:lvlText w:val=""/>
      <w:lvlJc w:val="left"/>
      <w:pPr>
        <w:tabs>
          <w:tab w:val="num" w:pos="1440"/>
        </w:tabs>
        <w:ind w:left="1440" w:hanging="360"/>
      </w:pPr>
      <w:rPr>
        <w:rFonts w:ascii="Wingdings" w:hAnsi="Wingdings" w:hint="default"/>
      </w:rPr>
    </w:lvl>
    <w:lvl w:ilvl="2" w:tplc="C688D404" w:tentative="1">
      <w:start w:val="1"/>
      <w:numFmt w:val="bullet"/>
      <w:lvlText w:val=""/>
      <w:lvlJc w:val="left"/>
      <w:pPr>
        <w:tabs>
          <w:tab w:val="num" w:pos="2160"/>
        </w:tabs>
        <w:ind w:left="2160" w:hanging="360"/>
      </w:pPr>
      <w:rPr>
        <w:rFonts w:ascii="Wingdings" w:hAnsi="Wingdings" w:hint="default"/>
      </w:rPr>
    </w:lvl>
    <w:lvl w:ilvl="3" w:tplc="401A8CF4" w:tentative="1">
      <w:start w:val="1"/>
      <w:numFmt w:val="bullet"/>
      <w:lvlText w:val=""/>
      <w:lvlJc w:val="left"/>
      <w:pPr>
        <w:tabs>
          <w:tab w:val="num" w:pos="2880"/>
        </w:tabs>
        <w:ind w:left="2880" w:hanging="360"/>
      </w:pPr>
      <w:rPr>
        <w:rFonts w:ascii="Wingdings" w:hAnsi="Wingdings" w:hint="default"/>
      </w:rPr>
    </w:lvl>
    <w:lvl w:ilvl="4" w:tplc="FAC4C276" w:tentative="1">
      <w:start w:val="1"/>
      <w:numFmt w:val="bullet"/>
      <w:lvlText w:val=""/>
      <w:lvlJc w:val="left"/>
      <w:pPr>
        <w:tabs>
          <w:tab w:val="num" w:pos="3600"/>
        </w:tabs>
        <w:ind w:left="3600" w:hanging="360"/>
      </w:pPr>
      <w:rPr>
        <w:rFonts w:ascii="Wingdings" w:hAnsi="Wingdings" w:hint="default"/>
      </w:rPr>
    </w:lvl>
    <w:lvl w:ilvl="5" w:tplc="B7084180" w:tentative="1">
      <w:start w:val="1"/>
      <w:numFmt w:val="bullet"/>
      <w:lvlText w:val=""/>
      <w:lvlJc w:val="left"/>
      <w:pPr>
        <w:tabs>
          <w:tab w:val="num" w:pos="4320"/>
        </w:tabs>
        <w:ind w:left="4320" w:hanging="360"/>
      </w:pPr>
      <w:rPr>
        <w:rFonts w:ascii="Wingdings" w:hAnsi="Wingdings" w:hint="default"/>
      </w:rPr>
    </w:lvl>
    <w:lvl w:ilvl="6" w:tplc="55421776" w:tentative="1">
      <w:start w:val="1"/>
      <w:numFmt w:val="bullet"/>
      <w:lvlText w:val=""/>
      <w:lvlJc w:val="left"/>
      <w:pPr>
        <w:tabs>
          <w:tab w:val="num" w:pos="5040"/>
        </w:tabs>
        <w:ind w:left="5040" w:hanging="360"/>
      </w:pPr>
      <w:rPr>
        <w:rFonts w:ascii="Wingdings" w:hAnsi="Wingdings" w:hint="default"/>
      </w:rPr>
    </w:lvl>
    <w:lvl w:ilvl="7" w:tplc="7AC43D8C" w:tentative="1">
      <w:start w:val="1"/>
      <w:numFmt w:val="bullet"/>
      <w:lvlText w:val=""/>
      <w:lvlJc w:val="left"/>
      <w:pPr>
        <w:tabs>
          <w:tab w:val="num" w:pos="5760"/>
        </w:tabs>
        <w:ind w:left="5760" w:hanging="360"/>
      </w:pPr>
      <w:rPr>
        <w:rFonts w:ascii="Wingdings" w:hAnsi="Wingdings" w:hint="default"/>
      </w:rPr>
    </w:lvl>
    <w:lvl w:ilvl="8" w:tplc="736EBE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71E7E"/>
    <w:multiLevelType w:val="hybridMultilevel"/>
    <w:tmpl w:val="24005F9E"/>
    <w:lvl w:ilvl="0" w:tplc="8F6A65DA">
      <w:start w:val="1"/>
      <w:numFmt w:val="bullet"/>
      <w:lvlText w:val="•"/>
      <w:lvlJc w:val="left"/>
      <w:pPr>
        <w:tabs>
          <w:tab w:val="num" w:pos="720"/>
        </w:tabs>
        <w:ind w:left="720" w:hanging="360"/>
      </w:pPr>
      <w:rPr>
        <w:rFonts w:ascii="Times New Roman" w:hAnsi="Times New Roman" w:hint="default"/>
      </w:rPr>
    </w:lvl>
    <w:lvl w:ilvl="1" w:tplc="BC20B35E" w:tentative="1">
      <w:start w:val="1"/>
      <w:numFmt w:val="bullet"/>
      <w:lvlText w:val="•"/>
      <w:lvlJc w:val="left"/>
      <w:pPr>
        <w:tabs>
          <w:tab w:val="num" w:pos="1440"/>
        </w:tabs>
        <w:ind w:left="1440" w:hanging="360"/>
      </w:pPr>
      <w:rPr>
        <w:rFonts w:ascii="Times New Roman" w:hAnsi="Times New Roman" w:hint="default"/>
      </w:rPr>
    </w:lvl>
    <w:lvl w:ilvl="2" w:tplc="A770EE70" w:tentative="1">
      <w:start w:val="1"/>
      <w:numFmt w:val="bullet"/>
      <w:lvlText w:val="•"/>
      <w:lvlJc w:val="left"/>
      <w:pPr>
        <w:tabs>
          <w:tab w:val="num" w:pos="2160"/>
        </w:tabs>
        <w:ind w:left="2160" w:hanging="360"/>
      </w:pPr>
      <w:rPr>
        <w:rFonts w:ascii="Times New Roman" w:hAnsi="Times New Roman" w:hint="default"/>
      </w:rPr>
    </w:lvl>
    <w:lvl w:ilvl="3" w:tplc="D42400C2" w:tentative="1">
      <w:start w:val="1"/>
      <w:numFmt w:val="bullet"/>
      <w:lvlText w:val="•"/>
      <w:lvlJc w:val="left"/>
      <w:pPr>
        <w:tabs>
          <w:tab w:val="num" w:pos="2880"/>
        </w:tabs>
        <w:ind w:left="2880" w:hanging="360"/>
      </w:pPr>
      <w:rPr>
        <w:rFonts w:ascii="Times New Roman" w:hAnsi="Times New Roman" w:hint="default"/>
      </w:rPr>
    </w:lvl>
    <w:lvl w:ilvl="4" w:tplc="8D405D8A" w:tentative="1">
      <w:start w:val="1"/>
      <w:numFmt w:val="bullet"/>
      <w:lvlText w:val="•"/>
      <w:lvlJc w:val="left"/>
      <w:pPr>
        <w:tabs>
          <w:tab w:val="num" w:pos="3600"/>
        </w:tabs>
        <w:ind w:left="3600" w:hanging="360"/>
      </w:pPr>
      <w:rPr>
        <w:rFonts w:ascii="Times New Roman" w:hAnsi="Times New Roman" w:hint="default"/>
      </w:rPr>
    </w:lvl>
    <w:lvl w:ilvl="5" w:tplc="D5B63580" w:tentative="1">
      <w:start w:val="1"/>
      <w:numFmt w:val="bullet"/>
      <w:lvlText w:val="•"/>
      <w:lvlJc w:val="left"/>
      <w:pPr>
        <w:tabs>
          <w:tab w:val="num" w:pos="4320"/>
        </w:tabs>
        <w:ind w:left="4320" w:hanging="360"/>
      </w:pPr>
      <w:rPr>
        <w:rFonts w:ascii="Times New Roman" w:hAnsi="Times New Roman" w:hint="default"/>
      </w:rPr>
    </w:lvl>
    <w:lvl w:ilvl="6" w:tplc="C1FED4B4" w:tentative="1">
      <w:start w:val="1"/>
      <w:numFmt w:val="bullet"/>
      <w:lvlText w:val="•"/>
      <w:lvlJc w:val="left"/>
      <w:pPr>
        <w:tabs>
          <w:tab w:val="num" w:pos="5040"/>
        </w:tabs>
        <w:ind w:left="5040" w:hanging="360"/>
      </w:pPr>
      <w:rPr>
        <w:rFonts w:ascii="Times New Roman" w:hAnsi="Times New Roman" w:hint="default"/>
      </w:rPr>
    </w:lvl>
    <w:lvl w:ilvl="7" w:tplc="AA2012D4" w:tentative="1">
      <w:start w:val="1"/>
      <w:numFmt w:val="bullet"/>
      <w:lvlText w:val="•"/>
      <w:lvlJc w:val="left"/>
      <w:pPr>
        <w:tabs>
          <w:tab w:val="num" w:pos="5760"/>
        </w:tabs>
        <w:ind w:left="5760" w:hanging="360"/>
      </w:pPr>
      <w:rPr>
        <w:rFonts w:ascii="Times New Roman" w:hAnsi="Times New Roman" w:hint="default"/>
      </w:rPr>
    </w:lvl>
    <w:lvl w:ilvl="8" w:tplc="8C5E6B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2524AE"/>
    <w:multiLevelType w:val="hybridMultilevel"/>
    <w:tmpl w:val="E3524F1E"/>
    <w:lvl w:ilvl="0" w:tplc="B6B494A6">
      <w:start w:val="1"/>
      <w:numFmt w:val="bullet"/>
      <w:lvlText w:val="•"/>
      <w:lvlJc w:val="left"/>
      <w:pPr>
        <w:tabs>
          <w:tab w:val="num" w:pos="720"/>
        </w:tabs>
        <w:ind w:left="720" w:hanging="360"/>
      </w:pPr>
      <w:rPr>
        <w:rFonts w:ascii="Times New Roman" w:hAnsi="Times New Roman" w:hint="default"/>
      </w:rPr>
    </w:lvl>
    <w:lvl w:ilvl="1" w:tplc="0750C6C6" w:tentative="1">
      <w:start w:val="1"/>
      <w:numFmt w:val="bullet"/>
      <w:lvlText w:val="•"/>
      <w:lvlJc w:val="left"/>
      <w:pPr>
        <w:tabs>
          <w:tab w:val="num" w:pos="1440"/>
        </w:tabs>
        <w:ind w:left="1440" w:hanging="360"/>
      </w:pPr>
      <w:rPr>
        <w:rFonts w:ascii="Times New Roman" w:hAnsi="Times New Roman" w:hint="default"/>
      </w:rPr>
    </w:lvl>
    <w:lvl w:ilvl="2" w:tplc="3B48AAF6">
      <w:start w:val="38"/>
      <w:numFmt w:val="bullet"/>
      <w:lvlText w:val="•"/>
      <w:lvlJc w:val="left"/>
      <w:pPr>
        <w:tabs>
          <w:tab w:val="num" w:pos="2160"/>
        </w:tabs>
        <w:ind w:left="2160" w:hanging="360"/>
      </w:pPr>
      <w:rPr>
        <w:rFonts w:ascii="Times New Roman" w:hAnsi="Times New Roman" w:hint="default"/>
      </w:rPr>
    </w:lvl>
    <w:lvl w:ilvl="3" w:tplc="4CD64376" w:tentative="1">
      <w:start w:val="1"/>
      <w:numFmt w:val="bullet"/>
      <w:lvlText w:val="•"/>
      <w:lvlJc w:val="left"/>
      <w:pPr>
        <w:tabs>
          <w:tab w:val="num" w:pos="2880"/>
        </w:tabs>
        <w:ind w:left="2880" w:hanging="360"/>
      </w:pPr>
      <w:rPr>
        <w:rFonts w:ascii="Times New Roman" w:hAnsi="Times New Roman" w:hint="default"/>
      </w:rPr>
    </w:lvl>
    <w:lvl w:ilvl="4" w:tplc="60C0FEA8" w:tentative="1">
      <w:start w:val="1"/>
      <w:numFmt w:val="bullet"/>
      <w:lvlText w:val="•"/>
      <w:lvlJc w:val="left"/>
      <w:pPr>
        <w:tabs>
          <w:tab w:val="num" w:pos="3600"/>
        </w:tabs>
        <w:ind w:left="3600" w:hanging="360"/>
      </w:pPr>
      <w:rPr>
        <w:rFonts w:ascii="Times New Roman" w:hAnsi="Times New Roman" w:hint="default"/>
      </w:rPr>
    </w:lvl>
    <w:lvl w:ilvl="5" w:tplc="FD0C4E80" w:tentative="1">
      <w:start w:val="1"/>
      <w:numFmt w:val="bullet"/>
      <w:lvlText w:val="•"/>
      <w:lvlJc w:val="left"/>
      <w:pPr>
        <w:tabs>
          <w:tab w:val="num" w:pos="4320"/>
        </w:tabs>
        <w:ind w:left="4320" w:hanging="360"/>
      </w:pPr>
      <w:rPr>
        <w:rFonts w:ascii="Times New Roman" w:hAnsi="Times New Roman" w:hint="default"/>
      </w:rPr>
    </w:lvl>
    <w:lvl w:ilvl="6" w:tplc="DE9CCB7E" w:tentative="1">
      <w:start w:val="1"/>
      <w:numFmt w:val="bullet"/>
      <w:lvlText w:val="•"/>
      <w:lvlJc w:val="left"/>
      <w:pPr>
        <w:tabs>
          <w:tab w:val="num" w:pos="5040"/>
        </w:tabs>
        <w:ind w:left="5040" w:hanging="360"/>
      </w:pPr>
      <w:rPr>
        <w:rFonts w:ascii="Times New Roman" w:hAnsi="Times New Roman" w:hint="default"/>
      </w:rPr>
    </w:lvl>
    <w:lvl w:ilvl="7" w:tplc="39D4D8BA" w:tentative="1">
      <w:start w:val="1"/>
      <w:numFmt w:val="bullet"/>
      <w:lvlText w:val="•"/>
      <w:lvlJc w:val="left"/>
      <w:pPr>
        <w:tabs>
          <w:tab w:val="num" w:pos="5760"/>
        </w:tabs>
        <w:ind w:left="5760" w:hanging="360"/>
      </w:pPr>
      <w:rPr>
        <w:rFonts w:ascii="Times New Roman" w:hAnsi="Times New Roman" w:hint="default"/>
      </w:rPr>
    </w:lvl>
    <w:lvl w:ilvl="8" w:tplc="D9D0AD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954D77"/>
    <w:multiLevelType w:val="hybridMultilevel"/>
    <w:tmpl w:val="2DB4A6A4"/>
    <w:lvl w:ilvl="0" w:tplc="88B29D94">
      <w:start w:val="1"/>
      <w:numFmt w:val="decimal"/>
      <w:lvlText w:val="%1."/>
      <w:lvlJc w:val="left"/>
      <w:pPr>
        <w:tabs>
          <w:tab w:val="num" w:pos="720"/>
        </w:tabs>
        <w:ind w:left="720" w:hanging="360"/>
      </w:pPr>
    </w:lvl>
    <w:lvl w:ilvl="1" w:tplc="CCE29234">
      <w:start w:val="1"/>
      <w:numFmt w:val="decimal"/>
      <w:lvlText w:val="%2."/>
      <w:lvlJc w:val="left"/>
      <w:pPr>
        <w:tabs>
          <w:tab w:val="num" w:pos="1440"/>
        </w:tabs>
        <w:ind w:left="1440" w:hanging="360"/>
      </w:pPr>
    </w:lvl>
    <w:lvl w:ilvl="2" w:tplc="785E4F0C" w:tentative="1">
      <w:start w:val="1"/>
      <w:numFmt w:val="decimal"/>
      <w:lvlText w:val="%3."/>
      <w:lvlJc w:val="left"/>
      <w:pPr>
        <w:tabs>
          <w:tab w:val="num" w:pos="2160"/>
        </w:tabs>
        <w:ind w:left="2160" w:hanging="360"/>
      </w:pPr>
    </w:lvl>
    <w:lvl w:ilvl="3" w:tplc="DDCEBBDA" w:tentative="1">
      <w:start w:val="1"/>
      <w:numFmt w:val="decimal"/>
      <w:lvlText w:val="%4."/>
      <w:lvlJc w:val="left"/>
      <w:pPr>
        <w:tabs>
          <w:tab w:val="num" w:pos="2880"/>
        </w:tabs>
        <w:ind w:left="2880" w:hanging="360"/>
      </w:pPr>
    </w:lvl>
    <w:lvl w:ilvl="4" w:tplc="4054352A" w:tentative="1">
      <w:start w:val="1"/>
      <w:numFmt w:val="decimal"/>
      <w:lvlText w:val="%5."/>
      <w:lvlJc w:val="left"/>
      <w:pPr>
        <w:tabs>
          <w:tab w:val="num" w:pos="3600"/>
        </w:tabs>
        <w:ind w:left="3600" w:hanging="360"/>
      </w:pPr>
    </w:lvl>
    <w:lvl w:ilvl="5" w:tplc="E32EE4F4" w:tentative="1">
      <w:start w:val="1"/>
      <w:numFmt w:val="decimal"/>
      <w:lvlText w:val="%6."/>
      <w:lvlJc w:val="left"/>
      <w:pPr>
        <w:tabs>
          <w:tab w:val="num" w:pos="4320"/>
        </w:tabs>
        <w:ind w:left="4320" w:hanging="360"/>
      </w:pPr>
    </w:lvl>
    <w:lvl w:ilvl="6" w:tplc="EE108A74" w:tentative="1">
      <w:start w:val="1"/>
      <w:numFmt w:val="decimal"/>
      <w:lvlText w:val="%7."/>
      <w:lvlJc w:val="left"/>
      <w:pPr>
        <w:tabs>
          <w:tab w:val="num" w:pos="5040"/>
        </w:tabs>
        <w:ind w:left="5040" w:hanging="360"/>
      </w:pPr>
    </w:lvl>
    <w:lvl w:ilvl="7" w:tplc="135884D6" w:tentative="1">
      <w:start w:val="1"/>
      <w:numFmt w:val="decimal"/>
      <w:lvlText w:val="%8."/>
      <w:lvlJc w:val="left"/>
      <w:pPr>
        <w:tabs>
          <w:tab w:val="num" w:pos="5760"/>
        </w:tabs>
        <w:ind w:left="5760" w:hanging="360"/>
      </w:pPr>
    </w:lvl>
    <w:lvl w:ilvl="8" w:tplc="A5D8BB2C" w:tentative="1">
      <w:start w:val="1"/>
      <w:numFmt w:val="decimal"/>
      <w:lvlText w:val="%9."/>
      <w:lvlJc w:val="left"/>
      <w:pPr>
        <w:tabs>
          <w:tab w:val="num" w:pos="6480"/>
        </w:tabs>
        <w:ind w:left="6480" w:hanging="360"/>
      </w:pPr>
    </w:lvl>
  </w:abstractNum>
  <w:abstractNum w:abstractNumId="18" w15:restartNumberingAfterBreak="0">
    <w:nsid w:val="39B52055"/>
    <w:multiLevelType w:val="hybridMultilevel"/>
    <w:tmpl w:val="EF3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1D7BE6"/>
    <w:multiLevelType w:val="hybridMultilevel"/>
    <w:tmpl w:val="E8A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F4DD9"/>
    <w:multiLevelType w:val="hybridMultilevel"/>
    <w:tmpl w:val="813C3A30"/>
    <w:lvl w:ilvl="0" w:tplc="3334C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1EB1717"/>
    <w:multiLevelType w:val="hybridMultilevel"/>
    <w:tmpl w:val="143A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A3294"/>
    <w:multiLevelType w:val="hybridMultilevel"/>
    <w:tmpl w:val="3F02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46D2D"/>
    <w:multiLevelType w:val="hybridMultilevel"/>
    <w:tmpl w:val="36C8DE52"/>
    <w:lvl w:ilvl="0" w:tplc="A26807A4">
      <w:start w:val="1"/>
      <w:numFmt w:val="decimal"/>
      <w:lvlText w:val="%1."/>
      <w:lvlJc w:val="left"/>
      <w:pPr>
        <w:tabs>
          <w:tab w:val="num" w:pos="720"/>
        </w:tabs>
        <w:ind w:left="720" w:hanging="360"/>
      </w:pPr>
    </w:lvl>
    <w:lvl w:ilvl="1" w:tplc="84B22F3E" w:tentative="1">
      <w:start w:val="1"/>
      <w:numFmt w:val="decimal"/>
      <w:lvlText w:val="%2."/>
      <w:lvlJc w:val="left"/>
      <w:pPr>
        <w:tabs>
          <w:tab w:val="num" w:pos="1440"/>
        </w:tabs>
        <w:ind w:left="1440" w:hanging="360"/>
      </w:pPr>
    </w:lvl>
    <w:lvl w:ilvl="2" w:tplc="A920B212" w:tentative="1">
      <w:start w:val="1"/>
      <w:numFmt w:val="decimal"/>
      <w:lvlText w:val="%3."/>
      <w:lvlJc w:val="left"/>
      <w:pPr>
        <w:tabs>
          <w:tab w:val="num" w:pos="2160"/>
        </w:tabs>
        <w:ind w:left="2160" w:hanging="360"/>
      </w:pPr>
    </w:lvl>
    <w:lvl w:ilvl="3" w:tplc="FA7E4BE6" w:tentative="1">
      <w:start w:val="1"/>
      <w:numFmt w:val="decimal"/>
      <w:lvlText w:val="%4."/>
      <w:lvlJc w:val="left"/>
      <w:pPr>
        <w:tabs>
          <w:tab w:val="num" w:pos="2880"/>
        </w:tabs>
        <w:ind w:left="2880" w:hanging="360"/>
      </w:pPr>
    </w:lvl>
    <w:lvl w:ilvl="4" w:tplc="2FF05642" w:tentative="1">
      <w:start w:val="1"/>
      <w:numFmt w:val="decimal"/>
      <w:lvlText w:val="%5."/>
      <w:lvlJc w:val="left"/>
      <w:pPr>
        <w:tabs>
          <w:tab w:val="num" w:pos="3600"/>
        </w:tabs>
        <w:ind w:left="3600" w:hanging="360"/>
      </w:pPr>
    </w:lvl>
    <w:lvl w:ilvl="5" w:tplc="85DE3BAC" w:tentative="1">
      <w:start w:val="1"/>
      <w:numFmt w:val="decimal"/>
      <w:lvlText w:val="%6."/>
      <w:lvlJc w:val="left"/>
      <w:pPr>
        <w:tabs>
          <w:tab w:val="num" w:pos="4320"/>
        </w:tabs>
        <w:ind w:left="4320" w:hanging="360"/>
      </w:pPr>
    </w:lvl>
    <w:lvl w:ilvl="6" w:tplc="94BECF6A" w:tentative="1">
      <w:start w:val="1"/>
      <w:numFmt w:val="decimal"/>
      <w:lvlText w:val="%7."/>
      <w:lvlJc w:val="left"/>
      <w:pPr>
        <w:tabs>
          <w:tab w:val="num" w:pos="5040"/>
        </w:tabs>
        <w:ind w:left="5040" w:hanging="360"/>
      </w:pPr>
    </w:lvl>
    <w:lvl w:ilvl="7" w:tplc="AAFE6152" w:tentative="1">
      <w:start w:val="1"/>
      <w:numFmt w:val="decimal"/>
      <w:lvlText w:val="%8."/>
      <w:lvlJc w:val="left"/>
      <w:pPr>
        <w:tabs>
          <w:tab w:val="num" w:pos="5760"/>
        </w:tabs>
        <w:ind w:left="5760" w:hanging="360"/>
      </w:pPr>
    </w:lvl>
    <w:lvl w:ilvl="8" w:tplc="04A2FDC8" w:tentative="1">
      <w:start w:val="1"/>
      <w:numFmt w:val="decimal"/>
      <w:lvlText w:val="%9."/>
      <w:lvlJc w:val="left"/>
      <w:pPr>
        <w:tabs>
          <w:tab w:val="num" w:pos="6480"/>
        </w:tabs>
        <w:ind w:left="6480" w:hanging="360"/>
      </w:pPr>
    </w:lvl>
  </w:abstractNum>
  <w:abstractNum w:abstractNumId="26" w15:restartNumberingAfterBreak="0">
    <w:nsid w:val="4AE85A65"/>
    <w:multiLevelType w:val="hybridMultilevel"/>
    <w:tmpl w:val="24A42644"/>
    <w:lvl w:ilvl="0" w:tplc="58D0B620">
      <w:start w:val="1"/>
      <w:numFmt w:val="bullet"/>
      <w:lvlText w:val="•"/>
      <w:lvlJc w:val="left"/>
      <w:pPr>
        <w:tabs>
          <w:tab w:val="num" w:pos="720"/>
        </w:tabs>
        <w:ind w:left="720" w:hanging="360"/>
      </w:pPr>
      <w:rPr>
        <w:rFonts w:ascii="Times New Roman" w:hAnsi="Times New Roman" w:hint="default"/>
      </w:rPr>
    </w:lvl>
    <w:lvl w:ilvl="1" w:tplc="79843174" w:tentative="1">
      <w:start w:val="1"/>
      <w:numFmt w:val="bullet"/>
      <w:lvlText w:val="•"/>
      <w:lvlJc w:val="left"/>
      <w:pPr>
        <w:tabs>
          <w:tab w:val="num" w:pos="1440"/>
        </w:tabs>
        <w:ind w:left="1440" w:hanging="360"/>
      </w:pPr>
      <w:rPr>
        <w:rFonts w:ascii="Times New Roman" w:hAnsi="Times New Roman" w:hint="default"/>
      </w:rPr>
    </w:lvl>
    <w:lvl w:ilvl="2" w:tplc="A61023D6" w:tentative="1">
      <w:start w:val="1"/>
      <w:numFmt w:val="bullet"/>
      <w:lvlText w:val="•"/>
      <w:lvlJc w:val="left"/>
      <w:pPr>
        <w:tabs>
          <w:tab w:val="num" w:pos="2160"/>
        </w:tabs>
        <w:ind w:left="2160" w:hanging="360"/>
      </w:pPr>
      <w:rPr>
        <w:rFonts w:ascii="Times New Roman" w:hAnsi="Times New Roman" w:hint="default"/>
      </w:rPr>
    </w:lvl>
    <w:lvl w:ilvl="3" w:tplc="49C47BF8" w:tentative="1">
      <w:start w:val="1"/>
      <w:numFmt w:val="bullet"/>
      <w:lvlText w:val="•"/>
      <w:lvlJc w:val="left"/>
      <w:pPr>
        <w:tabs>
          <w:tab w:val="num" w:pos="2880"/>
        </w:tabs>
        <w:ind w:left="2880" w:hanging="360"/>
      </w:pPr>
      <w:rPr>
        <w:rFonts w:ascii="Times New Roman" w:hAnsi="Times New Roman" w:hint="default"/>
      </w:rPr>
    </w:lvl>
    <w:lvl w:ilvl="4" w:tplc="652CAFE4" w:tentative="1">
      <w:start w:val="1"/>
      <w:numFmt w:val="bullet"/>
      <w:lvlText w:val="•"/>
      <w:lvlJc w:val="left"/>
      <w:pPr>
        <w:tabs>
          <w:tab w:val="num" w:pos="3600"/>
        </w:tabs>
        <w:ind w:left="3600" w:hanging="360"/>
      </w:pPr>
      <w:rPr>
        <w:rFonts w:ascii="Times New Roman" w:hAnsi="Times New Roman" w:hint="default"/>
      </w:rPr>
    </w:lvl>
    <w:lvl w:ilvl="5" w:tplc="754EA3A2" w:tentative="1">
      <w:start w:val="1"/>
      <w:numFmt w:val="bullet"/>
      <w:lvlText w:val="•"/>
      <w:lvlJc w:val="left"/>
      <w:pPr>
        <w:tabs>
          <w:tab w:val="num" w:pos="4320"/>
        </w:tabs>
        <w:ind w:left="4320" w:hanging="360"/>
      </w:pPr>
      <w:rPr>
        <w:rFonts w:ascii="Times New Roman" w:hAnsi="Times New Roman" w:hint="default"/>
      </w:rPr>
    </w:lvl>
    <w:lvl w:ilvl="6" w:tplc="15DC07E8" w:tentative="1">
      <w:start w:val="1"/>
      <w:numFmt w:val="bullet"/>
      <w:lvlText w:val="•"/>
      <w:lvlJc w:val="left"/>
      <w:pPr>
        <w:tabs>
          <w:tab w:val="num" w:pos="5040"/>
        </w:tabs>
        <w:ind w:left="5040" w:hanging="360"/>
      </w:pPr>
      <w:rPr>
        <w:rFonts w:ascii="Times New Roman" w:hAnsi="Times New Roman" w:hint="default"/>
      </w:rPr>
    </w:lvl>
    <w:lvl w:ilvl="7" w:tplc="A4D4CD24" w:tentative="1">
      <w:start w:val="1"/>
      <w:numFmt w:val="bullet"/>
      <w:lvlText w:val="•"/>
      <w:lvlJc w:val="left"/>
      <w:pPr>
        <w:tabs>
          <w:tab w:val="num" w:pos="5760"/>
        </w:tabs>
        <w:ind w:left="5760" w:hanging="360"/>
      </w:pPr>
      <w:rPr>
        <w:rFonts w:ascii="Times New Roman" w:hAnsi="Times New Roman" w:hint="default"/>
      </w:rPr>
    </w:lvl>
    <w:lvl w:ilvl="8" w:tplc="6786EA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5E0E46"/>
    <w:multiLevelType w:val="hybridMultilevel"/>
    <w:tmpl w:val="7BC602B4"/>
    <w:lvl w:ilvl="0" w:tplc="04090001">
      <w:start w:val="1"/>
      <w:numFmt w:val="bullet"/>
      <w:lvlText w:val=""/>
      <w:lvlJc w:val="left"/>
      <w:pPr>
        <w:tabs>
          <w:tab w:val="num" w:pos="720"/>
        </w:tabs>
        <w:ind w:left="720" w:hanging="360"/>
      </w:pPr>
      <w:rPr>
        <w:rFonts w:ascii="Symbol" w:hAnsi="Symbol" w:hint="default"/>
      </w:rPr>
    </w:lvl>
    <w:lvl w:ilvl="1" w:tplc="B33C76F4" w:tentative="1">
      <w:start w:val="1"/>
      <w:numFmt w:val="bullet"/>
      <w:lvlText w:val=""/>
      <w:lvlJc w:val="left"/>
      <w:pPr>
        <w:tabs>
          <w:tab w:val="num" w:pos="1440"/>
        </w:tabs>
        <w:ind w:left="1440" w:hanging="360"/>
      </w:pPr>
      <w:rPr>
        <w:rFonts w:ascii="Wingdings" w:hAnsi="Wingdings" w:hint="default"/>
      </w:rPr>
    </w:lvl>
    <w:lvl w:ilvl="2" w:tplc="D2127EC0" w:tentative="1">
      <w:start w:val="1"/>
      <w:numFmt w:val="bullet"/>
      <w:lvlText w:val=""/>
      <w:lvlJc w:val="left"/>
      <w:pPr>
        <w:tabs>
          <w:tab w:val="num" w:pos="2160"/>
        </w:tabs>
        <w:ind w:left="2160" w:hanging="360"/>
      </w:pPr>
      <w:rPr>
        <w:rFonts w:ascii="Wingdings" w:hAnsi="Wingdings" w:hint="default"/>
      </w:rPr>
    </w:lvl>
    <w:lvl w:ilvl="3" w:tplc="08E20EE4" w:tentative="1">
      <w:start w:val="1"/>
      <w:numFmt w:val="bullet"/>
      <w:lvlText w:val=""/>
      <w:lvlJc w:val="left"/>
      <w:pPr>
        <w:tabs>
          <w:tab w:val="num" w:pos="2880"/>
        </w:tabs>
        <w:ind w:left="2880" w:hanging="360"/>
      </w:pPr>
      <w:rPr>
        <w:rFonts w:ascii="Wingdings" w:hAnsi="Wingdings" w:hint="default"/>
      </w:rPr>
    </w:lvl>
    <w:lvl w:ilvl="4" w:tplc="98EAC392" w:tentative="1">
      <w:start w:val="1"/>
      <w:numFmt w:val="bullet"/>
      <w:lvlText w:val=""/>
      <w:lvlJc w:val="left"/>
      <w:pPr>
        <w:tabs>
          <w:tab w:val="num" w:pos="3600"/>
        </w:tabs>
        <w:ind w:left="3600" w:hanging="360"/>
      </w:pPr>
      <w:rPr>
        <w:rFonts w:ascii="Wingdings" w:hAnsi="Wingdings" w:hint="default"/>
      </w:rPr>
    </w:lvl>
    <w:lvl w:ilvl="5" w:tplc="73DC4816" w:tentative="1">
      <w:start w:val="1"/>
      <w:numFmt w:val="bullet"/>
      <w:lvlText w:val=""/>
      <w:lvlJc w:val="left"/>
      <w:pPr>
        <w:tabs>
          <w:tab w:val="num" w:pos="4320"/>
        </w:tabs>
        <w:ind w:left="4320" w:hanging="360"/>
      </w:pPr>
      <w:rPr>
        <w:rFonts w:ascii="Wingdings" w:hAnsi="Wingdings" w:hint="default"/>
      </w:rPr>
    </w:lvl>
    <w:lvl w:ilvl="6" w:tplc="FF20F4B8" w:tentative="1">
      <w:start w:val="1"/>
      <w:numFmt w:val="bullet"/>
      <w:lvlText w:val=""/>
      <w:lvlJc w:val="left"/>
      <w:pPr>
        <w:tabs>
          <w:tab w:val="num" w:pos="5040"/>
        </w:tabs>
        <w:ind w:left="5040" w:hanging="360"/>
      </w:pPr>
      <w:rPr>
        <w:rFonts w:ascii="Wingdings" w:hAnsi="Wingdings" w:hint="default"/>
      </w:rPr>
    </w:lvl>
    <w:lvl w:ilvl="7" w:tplc="D2FE14CC" w:tentative="1">
      <w:start w:val="1"/>
      <w:numFmt w:val="bullet"/>
      <w:lvlText w:val=""/>
      <w:lvlJc w:val="left"/>
      <w:pPr>
        <w:tabs>
          <w:tab w:val="num" w:pos="5760"/>
        </w:tabs>
        <w:ind w:left="5760" w:hanging="360"/>
      </w:pPr>
      <w:rPr>
        <w:rFonts w:ascii="Wingdings" w:hAnsi="Wingdings" w:hint="default"/>
      </w:rPr>
    </w:lvl>
    <w:lvl w:ilvl="8" w:tplc="40A421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C2E47"/>
    <w:multiLevelType w:val="hybridMultilevel"/>
    <w:tmpl w:val="3E7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B64CF"/>
    <w:multiLevelType w:val="hybridMultilevel"/>
    <w:tmpl w:val="687CE786"/>
    <w:lvl w:ilvl="0" w:tplc="B8ECA850">
      <w:start w:val="1"/>
      <w:numFmt w:val="bullet"/>
      <w:lvlText w:val="•"/>
      <w:lvlJc w:val="left"/>
      <w:pPr>
        <w:tabs>
          <w:tab w:val="num" w:pos="720"/>
        </w:tabs>
        <w:ind w:left="720" w:hanging="360"/>
      </w:pPr>
      <w:rPr>
        <w:rFonts w:ascii="Times New Roman" w:hAnsi="Times New Roman" w:hint="default"/>
      </w:rPr>
    </w:lvl>
    <w:lvl w:ilvl="1" w:tplc="70806008" w:tentative="1">
      <w:start w:val="1"/>
      <w:numFmt w:val="bullet"/>
      <w:lvlText w:val="•"/>
      <w:lvlJc w:val="left"/>
      <w:pPr>
        <w:tabs>
          <w:tab w:val="num" w:pos="1440"/>
        </w:tabs>
        <w:ind w:left="1440" w:hanging="360"/>
      </w:pPr>
      <w:rPr>
        <w:rFonts w:ascii="Times New Roman" w:hAnsi="Times New Roman" w:hint="default"/>
      </w:rPr>
    </w:lvl>
    <w:lvl w:ilvl="2" w:tplc="7C7AE806" w:tentative="1">
      <w:start w:val="1"/>
      <w:numFmt w:val="bullet"/>
      <w:lvlText w:val="•"/>
      <w:lvlJc w:val="left"/>
      <w:pPr>
        <w:tabs>
          <w:tab w:val="num" w:pos="2160"/>
        </w:tabs>
        <w:ind w:left="2160" w:hanging="360"/>
      </w:pPr>
      <w:rPr>
        <w:rFonts w:ascii="Times New Roman" w:hAnsi="Times New Roman" w:hint="default"/>
      </w:rPr>
    </w:lvl>
    <w:lvl w:ilvl="3" w:tplc="D944C84A" w:tentative="1">
      <w:start w:val="1"/>
      <w:numFmt w:val="bullet"/>
      <w:lvlText w:val="•"/>
      <w:lvlJc w:val="left"/>
      <w:pPr>
        <w:tabs>
          <w:tab w:val="num" w:pos="2880"/>
        </w:tabs>
        <w:ind w:left="2880" w:hanging="360"/>
      </w:pPr>
      <w:rPr>
        <w:rFonts w:ascii="Times New Roman" w:hAnsi="Times New Roman" w:hint="default"/>
      </w:rPr>
    </w:lvl>
    <w:lvl w:ilvl="4" w:tplc="43904798" w:tentative="1">
      <w:start w:val="1"/>
      <w:numFmt w:val="bullet"/>
      <w:lvlText w:val="•"/>
      <w:lvlJc w:val="left"/>
      <w:pPr>
        <w:tabs>
          <w:tab w:val="num" w:pos="3600"/>
        </w:tabs>
        <w:ind w:left="3600" w:hanging="360"/>
      </w:pPr>
      <w:rPr>
        <w:rFonts w:ascii="Times New Roman" w:hAnsi="Times New Roman" w:hint="default"/>
      </w:rPr>
    </w:lvl>
    <w:lvl w:ilvl="5" w:tplc="FD7C08C0" w:tentative="1">
      <w:start w:val="1"/>
      <w:numFmt w:val="bullet"/>
      <w:lvlText w:val="•"/>
      <w:lvlJc w:val="left"/>
      <w:pPr>
        <w:tabs>
          <w:tab w:val="num" w:pos="4320"/>
        </w:tabs>
        <w:ind w:left="4320" w:hanging="360"/>
      </w:pPr>
      <w:rPr>
        <w:rFonts w:ascii="Times New Roman" w:hAnsi="Times New Roman" w:hint="default"/>
      </w:rPr>
    </w:lvl>
    <w:lvl w:ilvl="6" w:tplc="E892B1DE" w:tentative="1">
      <w:start w:val="1"/>
      <w:numFmt w:val="bullet"/>
      <w:lvlText w:val="•"/>
      <w:lvlJc w:val="left"/>
      <w:pPr>
        <w:tabs>
          <w:tab w:val="num" w:pos="5040"/>
        </w:tabs>
        <w:ind w:left="5040" w:hanging="360"/>
      </w:pPr>
      <w:rPr>
        <w:rFonts w:ascii="Times New Roman" w:hAnsi="Times New Roman" w:hint="default"/>
      </w:rPr>
    </w:lvl>
    <w:lvl w:ilvl="7" w:tplc="0156B9BE" w:tentative="1">
      <w:start w:val="1"/>
      <w:numFmt w:val="bullet"/>
      <w:lvlText w:val="•"/>
      <w:lvlJc w:val="left"/>
      <w:pPr>
        <w:tabs>
          <w:tab w:val="num" w:pos="5760"/>
        </w:tabs>
        <w:ind w:left="5760" w:hanging="360"/>
      </w:pPr>
      <w:rPr>
        <w:rFonts w:ascii="Times New Roman" w:hAnsi="Times New Roman" w:hint="default"/>
      </w:rPr>
    </w:lvl>
    <w:lvl w:ilvl="8" w:tplc="205CD6D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4D53A1"/>
    <w:multiLevelType w:val="hybridMultilevel"/>
    <w:tmpl w:val="1A7C8082"/>
    <w:lvl w:ilvl="0" w:tplc="58F896AC">
      <w:start w:val="1"/>
      <w:numFmt w:val="bullet"/>
      <w:lvlText w:val="•"/>
      <w:lvlJc w:val="left"/>
      <w:pPr>
        <w:tabs>
          <w:tab w:val="num" w:pos="720"/>
        </w:tabs>
        <w:ind w:left="720" w:hanging="360"/>
      </w:pPr>
      <w:rPr>
        <w:rFonts w:ascii="Times New Roman" w:hAnsi="Times New Roman" w:hint="default"/>
      </w:rPr>
    </w:lvl>
    <w:lvl w:ilvl="1" w:tplc="DB06FA96" w:tentative="1">
      <w:start w:val="1"/>
      <w:numFmt w:val="bullet"/>
      <w:lvlText w:val="•"/>
      <w:lvlJc w:val="left"/>
      <w:pPr>
        <w:tabs>
          <w:tab w:val="num" w:pos="1440"/>
        </w:tabs>
        <w:ind w:left="1440" w:hanging="360"/>
      </w:pPr>
      <w:rPr>
        <w:rFonts w:ascii="Times New Roman" w:hAnsi="Times New Roman" w:hint="default"/>
      </w:rPr>
    </w:lvl>
    <w:lvl w:ilvl="2" w:tplc="009CAFB8" w:tentative="1">
      <w:start w:val="1"/>
      <w:numFmt w:val="bullet"/>
      <w:lvlText w:val="•"/>
      <w:lvlJc w:val="left"/>
      <w:pPr>
        <w:tabs>
          <w:tab w:val="num" w:pos="2160"/>
        </w:tabs>
        <w:ind w:left="2160" w:hanging="360"/>
      </w:pPr>
      <w:rPr>
        <w:rFonts w:ascii="Times New Roman" w:hAnsi="Times New Roman" w:hint="default"/>
      </w:rPr>
    </w:lvl>
    <w:lvl w:ilvl="3" w:tplc="954AA534" w:tentative="1">
      <w:start w:val="1"/>
      <w:numFmt w:val="bullet"/>
      <w:lvlText w:val="•"/>
      <w:lvlJc w:val="left"/>
      <w:pPr>
        <w:tabs>
          <w:tab w:val="num" w:pos="2880"/>
        </w:tabs>
        <w:ind w:left="2880" w:hanging="360"/>
      </w:pPr>
      <w:rPr>
        <w:rFonts w:ascii="Times New Roman" w:hAnsi="Times New Roman" w:hint="default"/>
      </w:rPr>
    </w:lvl>
    <w:lvl w:ilvl="4" w:tplc="2B3E320A" w:tentative="1">
      <w:start w:val="1"/>
      <w:numFmt w:val="bullet"/>
      <w:lvlText w:val="•"/>
      <w:lvlJc w:val="left"/>
      <w:pPr>
        <w:tabs>
          <w:tab w:val="num" w:pos="3600"/>
        </w:tabs>
        <w:ind w:left="3600" w:hanging="360"/>
      </w:pPr>
      <w:rPr>
        <w:rFonts w:ascii="Times New Roman" w:hAnsi="Times New Roman" w:hint="default"/>
      </w:rPr>
    </w:lvl>
    <w:lvl w:ilvl="5" w:tplc="2AE875FA" w:tentative="1">
      <w:start w:val="1"/>
      <w:numFmt w:val="bullet"/>
      <w:lvlText w:val="•"/>
      <w:lvlJc w:val="left"/>
      <w:pPr>
        <w:tabs>
          <w:tab w:val="num" w:pos="4320"/>
        </w:tabs>
        <w:ind w:left="4320" w:hanging="360"/>
      </w:pPr>
      <w:rPr>
        <w:rFonts w:ascii="Times New Roman" w:hAnsi="Times New Roman" w:hint="default"/>
      </w:rPr>
    </w:lvl>
    <w:lvl w:ilvl="6" w:tplc="9A7E4D9E" w:tentative="1">
      <w:start w:val="1"/>
      <w:numFmt w:val="bullet"/>
      <w:lvlText w:val="•"/>
      <w:lvlJc w:val="left"/>
      <w:pPr>
        <w:tabs>
          <w:tab w:val="num" w:pos="5040"/>
        </w:tabs>
        <w:ind w:left="5040" w:hanging="360"/>
      </w:pPr>
      <w:rPr>
        <w:rFonts w:ascii="Times New Roman" w:hAnsi="Times New Roman" w:hint="default"/>
      </w:rPr>
    </w:lvl>
    <w:lvl w:ilvl="7" w:tplc="F40C17D2" w:tentative="1">
      <w:start w:val="1"/>
      <w:numFmt w:val="bullet"/>
      <w:lvlText w:val="•"/>
      <w:lvlJc w:val="left"/>
      <w:pPr>
        <w:tabs>
          <w:tab w:val="num" w:pos="5760"/>
        </w:tabs>
        <w:ind w:left="5760" w:hanging="360"/>
      </w:pPr>
      <w:rPr>
        <w:rFonts w:ascii="Times New Roman" w:hAnsi="Times New Roman" w:hint="default"/>
      </w:rPr>
    </w:lvl>
    <w:lvl w:ilvl="8" w:tplc="59021B5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9641CAE"/>
    <w:multiLevelType w:val="hybridMultilevel"/>
    <w:tmpl w:val="F446DD84"/>
    <w:lvl w:ilvl="0" w:tplc="C1F2F920">
      <w:start w:val="1"/>
      <w:numFmt w:val="bullet"/>
      <w:lvlText w:val="•"/>
      <w:lvlJc w:val="left"/>
      <w:pPr>
        <w:tabs>
          <w:tab w:val="num" w:pos="720"/>
        </w:tabs>
        <w:ind w:left="720" w:hanging="360"/>
      </w:pPr>
      <w:rPr>
        <w:rFonts w:ascii="Times New Roman" w:hAnsi="Times New Roman" w:hint="default"/>
      </w:rPr>
    </w:lvl>
    <w:lvl w:ilvl="1" w:tplc="D6983A70" w:tentative="1">
      <w:start w:val="1"/>
      <w:numFmt w:val="bullet"/>
      <w:lvlText w:val="•"/>
      <w:lvlJc w:val="left"/>
      <w:pPr>
        <w:tabs>
          <w:tab w:val="num" w:pos="1440"/>
        </w:tabs>
        <w:ind w:left="1440" w:hanging="360"/>
      </w:pPr>
      <w:rPr>
        <w:rFonts w:ascii="Times New Roman" w:hAnsi="Times New Roman" w:hint="default"/>
      </w:rPr>
    </w:lvl>
    <w:lvl w:ilvl="2" w:tplc="58E024DE" w:tentative="1">
      <w:start w:val="1"/>
      <w:numFmt w:val="bullet"/>
      <w:lvlText w:val="•"/>
      <w:lvlJc w:val="left"/>
      <w:pPr>
        <w:tabs>
          <w:tab w:val="num" w:pos="2160"/>
        </w:tabs>
        <w:ind w:left="2160" w:hanging="360"/>
      </w:pPr>
      <w:rPr>
        <w:rFonts w:ascii="Times New Roman" w:hAnsi="Times New Roman" w:hint="default"/>
      </w:rPr>
    </w:lvl>
    <w:lvl w:ilvl="3" w:tplc="E11438D6" w:tentative="1">
      <w:start w:val="1"/>
      <w:numFmt w:val="bullet"/>
      <w:lvlText w:val="•"/>
      <w:lvlJc w:val="left"/>
      <w:pPr>
        <w:tabs>
          <w:tab w:val="num" w:pos="2880"/>
        </w:tabs>
        <w:ind w:left="2880" w:hanging="360"/>
      </w:pPr>
      <w:rPr>
        <w:rFonts w:ascii="Times New Roman" w:hAnsi="Times New Roman" w:hint="default"/>
      </w:rPr>
    </w:lvl>
    <w:lvl w:ilvl="4" w:tplc="D88647E2" w:tentative="1">
      <w:start w:val="1"/>
      <w:numFmt w:val="bullet"/>
      <w:lvlText w:val="•"/>
      <w:lvlJc w:val="left"/>
      <w:pPr>
        <w:tabs>
          <w:tab w:val="num" w:pos="3600"/>
        </w:tabs>
        <w:ind w:left="3600" w:hanging="360"/>
      </w:pPr>
      <w:rPr>
        <w:rFonts w:ascii="Times New Roman" w:hAnsi="Times New Roman" w:hint="default"/>
      </w:rPr>
    </w:lvl>
    <w:lvl w:ilvl="5" w:tplc="074C4F30" w:tentative="1">
      <w:start w:val="1"/>
      <w:numFmt w:val="bullet"/>
      <w:lvlText w:val="•"/>
      <w:lvlJc w:val="left"/>
      <w:pPr>
        <w:tabs>
          <w:tab w:val="num" w:pos="4320"/>
        </w:tabs>
        <w:ind w:left="4320" w:hanging="360"/>
      </w:pPr>
      <w:rPr>
        <w:rFonts w:ascii="Times New Roman" w:hAnsi="Times New Roman" w:hint="default"/>
      </w:rPr>
    </w:lvl>
    <w:lvl w:ilvl="6" w:tplc="48845D10" w:tentative="1">
      <w:start w:val="1"/>
      <w:numFmt w:val="bullet"/>
      <w:lvlText w:val="•"/>
      <w:lvlJc w:val="left"/>
      <w:pPr>
        <w:tabs>
          <w:tab w:val="num" w:pos="5040"/>
        </w:tabs>
        <w:ind w:left="5040" w:hanging="360"/>
      </w:pPr>
      <w:rPr>
        <w:rFonts w:ascii="Times New Roman" w:hAnsi="Times New Roman" w:hint="default"/>
      </w:rPr>
    </w:lvl>
    <w:lvl w:ilvl="7" w:tplc="830E4BF8" w:tentative="1">
      <w:start w:val="1"/>
      <w:numFmt w:val="bullet"/>
      <w:lvlText w:val="•"/>
      <w:lvlJc w:val="left"/>
      <w:pPr>
        <w:tabs>
          <w:tab w:val="num" w:pos="5760"/>
        </w:tabs>
        <w:ind w:left="5760" w:hanging="360"/>
      </w:pPr>
      <w:rPr>
        <w:rFonts w:ascii="Times New Roman" w:hAnsi="Times New Roman" w:hint="default"/>
      </w:rPr>
    </w:lvl>
    <w:lvl w:ilvl="8" w:tplc="D39C8D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DA41F3"/>
    <w:multiLevelType w:val="hybridMultilevel"/>
    <w:tmpl w:val="A89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E75B4"/>
    <w:multiLevelType w:val="hybridMultilevel"/>
    <w:tmpl w:val="A980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4CCB"/>
    <w:multiLevelType w:val="hybridMultilevel"/>
    <w:tmpl w:val="9E1C0A44"/>
    <w:lvl w:ilvl="0" w:tplc="4AE2195E">
      <w:start w:val="1"/>
      <w:numFmt w:val="bullet"/>
      <w:lvlText w:val="•"/>
      <w:lvlJc w:val="left"/>
      <w:pPr>
        <w:tabs>
          <w:tab w:val="num" w:pos="720"/>
        </w:tabs>
        <w:ind w:left="720" w:hanging="360"/>
      </w:pPr>
      <w:rPr>
        <w:rFonts w:ascii="Arial" w:hAnsi="Arial" w:hint="default"/>
      </w:rPr>
    </w:lvl>
    <w:lvl w:ilvl="1" w:tplc="72C67370" w:tentative="1">
      <w:start w:val="1"/>
      <w:numFmt w:val="bullet"/>
      <w:lvlText w:val="•"/>
      <w:lvlJc w:val="left"/>
      <w:pPr>
        <w:tabs>
          <w:tab w:val="num" w:pos="1440"/>
        </w:tabs>
        <w:ind w:left="1440" w:hanging="360"/>
      </w:pPr>
      <w:rPr>
        <w:rFonts w:ascii="Arial" w:hAnsi="Arial" w:hint="default"/>
      </w:rPr>
    </w:lvl>
    <w:lvl w:ilvl="2" w:tplc="0E3208B0" w:tentative="1">
      <w:start w:val="1"/>
      <w:numFmt w:val="bullet"/>
      <w:lvlText w:val="•"/>
      <w:lvlJc w:val="left"/>
      <w:pPr>
        <w:tabs>
          <w:tab w:val="num" w:pos="2160"/>
        </w:tabs>
        <w:ind w:left="2160" w:hanging="360"/>
      </w:pPr>
      <w:rPr>
        <w:rFonts w:ascii="Arial" w:hAnsi="Arial" w:hint="default"/>
      </w:rPr>
    </w:lvl>
    <w:lvl w:ilvl="3" w:tplc="829068CA" w:tentative="1">
      <w:start w:val="1"/>
      <w:numFmt w:val="bullet"/>
      <w:lvlText w:val="•"/>
      <w:lvlJc w:val="left"/>
      <w:pPr>
        <w:tabs>
          <w:tab w:val="num" w:pos="2880"/>
        </w:tabs>
        <w:ind w:left="2880" w:hanging="360"/>
      </w:pPr>
      <w:rPr>
        <w:rFonts w:ascii="Arial" w:hAnsi="Arial" w:hint="default"/>
      </w:rPr>
    </w:lvl>
    <w:lvl w:ilvl="4" w:tplc="9A0EA706" w:tentative="1">
      <w:start w:val="1"/>
      <w:numFmt w:val="bullet"/>
      <w:lvlText w:val="•"/>
      <w:lvlJc w:val="left"/>
      <w:pPr>
        <w:tabs>
          <w:tab w:val="num" w:pos="3600"/>
        </w:tabs>
        <w:ind w:left="3600" w:hanging="360"/>
      </w:pPr>
      <w:rPr>
        <w:rFonts w:ascii="Arial" w:hAnsi="Arial" w:hint="default"/>
      </w:rPr>
    </w:lvl>
    <w:lvl w:ilvl="5" w:tplc="35F8DC90" w:tentative="1">
      <w:start w:val="1"/>
      <w:numFmt w:val="bullet"/>
      <w:lvlText w:val="•"/>
      <w:lvlJc w:val="left"/>
      <w:pPr>
        <w:tabs>
          <w:tab w:val="num" w:pos="4320"/>
        </w:tabs>
        <w:ind w:left="4320" w:hanging="360"/>
      </w:pPr>
      <w:rPr>
        <w:rFonts w:ascii="Arial" w:hAnsi="Arial" w:hint="default"/>
      </w:rPr>
    </w:lvl>
    <w:lvl w:ilvl="6" w:tplc="032E6EFE" w:tentative="1">
      <w:start w:val="1"/>
      <w:numFmt w:val="bullet"/>
      <w:lvlText w:val="•"/>
      <w:lvlJc w:val="left"/>
      <w:pPr>
        <w:tabs>
          <w:tab w:val="num" w:pos="5040"/>
        </w:tabs>
        <w:ind w:left="5040" w:hanging="360"/>
      </w:pPr>
      <w:rPr>
        <w:rFonts w:ascii="Arial" w:hAnsi="Arial" w:hint="default"/>
      </w:rPr>
    </w:lvl>
    <w:lvl w:ilvl="7" w:tplc="87AC5FC8" w:tentative="1">
      <w:start w:val="1"/>
      <w:numFmt w:val="bullet"/>
      <w:lvlText w:val="•"/>
      <w:lvlJc w:val="left"/>
      <w:pPr>
        <w:tabs>
          <w:tab w:val="num" w:pos="5760"/>
        </w:tabs>
        <w:ind w:left="5760" w:hanging="360"/>
      </w:pPr>
      <w:rPr>
        <w:rFonts w:ascii="Arial" w:hAnsi="Arial" w:hint="default"/>
      </w:rPr>
    </w:lvl>
    <w:lvl w:ilvl="8" w:tplc="E40EB0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33B61"/>
    <w:multiLevelType w:val="hybridMultilevel"/>
    <w:tmpl w:val="4D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A16E6"/>
    <w:multiLevelType w:val="hybridMultilevel"/>
    <w:tmpl w:val="C60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17849"/>
    <w:multiLevelType w:val="hybridMultilevel"/>
    <w:tmpl w:val="C1184B54"/>
    <w:lvl w:ilvl="0" w:tplc="52CA6976">
      <w:start w:val="1"/>
      <w:numFmt w:val="bullet"/>
      <w:lvlText w:val="•"/>
      <w:lvlJc w:val="left"/>
      <w:pPr>
        <w:tabs>
          <w:tab w:val="num" w:pos="720"/>
        </w:tabs>
        <w:ind w:left="720" w:hanging="360"/>
      </w:pPr>
      <w:rPr>
        <w:rFonts w:ascii="Times New Roman" w:hAnsi="Times New Roman" w:hint="default"/>
      </w:rPr>
    </w:lvl>
    <w:lvl w:ilvl="1" w:tplc="7264C708" w:tentative="1">
      <w:start w:val="1"/>
      <w:numFmt w:val="bullet"/>
      <w:lvlText w:val="•"/>
      <w:lvlJc w:val="left"/>
      <w:pPr>
        <w:tabs>
          <w:tab w:val="num" w:pos="1440"/>
        </w:tabs>
        <w:ind w:left="1440" w:hanging="360"/>
      </w:pPr>
      <w:rPr>
        <w:rFonts w:ascii="Times New Roman" w:hAnsi="Times New Roman" w:hint="default"/>
      </w:rPr>
    </w:lvl>
    <w:lvl w:ilvl="2" w:tplc="0A66264C" w:tentative="1">
      <w:start w:val="1"/>
      <w:numFmt w:val="bullet"/>
      <w:lvlText w:val="•"/>
      <w:lvlJc w:val="left"/>
      <w:pPr>
        <w:tabs>
          <w:tab w:val="num" w:pos="2160"/>
        </w:tabs>
        <w:ind w:left="2160" w:hanging="360"/>
      </w:pPr>
      <w:rPr>
        <w:rFonts w:ascii="Times New Roman" w:hAnsi="Times New Roman" w:hint="default"/>
      </w:rPr>
    </w:lvl>
    <w:lvl w:ilvl="3" w:tplc="7FF2058E" w:tentative="1">
      <w:start w:val="1"/>
      <w:numFmt w:val="bullet"/>
      <w:lvlText w:val="•"/>
      <w:lvlJc w:val="left"/>
      <w:pPr>
        <w:tabs>
          <w:tab w:val="num" w:pos="2880"/>
        </w:tabs>
        <w:ind w:left="2880" w:hanging="360"/>
      </w:pPr>
      <w:rPr>
        <w:rFonts w:ascii="Times New Roman" w:hAnsi="Times New Roman" w:hint="default"/>
      </w:rPr>
    </w:lvl>
    <w:lvl w:ilvl="4" w:tplc="8FCAD66E" w:tentative="1">
      <w:start w:val="1"/>
      <w:numFmt w:val="bullet"/>
      <w:lvlText w:val="•"/>
      <w:lvlJc w:val="left"/>
      <w:pPr>
        <w:tabs>
          <w:tab w:val="num" w:pos="3600"/>
        </w:tabs>
        <w:ind w:left="3600" w:hanging="360"/>
      </w:pPr>
      <w:rPr>
        <w:rFonts w:ascii="Times New Roman" w:hAnsi="Times New Roman" w:hint="default"/>
      </w:rPr>
    </w:lvl>
    <w:lvl w:ilvl="5" w:tplc="B77224D0" w:tentative="1">
      <w:start w:val="1"/>
      <w:numFmt w:val="bullet"/>
      <w:lvlText w:val="•"/>
      <w:lvlJc w:val="left"/>
      <w:pPr>
        <w:tabs>
          <w:tab w:val="num" w:pos="4320"/>
        </w:tabs>
        <w:ind w:left="4320" w:hanging="360"/>
      </w:pPr>
      <w:rPr>
        <w:rFonts w:ascii="Times New Roman" w:hAnsi="Times New Roman" w:hint="default"/>
      </w:rPr>
    </w:lvl>
    <w:lvl w:ilvl="6" w:tplc="B4C47A2C" w:tentative="1">
      <w:start w:val="1"/>
      <w:numFmt w:val="bullet"/>
      <w:lvlText w:val="•"/>
      <w:lvlJc w:val="left"/>
      <w:pPr>
        <w:tabs>
          <w:tab w:val="num" w:pos="5040"/>
        </w:tabs>
        <w:ind w:left="5040" w:hanging="360"/>
      </w:pPr>
      <w:rPr>
        <w:rFonts w:ascii="Times New Roman" w:hAnsi="Times New Roman" w:hint="default"/>
      </w:rPr>
    </w:lvl>
    <w:lvl w:ilvl="7" w:tplc="57AE365A" w:tentative="1">
      <w:start w:val="1"/>
      <w:numFmt w:val="bullet"/>
      <w:lvlText w:val="•"/>
      <w:lvlJc w:val="left"/>
      <w:pPr>
        <w:tabs>
          <w:tab w:val="num" w:pos="5760"/>
        </w:tabs>
        <w:ind w:left="5760" w:hanging="360"/>
      </w:pPr>
      <w:rPr>
        <w:rFonts w:ascii="Times New Roman" w:hAnsi="Times New Roman" w:hint="default"/>
      </w:rPr>
    </w:lvl>
    <w:lvl w:ilvl="8" w:tplc="AD96043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FBC0898"/>
    <w:multiLevelType w:val="hybridMultilevel"/>
    <w:tmpl w:val="67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310D2"/>
    <w:multiLevelType w:val="hybridMultilevel"/>
    <w:tmpl w:val="37867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F12DBA"/>
    <w:multiLevelType w:val="hybridMultilevel"/>
    <w:tmpl w:val="F4DC5982"/>
    <w:lvl w:ilvl="0" w:tplc="270E9A1C">
      <w:start w:val="1"/>
      <w:numFmt w:val="bullet"/>
      <w:lvlText w:val=""/>
      <w:lvlJc w:val="left"/>
      <w:pPr>
        <w:tabs>
          <w:tab w:val="num" w:pos="720"/>
        </w:tabs>
        <w:ind w:left="720" w:hanging="360"/>
      </w:pPr>
      <w:rPr>
        <w:rFonts w:ascii="Wingdings" w:hAnsi="Wingdings" w:hint="default"/>
      </w:rPr>
    </w:lvl>
    <w:lvl w:ilvl="1" w:tplc="A32C72DE" w:tentative="1">
      <w:start w:val="1"/>
      <w:numFmt w:val="bullet"/>
      <w:lvlText w:val=""/>
      <w:lvlJc w:val="left"/>
      <w:pPr>
        <w:tabs>
          <w:tab w:val="num" w:pos="1440"/>
        </w:tabs>
        <w:ind w:left="1440" w:hanging="360"/>
      </w:pPr>
      <w:rPr>
        <w:rFonts w:ascii="Wingdings" w:hAnsi="Wingdings" w:hint="default"/>
      </w:rPr>
    </w:lvl>
    <w:lvl w:ilvl="2" w:tplc="2854A3BE" w:tentative="1">
      <w:start w:val="1"/>
      <w:numFmt w:val="bullet"/>
      <w:lvlText w:val=""/>
      <w:lvlJc w:val="left"/>
      <w:pPr>
        <w:tabs>
          <w:tab w:val="num" w:pos="2160"/>
        </w:tabs>
        <w:ind w:left="2160" w:hanging="360"/>
      </w:pPr>
      <w:rPr>
        <w:rFonts w:ascii="Wingdings" w:hAnsi="Wingdings" w:hint="default"/>
      </w:rPr>
    </w:lvl>
    <w:lvl w:ilvl="3" w:tplc="1D9EAE64" w:tentative="1">
      <w:start w:val="1"/>
      <w:numFmt w:val="bullet"/>
      <w:lvlText w:val=""/>
      <w:lvlJc w:val="left"/>
      <w:pPr>
        <w:tabs>
          <w:tab w:val="num" w:pos="2880"/>
        </w:tabs>
        <w:ind w:left="2880" w:hanging="360"/>
      </w:pPr>
      <w:rPr>
        <w:rFonts w:ascii="Wingdings" w:hAnsi="Wingdings" w:hint="default"/>
      </w:rPr>
    </w:lvl>
    <w:lvl w:ilvl="4" w:tplc="AC62BB0C" w:tentative="1">
      <w:start w:val="1"/>
      <w:numFmt w:val="bullet"/>
      <w:lvlText w:val=""/>
      <w:lvlJc w:val="left"/>
      <w:pPr>
        <w:tabs>
          <w:tab w:val="num" w:pos="3600"/>
        </w:tabs>
        <w:ind w:left="3600" w:hanging="360"/>
      </w:pPr>
      <w:rPr>
        <w:rFonts w:ascii="Wingdings" w:hAnsi="Wingdings" w:hint="default"/>
      </w:rPr>
    </w:lvl>
    <w:lvl w:ilvl="5" w:tplc="495A86AC" w:tentative="1">
      <w:start w:val="1"/>
      <w:numFmt w:val="bullet"/>
      <w:lvlText w:val=""/>
      <w:lvlJc w:val="left"/>
      <w:pPr>
        <w:tabs>
          <w:tab w:val="num" w:pos="4320"/>
        </w:tabs>
        <w:ind w:left="4320" w:hanging="360"/>
      </w:pPr>
      <w:rPr>
        <w:rFonts w:ascii="Wingdings" w:hAnsi="Wingdings" w:hint="default"/>
      </w:rPr>
    </w:lvl>
    <w:lvl w:ilvl="6" w:tplc="1550E29A" w:tentative="1">
      <w:start w:val="1"/>
      <w:numFmt w:val="bullet"/>
      <w:lvlText w:val=""/>
      <w:lvlJc w:val="left"/>
      <w:pPr>
        <w:tabs>
          <w:tab w:val="num" w:pos="5040"/>
        </w:tabs>
        <w:ind w:left="5040" w:hanging="360"/>
      </w:pPr>
      <w:rPr>
        <w:rFonts w:ascii="Wingdings" w:hAnsi="Wingdings" w:hint="default"/>
      </w:rPr>
    </w:lvl>
    <w:lvl w:ilvl="7" w:tplc="C1544984" w:tentative="1">
      <w:start w:val="1"/>
      <w:numFmt w:val="bullet"/>
      <w:lvlText w:val=""/>
      <w:lvlJc w:val="left"/>
      <w:pPr>
        <w:tabs>
          <w:tab w:val="num" w:pos="5760"/>
        </w:tabs>
        <w:ind w:left="5760" w:hanging="360"/>
      </w:pPr>
      <w:rPr>
        <w:rFonts w:ascii="Wingdings" w:hAnsi="Wingdings" w:hint="default"/>
      </w:rPr>
    </w:lvl>
    <w:lvl w:ilvl="8" w:tplc="AEEACC6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782ABD"/>
    <w:multiLevelType w:val="hybridMultilevel"/>
    <w:tmpl w:val="B2B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E0BF2"/>
    <w:multiLevelType w:val="hybridMultilevel"/>
    <w:tmpl w:val="DE6A110A"/>
    <w:lvl w:ilvl="0" w:tplc="066CC9AE">
      <w:start w:val="1"/>
      <w:numFmt w:val="bullet"/>
      <w:lvlText w:val="•"/>
      <w:lvlJc w:val="left"/>
      <w:pPr>
        <w:tabs>
          <w:tab w:val="num" w:pos="720"/>
        </w:tabs>
        <w:ind w:left="720" w:hanging="360"/>
      </w:pPr>
      <w:rPr>
        <w:rFonts w:ascii="Times New Roman" w:hAnsi="Times New Roman" w:hint="default"/>
      </w:rPr>
    </w:lvl>
    <w:lvl w:ilvl="1" w:tplc="9E606B66" w:tentative="1">
      <w:start w:val="1"/>
      <w:numFmt w:val="bullet"/>
      <w:lvlText w:val="•"/>
      <w:lvlJc w:val="left"/>
      <w:pPr>
        <w:tabs>
          <w:tab w:val="num" w:pos="1440"/>
        </w:tabs>
        <w:ind w:left="1440" w:hanging="360"/>
      </w:pPr>
      <w:rPr>
        <w:rFonts w:ascii="Times New Roman" w:hAnsi="Times New Roman" w:hint="default"/>
      </w:rPr>
    </w:lvl>
    <w:lvl w:ilvl="2" w:tplc="ABEAD938" w:tentative="1">
      <w:start w:val="1"/>
      <w:numFmt w:val="bullet"/>
      <w:lvlText w:val="•"/>
      <w:lvlJc w:val="left"/>
      <w:pPr>
        <w:tabs>
          <w:tab w:val="num" w:pos="2160"/>
        </w:tabs>
        <w:ind w:left="2160" w:hanging="360"/>
      </w:pPr>
      <w:rPr>
        <w:rFonts w:ascii="Times New Roman" w:hAnsi="Times New Roman" w:hint="default"/>
      </w:rPr>
    </w:lvl>
    <w:lvl w:ilvl="3" w:tplc="FAD43976" w:tentative="1">
      <w:start w:val="1"/>
      <w:numFmt w:val="bullet"/>
      <w:lvlText w:val="•"/>
      <w:lvlJc w:val="left"/>
      <w:pPr>
        <w:tabs>
          <w:tab w:val="num" w:pos="2880"/>
        </w:tabs>
        <w:ind w:left="2880" w:hanging="360"/>
      </w:pPr>
      <w:rPr>
        <w:rFonts w:ascii="Times New Roman" w:hAnsi="Times New Roman" w:hint="default"/>
      </w:rPr>
    </w:lvl>
    <w:lvl w:ilvl="4" w:tplc="EBE8B2E4" w:tentative="1">
      <w:start w:val="1"/>
      <w:numFmt w:val="bullet"/>
      <w:lvlText w:val="•"/>
      <w:lvlJc w:val="left"/>
      <w:pPr>
        <w:tabs>
          <w:tab w:val="num" w:pos="3600"/>
        </w:tabs>
        <w:ind w:left="3600" w:hanging="360"/>
      </w:pPr>
      <w:rPr>
        <w:rFonts w:ascii="Times New Roman" w:hAnsi="Times New Roman" w:hint="default"/>
      </w:rPr>
    </w:lvl>
    <w:lvl w:ilvl="5" w:tplc="734A6D28" w:tentative="1">
      <w:start w:val="1"/>
      <w:numFmt w:val="bullet"/>
      <w:lvlText w:val="•"/>
      <w:lvlJc w:val="left"/>
      <w:pPr>
        <w:tabs>
          <w:tab w:val="num" w:pos="4320"/>
        </w:tabs>
        <w:ind w:left="4320" w:hanging="360"/>
      </w:pPr>
      <w:rPr>
        <w:rFonts w:ascii="Times New Roman" w:hAnsi="Times New Roman" w:hint="default"/>
      </w:rPr>
    </w:lvl>
    <w:lvl w:ilvl="6" w:tplc="2E6685BE" w:tentative="1">
      <w:start w:val="1"/>
      <w:numFmt w:val="bullet"/>
      <w:lvlText w:val="•"/>
      <w:lvlJc w:val="left"/>
      <w:pPr>
        <w:tabs>
          <w:tab w:val="num" w:pos="5040"/>
        </w:tabs>
        <w:ind w:left="5040" w:hanging="360"/>
      </w:pPr>
      <w:rPr>
        <w:rFonts w:ascii="Times New Roman" w:hAnsi="Times New Roman" w:hint="default"/>
      </w:rPr>
    </w:lvl>
    <w:lvl w:ilvl="7" w:tplc="43068D74" w:tentative="1">
      <w:start w:val="1"/>
      <w:numFmt w:val="bullet"/>
      <w:lvlText w:val="•"/>
      <w:lvlJc w:val="left"/>
      <w:pPr>
        <w:tabs>
          <w:tab w:val="num" w:pos="5760"/>
        </w:tabs>
        <w:ind w:left="5760" w:hanging="360"/>
      </w:pPr>
      <w:rPr>
        <w:rFonts w:ascii="Times New Roman" w:hAnsi="Times New Roman" w:hint="default"/>
      </w:rPr>
    </w:lvl>
    <w:lvl w:ilvl="8" w:tplc="36FA8D4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52927DE"/>
    <w:multiLevelType w:val="hybridMultilevel"/>
    <w:tmpl w:val="752A55EE"/>
    <w:lvl w:ilvl="0" w:tplc="F9BC3778">
      <w:start w:val="1"/>
      <w:numFmt w:val="bullet"/>
      <w:lvlText w:val="•"/>
      <w:lvlJc w:val="left"/>
      <w:pPr>
        <w:tabs>
          <w:tab w:val="num" w:pos="720"/>
        </w:tabs>
        <w:ind w:left="720" w:hanging="360"/>
      </w:pPr>
      <w:rPr>
        <w:rFonts w:ascii="Times New Roman" w:hAnsi="Times New Roman" w:hint="default"/>
      </w:rPr>
    </w:lvl>
    <w:lvl w:ilvl="1" w:tplc="56880DB0" w:tentative="1">
      <w:start w:val="1"/>
      <w:numFmt w:val="bullet"/>
      <w:lvlText w:val="•"/>
      <w:lvlJc w:val="left"/>
      <w:pPr>
        <w:tabs>
          <w:tab w:val="num" w:pos="1440"/>
        </w:tabs>
        <w:ind w:left="1440" w:hanging="360"/>
      </w:pPr>
      <w:rPr>
        <w:rFonts w:ascii="Times New Roman" w:hAnsi="Times New Roman" w:hint="default"/>
      </w:rPr>
    </w:lvl>
    <w:lvl w:ilvl="2" w:tplc="6D468056" w:tentative="1">
      <w:start w:val="1"/>
      <w:numFmt w:val="bullet"/>
      <w:lvlText w:val="•"/>
      <w:lvlJc w:val="left"/>
      <w:pPr>
        <w:tabs>
          <w:tab w:val="num" w:pos="2160"/>
        </w:tabs>
        <w:ind w:left="2160" w:hanging="360"/>
      </w:pPr>
      <w:rPr>
        <w:rFonts w:ascii="Times New Roman" w:hAnsi="Times New Roman" w:hint="default"/>
      </w:rPr>
    </w:lvl>
    <w:lvl w:ilvl="3" w:tplc="00923148" w:tentative="1">
      <w:start w:val="1"/>
      <w:numFmt w:val="bullet"/>
      <w:lvlText w:val="•"/>
      <w:lvlJc w:val="left"/>
      <w:pPr>
        <w:tabs>
          <w:tab w:val="num" w:pos="2880"/>
        </w:tabs>
        <w:ind w:left="2880" w:hanging="360"/>
      </w:pPr>
      <w:rPr>
        <w:rFonts w:ascii="Times New Roman" w:hAnsi="Times New Roman" w:hint="default"/>
      </w:rPr>
    </w:lvl>
    <w:lvl w:ilvl="4" w:tplc="02DCEFD2" w:tentative="1">
      <w:start w:val="1"/>
      <w:numFmt w:val="bullet"/>
      <w:lvlText w:val="•"/>
      <w:lvlJc w:val="left"/>
      <w:pPr>
        <w:tabs>
          <w:tab w:val="num" w:pos="3600"/>
        </w:tabs>
        <w:ind w:left="3600" w:hanging="360"/>
      </w:pPr>
      <w:rPr>
        <w:rFonts w:ascii="Times New Roman" w:hAnsi="Times New Roman" w:hint="default"/>
      </w:rPr>
    </w:lvl>
    <w:lvl w:ilvl="5" w:tplc="EFD44088" w:tentative="1">
      <w:start w:val="1"/>
      <w:numFmt w:val="bullet"/>
      <w:lvlText w:val="•"/>
      <w:lvlJc w:val="left"/>
      <w:pPr>
        <w:tabs>
          <w:tab w:val="num" w:pos="4320"/>
        </w:tabs>
        <w:ind w:left="4320" w:hanging="360"/>
      </w:pPr>
      <w:rPr>
        <w:rFonts w:ascii="Times New Roman" w:hAnsi="Times New Roman" w:hint="default"/>
      </w:rPr>
    </w:lvl>
    <w:lvl w:ilvl="6" w:tplc="F014CD9E" w:tentative="1">
      <w:start w:val="1"/>
      <w:numFmt w:val="bullet"/>
      <w:lvlText w:val="•"/>
      <w:lvlJc w:val="left"/>
      <w:pPr>
        <w:tabs>
          <w:tab w:val="num" w:pos="5040"/>
        </w:tabs>
        <w:ind w:left="5040" w:hanging="360"/>
      </w:pPr>
      <w:rPr>
        <w:rFonts w:ascii="Times New Roman" w:hAnsi="Times New Roman" w:hint="default"/>
      </w:rPr>
    </w:lvl>
    <w:lvl w:ilvl="7" w:tplc="AA2A8170" w:tentative="1">
      <w:start w:val="1"/>
      <w:numFmt w:val="bullet"/>
      <w:lvlText w:val="•"/>
      <w:lvlJc w:val="left"/>
      <w:pPr>
        <w:tabs>
          <w:tab w:val="num" w:pos="5760"/>
        </w:tabs>
        <w:ind w:left="5760" w:hanging="360"/>
      </w:pPr>
      <w:rPr>
        <w:rFonts w:ascii="Times New Roman" w:hAnsi="Times New Roman" w:hint="default"/>
      </w:rPr>
    </w:lvl>
    <w:lvl w:ilvl="8" w:tplc="1CC2AF7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355AD"/>
    <w:multiLevelType w:val="hybridMultilevel"/>
    <w:tmpl w:val="400C7C74"/>
    <w:lvl w:ilvl="0" w:tplc="CF604EB8">
      <w:start w:val="1"/>
      <w:numFmt w:val="bullet"/>
      <w:lvlText w:val="•"/>
      <w:lvlJc w:val="left"/>
      <w:pPr>
        <w:tabs>
          <w:tab w:val="num" w:pos="720"/>
        </w:tabs>
        <w:ind w:left="720" w:hanging="360"/>
      </w:pPr>
      <w:rPr>
        <w:rFonts w:ascii="Times New Roman" w:hAnsi="Times New Roman" w:hint="default"/>
      </w:rPr>
    </w:lvl>
    <w:lvl w:ilvl="1" w:tplc="54C4527E" w:tentative="1">
      <w:start w:val="1"/>
      <w:numFmt w:val="bullet"/>
      <w:lvlText w:val="•"/>
      <w:lvlJc w:val="left"/>
      <w:pPr>
        <w:tabs>
          <w:tab w:val="num" w:pos="1440"/>
        </w:tabs>
        <w:ind w:left="1440" w:hanging="360"/>
      </w:pPr>
      <w:rPr>
        <w:rFonts w:ascii="Times New Roman" w:hAnsi="Times New Roman" w:hint="default"/>
      </w:rPr>
    </w:lvl>
    <w:lvl w:ilvl="2" w:tplc="2A58C0C2" w:tentative="1">
      <w:start w:val="1"/>
      <w:numFmt w:val="bullet"/>
      <w:lvlText w:val="•"/>
      <w:lvlJc w:val="left"/>
      <w:pPr>
        <w:tabs>
          <w:tab w:val="num" w:pos="2160"/>
        </w:tabs>
        <w:ind w:left="2160" w:hanging="360"/>
      </w:pPr>
      <w:rPr>
        <w:rFonts w:ascii="Times New Roman" w:hAnsi="Times New Roman" w:hint="default"/>
      </w:rPr>
    </w:lvl>
    <w:lvl w:ilvl="3" w:tplc="79B8217A" w:tentative="1">
      <w:start w:val="1"/>
      <w:numFmt w:val="bullet"/>
      <w:lvlText w:val="•"/>
      <w:lvlJc w:val="left"/>
      <w:pPr>
        <w:tabs>
          <w:tab w:val="num" w:pos="2880"/>
        </w:tabs>
        <w:ind w:left="2880" w:hanging="360"/>
      </w:pPr>
      <w:rPr>
        <w:rFonts w:ascii="Times New Roman" w:hAnsi="Times New Roman" w:hint="default"/>
      </w:rPr>
    </w:lvl>
    <w:lvl w:ilvl="4" w:tplc="C8E0AE02" w:tentative="1">
      <w:start w:val="1"/>
      <w:numFmt w:val="bullet"/>
      <w:lvlText w:val="•"/>
      <w:lvlJc w:val="left"/>
      <w:pPr>
        <w:tabs>
          <w:tab w:val="num" w:pos="3600"/>
        </w:tabs>
        <w:ind w:left="3600" w:hanging="360"/>
      </w:pPr>
      <w:rPr>
        <w:rFonts w:ascii="Times New Roman" w:hAnsi="Times New Roman" w:hint="default"/>
      </w:rPr>
    </w:lvl>
    <w:lvl w:ilvl="5" w:tplc="00D447F4" w:tentative="1">
      <w:start w:val="1"/>
      <w:numFmt w:val="bullet"/>
      <w:lvlText w:val="•"/>
      <w:lvlJc w:val="left"/>
      <w:pPr>
        <w:tabs>
          <w:tab w:val="num" w:pos="4320"/>
        </w:tabs>
        <w:ind w:left="4320" w:hanging="360"/>
      </w:pPr>
      <w:rPr>
        <w:rFonts w:ascii="Times New Roman" w:hAnsi="Times New Roman" w:hint="default"/>
      </w:rPr>
    </w:lvl>
    <w:lvl w:ilvl="6" w:tplc="E702C67E" w:tentative="1">
      <w:start w:val="1"/>
      <w:numFmt w:val="bullet"/>
      <w:lvlText w:val="•"/>
      <w:lvlJc w:val="left"/>
      <w:pPr>
        <w:tabs>
          <w:tab w:val="num" w:pos="5040"/>
        </w:tabs>
        <w:ind w:left="5040" w:hanging="360"/>
      </w:pPr>
      <w:rPr>
        <w:rFonts w:ascii="Times New Roman" w:hAnsi="Times New Roman" w:hint="default"/>
      </w:rPr>
    </w:lvl>
    <w:lvl w:ilvl="7" w:tplc="4AF27CAE" w:tentative="1">
      <w:start w:val="1"/>
      <w:numFmt w:val="bullet"/>
      <w:lvlText w:val="•"/>
      <w:lvlJc w:val="left"/>
      <w:pPr>
        <w:tabs>
          <w:tab w:val="num" w:pos="5760"/>
        </w:tabs>
        <w:ind w:left="5760" w:hanging="360"/>
      </w:pPr>
      <w:rPr>
        <w:rFonts w:ascii="Times New Roman" w:hAnsi="Times New Roman" w:hint="default"/>
      </w:rPr>
    </w:lvl>
    <w:lvl w:ilvl="8" w:tplc="BD226BB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8FF1375"/>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C915CF"/>
    <w:multiLevelType w:val="hybridMultilevel"/>
    <w:tmpl w:val="CF848BA6"/>
    <w:lvl w:ilvl="0" w:tplc="DF485E1C">
      <w:start w:val="1"/>
      <w:numFmt w:val="bullet"/>
      <w:lvlText w:val="•"/>
      <w:lvlJc w:val="left"/>
      <w:pPr>
        <w:tabs>
          <w:tab w:val="num" w:pos="720"/>
        </w:tabs>
        <w:ind w:left="720" w:hanging="360"/>
      </w:pPr>
      <w:rPr>
        <w:rFonts w:ascii="Times New Roman" w:hAnsi="Times New Roman" w:hint="default"/>
      </w:rPr>
    </w:lvl>
    <w:lvl w:ilvl="1" w:tplc="B906D1E6" w:tentative="1">
      <w:start w:val="1"/>
      <w:numFmt w:val="bullet"/>
      <w:lvlText w:val="•"/>
      <w:lvlJc w:val="left"/>
      <w:pPr>
        <w:tabs>
          <w:tab w:val="num" w:pos="1440"/>
        </w:tabs>
        <w:ind w:left="1440" w:hanging="360"/>
      </w:pPr>
      <w:rPr>
        <w:rFonts w:ascii="Times New Roman" w:hAnsi="Times New Roman" w:hint="default"/>
      </w:rPr>
    </w:lvl>
    <w:lvl w:ilvl="2" w:tplc="D9CC10C8" w:tentative="1">
      <w:start w:val="1"/>
      <w:numFmt w:val="bullet"/>
      <w:lvlText w:val="•"/>
      <w:lvlJc w:val="left"/>
      <w:pPr>
        <w:tabs>
          <w:tab w:val="num" w:pos="2160"/>
        </w:tabs>
        <w:ind w:left="2160" w:hanging="360"/>
      </w:pPr>
      <w:rPr>
        <w:rFonts w:ascii="Times New Roman" w:hAnsi="Times New Roman" w:hint="default"/>
      </w:rPr>
    </w:lvl>
    <w:lvl w:ilvl="3" w:tplc="4CEC4936" w:tentative="1">
      <w:start w:val="1"/>
      <w:numFmt w:val="bullet"/>
      <w:lvlText w:val="•"/>
      <w:lvlJc w:val="left"/>
      <w:pPr>
        <w:tabs>
          <w:tab w:val="num" w:pos="2880"/>
        </w:tabs>
        <w:ind w:left="2880" w:hanging="360"/>
      </w:pPr>
      <w:rPr>
        <w:rFonts w:ascii="Times New Roman" w:hAnsi="Times New Roman" w:hint="default"/>
      </w:rPr>
    </w:lvl>
    <w:lvl w:ilvl="4" w:tplc="091A7252" w:tentative="1">
      <w:start w:val="1"/>
      <w:numFmt w:val="bullet"/>
      <w:lvlText w:val="•"/>
      <w:lvlJc w:val="left"/>
      <w:pPr>
        <w:tabs>
          <w:tab w:val="num" w:pos="3600"/>
        </w:tabs>
        <w:ind w:left="3600" w:hanging="360"/>
      </w:pPr>
      <w:rPr>
        <w:rFonts w:ascii="Times New Roman" w:hAnsi="Times New Roman" w:hint="default"/>
      </w:rPr>
    </w:lvl>
    <w:lvl w:ilvl="5" w:tplc="14D222EE" w:tentative="1">
      <w:start w:val="1"/>
      <w:numFmt w:val="bullet"/>
      <w:lvlText w:val="•"/>
      <w:lvlJc w:val="left"/>
      <w:pPr>
        <w:tabs>
          <w:tab w:val="num" w:pos="4320"/>
        </w:tabs>
        <w:ind w:left="4320" w:hanging="360"/>
      </w:pPr>
      <w:rPr>
        <w:rFonts w:ascii="Times New Roman" w:hAnsi="Times New Roman" w:hint="default"/>
      </w:rPr>
    </w:lvl>
    <w:lvl w:ilvl="6" w:tplc="81A62F3A" w:tentative="1">
      <w:start w:val="1"/>
      <w:numFmt w:val="bullet"/>
      <w:lvlText w:val="•"/>
      <w:lvlJc w:val="left"/>
      <w:pPr>
        <w:tabs>
          <w:tab w:val="num" w:pos="5040"/>
        </w:tabs>
        <w:ind w:left="5040" w:hanging="360"/>
      </w:pPr>
      <w:rPr>
        <w:rFonts w:ascii="Times New Roman" w:hAnsi="Times New Roman" w:hint="default"/>
      </w:rPr>
    </w:lvl>
    <w:lvl w:ilvl="7" w:tplc="41F4BE06" w:tentative="1">
      <w:start w:val="1"/>
      <w:numFmt w:val="bullet"/>
      <w:lvlText w:val="•"/>
      <w:lvlJc w:val="left"/>
      <w:pPr>
        <w:tabs>
          <w:tab w:val="num" w:pos="5760"/>
        </w:tabs>
        <w:ind w:left="5760" w:hanging="360"/>
      </w:pPr>
      <w:rPr>
        <w:rFonts w:ascii="Times New Roman" w:hAnsi="Times New Roman" w:hint="default"/>
      </w:rPr>
    </w:lvl>
    <w:lvl w:ilvl="8" w:tplc="8CAC4B1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19"/>
  </w:num>
  <w:num w:numId="3">
    <w:abstractNumId w:val="48"/>
  </w:num>
  <w:num w:numId="4">
    <w:abstractNumId w:val="44"/>
  </w:num>
  <w:num w:numId="5">
    <w:abstractNumId w:val="22"/>
  </w:num>
  <w:num w:numId="6">
    <w:abstractNumId w:val="24"/>
  </w:num>
  <w:num w:numId="7">
    <w:abstractNumId w:val="25"/>
  </w:num>
  <w:num w:numId="8">
    <w:abstractNumId w:val="11"/>
  </w:num>
  <w:num w:numId="9">
    <w:abstractNumId w:val="34"/>
  </w:num>
  <w:num w:numId="10">
    <w:abstractNumId w:val="23"/>
  </w:num>
  <w:num w:numId="11">
    <w:abstractNumId w:val="36"/>
  </w:num>
  <w:num w:numId="12">
    <w:abstractNumId w:val="2"/>
  </w:num>
  <w:num w:numId="13">
    <w:abstractNumId w:val="8"/>
  </w:num>
  <w:num w:numId="14">
    <w:abstractNumId w:val="32"/>
  </w:num>
  <w:num w:numId="15">
    <w:abstractNumId w:val="45"/>
  </w:num>
  <w:num w:numId="16">
    <w:abstractNumId w:val="9"/>
  </w:num>
  <w:num w:numId="17">
    <w:abstractNumId w:val="21"/>
  </w:num>
  <w:num w:numId="18">
    <w:abstractNumId w:val="35"/>
  </w:num>
  <w:num w:numId="19">
    <w:abstractNumId w:val="41"/>
  </w:num>
  <w:num w:numId="20">
    <w:abstractNumId w:val="7"/>
  </w:num>
  <w:num w:numId="21">
    <w:abstractNumId w:val="46"/>
  </w:num>
  <w:num w:numId="22">
    <w:abstractNumId w:val="4"/>
  </w:num>
  <w:num w:numId="23">
    <w:abstractNumId w:val="16"/>
  </w:num>
  <w:num w:numId="24">
    <w:abstractNumId w:val="3"/>
  </w:num>
  <w:num w:numId="25">
    <w:abstractNumId w:val="10"/>
  </w:num>
  <w:num w:numId="26">
    <w:abstractNumId w:val="15"/>
  </w:num>
  <w:num w:numId="27">
    <w:abstractNumId w:val="31"/>
  </w:num>
  <w:num w:numId="28">
    <w:abstractNumId w:val="43"/>
  </w:num>
  <w:num w:numId="29">
    <w:abstractNumId w:val="28"/>
  </w:num>
  <w:num w:numId="30">
    <w:abstractNumId w:val="26"/>
  </w:num>
  <w:num w:numId="31">
    <w:abstractNumId w:val="18"/>
  </w:num>
  <w:num w:numId="32">
    <w:abstractNumId w:val="47"/>
  </w:num>
  <w:num w:numId="33">
    <w:abstractNumId w:val="5"/>
  </w:num>
  <w:num w:numId="34">
    <w:abstractNumId w:val="13"/>
  </w:num>
  <w:num w:numId="35">
    <w:abstractNumId w:val="27"/>
  </w:num>
  <w:num w:numId="36">
    <w:abstractNumId w:val="12"/>
  </w:num>
  <w:num w:numId="37">
    <w:abstractNumId w:val="38"/>
  </w:num>
  <w:num w:numId="38">
    <w:abstractNumId w:val="40"/>
  </w:num>
  <w:num w:numId="39">
    <w:abstractNumId w:val="39"/>
  </w:num>
  <w:num w:numId="40">
    <w:abstractNumId w:val="14"/>
  </w:num>
  <w:num w:numId="41">
    <w:abstractNumId w:val="17"/>
  </w:num>
  <w:num w:numId="42">
    <w:abstractNumId w:val="37"/>
  </w:num>
  <w:num w:numId="43">
    <w:abstractNumId w:val="6"/>
  </w:num>
  <w:num w:numId="44">
    <w:abstractNumId w:val="30"/>
  </w:num>
  <w:num w:numId="45">
    <w:abstractNumId w:val="29"/>
  </w:num>
  <w:num w:numId="46">
    <w:abstractNumId w:val="42"/>
  </w:num>
  <w:num w:numId="47">
    <w:abstractNumId w:val="1"/>
  </w:num>
  <w:num w:numId="48">
    <w:abstractNumId w:val="33"/>
  </w:num>
  <w:num w:numId="4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3098"/>
    <w:rsid w:val="00034768"/>
    <w:rsid w:val="000366BB"/>
    <w:rsid w:val="00080928"/>
    <w:rsid w:val="00083ACB"/>
    <w:rsid w:val="00083C7F"/>
    <w:rsid w:val="000F4B6A"/>
    <w:rsid w:val="001023D1"/>
    <w:rsid w:val="00127A84"/>
    <w:rsid w:val="00147C60"/>
    <w:rsid w:val="00160FFC"/>
    <w:rsid w:val="001837AA"/>
    <w:rsid w:val="00184D67"/>
    <w:rsid w:val="001866E9"/>
    <w:rsid w:val="001975FA"/>
    <w:rsid w:val="001A3477"/>
    <w:rsid w:val="001A3CBC"/>
    <w:rsid w:val="001A63A0"/>
    <w:rsid w:val="001B031D"/>
    <w:rsid w:val="001C4CB0"/>
    <w:rsid w:val="001E5292"/>
    <w:rsid w:val="001E7A32"/>
    <w:rsid w:val="001F4FC6"/>
    <w:rsid w:val="002074A4"/>
    <w:rsid w:val="00221373"/>
    <w:rsid w:val="00222CB6"/>
    <w:rsid w:val="0024142B"/>
    <w:rsid w:val="00260246"/>
    <w:rsid w:val="00262CDE"/>
    <w:rsid w:val="002877AB"/>
    <w:rsid w:val="002B68C5"/>
    <w:rsid w:val="002B74B9"/>
    <w:rsid w:val="002E3458"/>
    <w:rsid w:val="002F3B1A"/>
    <w:rsid w:val="00312CAE"/>
    <w:rsid w:val="00313DA5"/>
    <w:rsid w:val="00330EF1"/>
    <w:rsid w:val="003363C1"/>
    <w:rsid w:val="00354D20"/>
    <w:rsid w:val="0036090C"/>
    <w:rsid w:val="00370C07"/>
    <w:rsid w:val="003A5D90"/>
    <w:rsid w:val="003D7166"/>
    <w:rsid w:val="003E1541"/>
    <w:rsid w:val="003E5E9E"/>
    <w:rsid w:val="004025DB"/>
    <w:rsid w:val="00412EB0"/>
    <w:rsid w:val="00416A02"/>
    <w:rsid w:val="004250AB"/>
    <w:rsid w:val="00453F61"/>
    <w:rsid w:val="0048783D"/>
    <w:rsid w:val="00496C37"/>
    <w:rsid w:val="004A5340"/>
    <w:rsid w:val="004B0DF3"/>
    <w:rsid w:val="004B372F"/>
    <w:rsid w:val="004F4833"/>
    <w:rsid w:val="004F560D"/>
    <w:rsid w:val="00522AC7"/>
    <w:rsid w:val="00523D5E"/>
    <w:rsid w:val="00551F79"/>
    <w:rsid w:val="005843FA"/>
    <w:rsid w:val="00584473"/>
    <w:rsid w:val="00596BC4"/>
    <w:rsid w:val="005A03A7"/>
    <w:rsid w:val="005C59C4"/>
    <w:rsid w:val="005E09F8"/>
    <w:rsid w:val="0063436F"/>
    <w:rsid w:val="00636FC1"/>
    <w:rsid w:val="006515A3"/>
    <w:rsid w:val="006624CB"/>
    <w:rsid w:val="006A20A4"/>
    <w:rsid w:val="006D0B22"/>
    <w:rsid w:val="006E5EA5"/>
    <w:rsid w:val="006F2017"/>
    <w:rsid w:val="00703A70"/>
    <w:rsid w:val="00713787"/>
    <w:rsid w:val="00714F3D"/>
    <w:rsid w:val="007236BE"/>
    <w:rsid w:val="0073416A"/>
    <w:rsid w:val="0075200D"/>
    <w:rsid w:val="00752419"/>
    <w:rsid w:val="007970C2"/>
    <w:rsid w:val="007B6D58"/>
    <w:rsid w:val="007E011B"/>
    <w:rsid w:val="00850045"/>
    <w:rsid w:val="008504E8"/>
    <w:rsid w:val="00857A1C"/>
    <w:rsid w:val="00886561"/>
    <w:rsid w:val="00895B82"/>
    <w:rsid w:val="008D5929"/>
    <w:rsid w:val="008F265C"/>
    <w:rsid w:val="009052B6"/>
    <w:rsid w:val="00917333"/>
    <w:rsid w:val="009479FD"/>
    <w:rsid w:val="00955781"/>
    <w:rsid w:val="009623DD"/>
    <w:rsid w:val="0096461C"/>
    <w:rsid w:val="009A1628"/>
    <w:rsid w:val="009A2588"/>
    <w:rsid w:val="009C042A"/>
    <w:rsid w:val="009D13E8"/>
    <w:rsid w:val="009E7BCF"/>
    <w:rsid w:val="00A11894"/>
    <w:rsid w:val="00A3399E"/>
    <w:rsid w:val="00A35309"/>
    <w:rsid w:val="00A46D13"/>
    <w:rsid w:val="00A92002"/>
    <w:rsid w:val="00AB474B"/>
    <w:rsid w:val="00AE4174"/>
    <w:rsid w:val="00B00D31"/>
    <w:rsid w:val="00B267CA"/>
    <w:rsid w:val="00B32B26"/>
    <w:rsid w:val="00B603F2"/>
    <w:rsid w:val="00B92538"/>
    <w:rsid w:val="00BA7A4B"/>
    <w:rsid w:val="00BB2A87"/>
    <w:rsid w:val="00BC6330"/>
    <w:rsid w:val="00BD68A3"/>
    <w:rsid w:val="00BF241C"/>
    <w:rsid w:val="00C17973"/>
    <w:rsid w:val="00C207C8"/>
    <w:rsid w:val="00C50D91"/>
    <w:rsid w:val="00C811AF"/>
    <w:rsid w:val="00CB4DFB"/>
    <w:rsid w:val="00CC5C04"/>
    <w:rsid w:val="00CD1C83"/>
    <w:rsid w:val="00CE0865"/>
    <w:rsid w:val="00CF3C22"/>
    <w:rsid w:val="00D2362A"/>
    <w:rsid w:val="00D24C43"/>
    <w:rsid w:val="00D35527"/>
    <w:rsid w:val="00DA0DE8"/>
    <w:rsid w:val="00DB1B78"/>
    <w:rsid w:val="00DD1E61"/>
    <w:rsid w:val="00DD3547"/>
    <w:rsid w:val="00DF1E11"/>
    <w:rsid w:val="00E27EC3"/>
    <w:rsid w:val="00E376BB"/>
    <w:rsid w:val="00E405FC"/>
    <w:rsid w:val="00E8432D"/>
    <w:rsid w:val="00E87727"/>
    <w:rsid w:val="00E93D88"/>
    <w:rsid w:val="00ED207E"/>
    <w:rsid w:val="00ED6CE1"/>
    <w:rsid w:val="00EF0402"/>
    <w:rsid w:val="00F150C9"/>
    <w:rsid w:val="00F41C5A"/>
    <w:rsid w:val="00F44583"/>
    <w:rsid w:val="00F44D86"/>
    <w:rsid w:val="00F76289"/>
    <w:rsid w:val="00F80839"/>
    <w:rsid w:val="00FB1AA1"/>
    <w:rsid w:val="00FC1EBF"/>
    <w:rsid w:val="00FC3D03"/>
    <w:rsid w:val="00FC439D"/>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0B50B"/>
  <w15:docId w15:val="{301673E9-31DB-42CD-9211-8FCDFED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 w:type="paragraph" w:customStyle="1" w:styleId="Default">
    <w:name w:val="Default"/>
    <w:rsid w:val="003D71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77">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1969120899">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510412018">
          <w:marLeft w:val="965"/>
          <w:marRight w:val="0"/>
          <w:marTop w:val="96"/>
          <w:marBottom w:val="0"/>
          <w:divBdr>
            <w:top w:val="none" w:sz="0" w:space="0" w:color="auto"/>
            <w:left w:val="none" w:sz="0" w:space="0" w:color="auto"/>
            <w:bottom w:val="none" w:sz="0" w:space="0" w:color="auto"/>
            <w:right w:val="none" w:sz="0" w:space="0" w:color="auto"/>
          </w:divBdr>
        </w:div>
      </w:divsChild>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24841479">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sChild>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1031685998">
          <w:marLeft w:val="965"/>
          <w:marRight w:val="0"/>
          <w:marTop w:val="115"/>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 w:id="377821731">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554462069">
          <w:marLeft w:val="547"/>
          <w:marRight w:val="0"/>
          <w:marTop w:val="173"/>
          <w:marBottom w:val="0"/>
          <w:divBdr>
            <w:top w:val="none" w:sz="0" w:space="0" w:color="auto"/>
            <w:left w:val="none" w:sz="0" w:space="0" w:color="auto"/>
            <w:bottom w:val="none" w:sz="0" w:space="0" w:color="auto"/>
            <w:right w:val="none" w:sz="0" w:space="0" w:color="auto"/>
          </w:divBdr>
        </w:div>
        <w:div w:id="10303493">
          <w:marLeft w:val="547"/>
          <w:marRight w:val="0"/>
          <w:marTop w:val="192"/>
          <w:marBottom w:val="0"/>
          <w:divBdr>
            <w:top w:val="none" w:sz="0" w:space="0" w:color="auto"/>
            <w:left w:val="none" w:sz="0" w:space="0" w:color="auto"/>
            <w:bottom w:val="none" w:sz="0" w:space="0" w:color="auto"/>
            <w:right w:val="none" w:sz="0" w:space="0" w:color="auto"/>
          </w:divBdr>
        </w:div>
      </w:divsChild>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1811896946">
          <w:marLeft w:val="965"/>
          <w:marRight w:val="0"/>
          <w:marTop w:val="67"/>
          <w:marBottom w:val="0"/>
          <w:divBdr>
            <w:top w:val="none" w:sz="0" w:space="0" w:color="auto"/>
            <w:left w:val="none" w:sz="0" w:space="0" w:color="auto"/>
            <w:bottom w:val="none" w:sz="0" w:space="0" w:color="auto"/>
            <w:right w:val="none" w:sz="0" w:space="0" w:color="auto"/>
          </w:divBdr>
        </w:div>
        <w:div w:id="453982957">
          <w:marLeft w:val="965"/>
          <w:marRight w:val="0"/>
          <w:marTop w:val="67"/>
          <w:marBottom w:val="0"/>
          <w:divBdr>
            <w:top w:val="none" w:sz="0" w:space="0" w:color="auto"/>
            <w:left w:val="none" w:sz="0" w:space="0" w:color="auto"/>
            <w:bottom w:val="none" w:sz="0" w:space="0" w:color="auto"/>
            <w:right w:val="none" w:sz="0" w:space="0" w:color="auto"/>
          </w:divBdr>
        </w:div>
      </w:divsChild>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1808089038">
          <w:marLeft w:val="547"/>
          <w:marRight w:val="0"/>
          <w:marTop w:val="115"/>
          <w:marBottom w:val="0"/>
          <w:divBdr>
            <w:top w:val="none" w:sz="0" w:space="0" w:color="auto"/>
            <w:left w:val="none" w:sz="0" w:space="0" w:color="auto"/>
            <w:bottom w:val="none" w:sz="0" w:space="0" w:color="auto"/>
            <w:right w:val="none" w:sz="0" w:space="0" w:color="auto"/>
          </w:divBdr>
        </w:div>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410785065">
          <w:marLeft w:val="965"/>
          <w:marRight w:val="0"/>
          <w:marTop w:val="154"/>
          <w:marBottom w:val="0"/>
          <w:divBdr>
            <w:top w:val="none" w:sz="0" w:space="0" w:color="auto"/>
            <w:left w:val="none" w:sz="0" w:space="0" w:color="auto"/>
            <w:bottom w:val="none" w:sz="0" w:space="0" w:color="auto"/>
            <w:right w:val="none" w:sz="0" w:space="0" w:color="auto"/>
          </w:divBdr>
        </w:div>
        <w:div w:id="174343991">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1771051435">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53503920">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2134786223">
          <w:marLeft w:val="1555"/>
          <w:marRight w:val="0"/>
          <w:marTop w:val="96"/>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60716349">
          <w:marLeft w:val="965"/>
          <w:marRight w:val="0"/>
          <w:marTop w:val="77"/>
          <w:marBottom w:val="0"/>
          <w:divBdr>
            <w:top w:val="none" w:sz="0" w:space="0" w:color="auto"/>
            <w:left w:val="none" w:sz="0" w:space="0" w:color="auto"/>
            <w:bottom w:val="none" w:sz="0" w:space="0" w:color="auto"/>
            <w:right w:val="none" w:sz="0" w:space="0" w:color="auto"/>
          </w:divBdr>
        </w:div>
      </w:divsChild>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376321490">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sChild>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 w:id="198008327">
          <w:marLeft w:val="965"/>
          <w:marRight w:val="0"/>
          <w:marTop w:val="134"/>
          <w:marBottom w:val="0"/>
          <w:divBdr>
            <w:top w:val="none" w:sz="0" w:space="0" w:color="auto"/>
            <w:left w:val="none" w:sz="0" w:space="0" w:color="auto"/>
            <w:bottom w:val="none" w:sz="0" w:space="0" w:color="auto"/>
            <w:right w:val="none" w:sz="0" w:space="0" w:color="auto"/>
          </w:divBdr>
        </w:div>
      </w:divsChild>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 w:id="691809473">
          <w:marLeft w:val="547"/>
          <w:marRight w:val="0"/>
          <w:marTop w:val="96"/>
          <w:marBottom w:val="0"/>
          <w:divBdr>
            <w:top w:val="none" w:sz="0" w:space="0" w:color="auto"/>
            <w:left w:val="none" w:sz="0" w:space="0" w:color="auto"/>
            <w:bottom w:val="none" w:sz="0" w:space="0" w:color="auto"/>
            <w:right w:val="none" w:sz="0" w:space="0" w:color="auto"/>
          </w:divBdr>
        </w:div>
      </w:divsChild>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566721302">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 w:id="284047747">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sChild>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258679153">
          <w:marLeft w:val="965"/>
          <w:marRight w:val="0"/>
          <w:marTop w:val="86"/>
          <w:marBottom w:val="0"/>
          <w:divBdr>
            <w:top w:val="none" w:sz="0" w:space="0" w:color="auto"/>
            <w:left w:val="none" w:sz="0" w:space="0" w:color="auto"/>
            <w:bottom w:val="none" w:sz="0" w:space="0" w:color="auto"/>
            <w:right w:val="none" w:sz="0" w:space="0" w:color="auto"/>
          </w:divBdr>
        </w:div>
        <w:div w:id="3134413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sChild>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E9003-99D1-4D2D-B46F-03542303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2018-11-08T20:01:00Z</dcterms:created>
  <dcterms:modified xsi:type="dcterms:W3CDTF">2018-11-08T20:01:00Z</dcterms:modified>
</cp:coreProperties>
</file>