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posOffset>0</wp:posOffset>
                </wp:positionH>
                <wp:positionV relativeFrom="paragraph">
                  <wp:posOffset>150495</wp:posOffset>
                </wp:positionV>
                <wp:extent cx="6829425" cy="13449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44930"/>
                        </a:xfrm>
                        <a:prstGeom prst="rect">
                          <a:avLst/>
                        </a:prstGeom>
                        <a:solidFill>
                          <a:schemeClr val="tx1"/>
                        </a:solidFill>
                        <a:ln w="9525">
                          <a:solidFill>
                            <a:srgbClr val="000000"/>
                          </a:solidFill>
                          <a:miter lim="800000"/>
                          <a:headEnd/>
                          <a:tailEnd/>
                        </a:ln>
                      </wps:spPr>
                      <wps:txbx>
                        <w:txbxContent>
                          <w:p w:rsidR="003B51D9" w:rsidRPr="00CB52F3" w:rsidRDefault="00BA538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Two</w:t>
                            </w:r>
                            <w:bookmarkStart w:id="0" w:name="_GoBack"/>
                            <w:bookmarkEnd w:id="0"/>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0;margin-top:11.85pt;width:537.75pt;height:10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0/KAIAAEYEAAAOAAAAZHJzL2Uyb0RvYy54bWysU11v2yAUfZ+0/4B4X5y4TptYcaouXadJ&#10;3YfU7gdgjGM04DIgsbNf3wtOsyh9m+YHiwuXw7nn3Lu6HbQie+G8BFPR2WRKiTAcGmm2Ff35/PBh&#10;QYkPzDRMgREVPQhPb9fv3616W4ocOlCNcARBjC97W9EuBFtmmeed0MxPwAqDhy04zQKGbps1jvWI&#10;rlWWT6fXWQ+usQ648B5378dDuk74bSt4+N62XgSiKorcQvq79K/jP1uvWLl1zHaSH2mwf2ChmTT4&#10;6AnqngVGdk6+gdKSO/DQhgkHnUHbSi5SDVjNbHpRzVPHrEi1oDjenmTy/w+Wf9v/cEQ2Fc1nN5QY&#10;ptGkZzEE8hEGkkd9eutLTHuymBgG3EafU63ePgL/5YmBTcfMVtw5B30nWIP8ZvFmdnZ1xPERpO6/&#10;QoPPsF2ABDS0TkfxUA6C6OjT4eRNpMJx83qRL4t8TgnHs9lVUSyvknsZK1+vW+fDZwGaxEVFHZqf&#10;4Nn+0YdIh5WvKfE1D0o2D1KpFMSGExvlyJ5hq4RhLOAiSxnSV3Q5Rx5vEdy2Pt2fpi9pcAGhZcCG&#10;V1JXdHFKYmWU7ZNpUjsGJtW4RsbKHHWM0o0ihqEejr7U0BxQUQdjY+Mg4qID94eSHpu6ov73jjlB&#10;ifpi0JXlrCjiFKSgmN/kGLjzk/r8hBmOUCgGJeNyE9LkxNIN3KF7rUy6RptHJkeu2KxJ7uNgxWk4&#10;j1PW3/FfvwAAAP//AwBQSwMEFAAGAAgAAAAhAPs9jz/cAAAACAEAAA8AAABkcnMvZG93bnJldi54&#10;bWxMj8FuwjAQRO+V+g/WVuqlKg5BKSiNgxASqtRbKR+wxEsSsNdRbMD9+zqn9ra7M5p9U62jNeJG&#10;o+8dK5jPMhDEjdM9twoO37vXFQgfkDUax6Tghzys68eHCkvt7vxFt31oRQphX6KCLoShlNI3HVn0&#10;MzcQJ+3kRoshrWMr9Yj3FG6NzLPsTVrsOX3ocKBtR81lf7UKTuetW73kn/FQzIddRPPh7Gah1PNT&#10;3LyDCBTDnxkm/IQOdWI6uitrL4yCVCQoyBdLEJOaLYsCxHG6pEHWlfxfoP4FAAD//wMAUEsBAi0A&#10;FAAGAAgAAAAhALaDOJL+AAAA4QEAABMAAAAAAAAAAAAAAAAAAAAAAFtDb250ZW50X1R5cGVzXS54&#10;bWxQSwECLQAUAAYACAAAACEAOP0h/9YAAACUAQAACwAAAAAAAAAAAAAAAAAvAQAAX3JlbHMvLnJl&#10;bHNQSwECLQAUAAYACAAAACEAU7QNPygCAABGBAAADgAAAAAAAAAAAAAAAAAuAgAAZHJzL2Uyb0Rv&#10;Yy54bWxQSwECLQAUAAYACAAAACEA+z2PP9wAAAAIAQAADwAAAAAAAAAAAAAAAACCBAAAZHJzL2Rv&#10;d25yZXYueG1sUEsFBgAAAAAEAAQA8wAAAIsFAAAAAA==&#10;" fillcolor="black [3213]">
                <v:textbox>
                  <w:txbxContent>
                    <w:p w:rsidR="003B51D9" w:rsidRPr="00CB52F3" w:rsidRDefault="00BA5380"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Directions – Version Two</w:t>
                      </w:r>
                      <w:bookmarkStart w:id="1" w:name="_GoBack"/>
                      <w:bookmarkEnd w:id="1"/>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3B51D9" w:rsidRDefault="003B51D9" w:rsidP="003B51D9">
      <w:pPr>
        <w:tabs>
          <w:tab w:val="center" w:pos="5400"/>
        </w:tabs>
        <w:spacing w:line="213" w:lineRule="auto"/>
        <w:rPr>
          <w:rFonts w:ascii="Arial" w:hAnsi="Arial"/>
          <w:sz w:val="20"/>
          <w:szCs w:val="20"/>
        </w:rPr>
      </w:pPr>
      <w:r>
        <w:rPr>
          <w:rFonts w:ascii="Arial" w:hAnsi="Arial"/>
          <w:b/>
          <w:sz w:val="30"/>
        </w:rPr>
        <w:tab/>
        <w:t>Part One: Fill in the Blank General Questions – Total 10 Points</w:t>
      </w:r>
    </w:p>
    <w:p w:rsidR="003B51D9" w:rsidRDefault="003B51D9" w:rsidP="003B51D9">
      <w:pPr>
        <w:spacing w:line="213" w:lineRule="auto"/>
        <w:rPr>
          <w:rFonts w:ascii="Arial" w:hAnsi="Arial"/>
          <w:sz w:val="20"/>
        </w:rPr>
      </w:pPr>
    </w:p>
    <w:p w:rsidR="003B51D9" w:rsidRDefault="003B51D9" w:rsidP="003B51D9">
      <w:pPr>
        <w:spacing w:line="213" w:lineRule="auto"/>
        <w:rPr>
          <w:rFonts w:ascii="Arial" w:hAnsi="Arial"/>
          <w:color w:val="000000"/>
          <w:sz w:val="20"/>
        </w:rPr>
      </w:pPr>
      <w:r>
        <w:rPr>
          <w:rFonts w:ascii="Arial" w:hAnsi="Arial"/>
          <w:b/>
          <w:i/>
          <w:color w:val="000080"/>
          <w:sz w:val="20"/>
        </w:rPr>
        <w:t>Section One - Fill in the Blank General Questions</w:t>
      </w:r>
    </w:p>
    <w:p w:rsidR="003B51D9" w:rsidRDefault="003B51D9" w:rsidP="003B51D9">
      <w:pPr>
        <w:spacing w:line="213" w:lineRule="auto"/>
        <w:rPr>
          <w:rFonts w:ascii="Arial" w:hAnsi="Arial"/>
          <w:color w:val="000000"/>
          <w:sz w:val="20"/>
        </w:rPr>
      </w:pPr>
    </w:p>
    <w:p w:rsidR="003B51D9" w:rsidRDefault="003B51D9" w:rsidP="003B51D9">
      <w:pPr>
        <w:jc w:val="both"/>
        <w:rPr>
          <w:rFonts w:ascii="Arial" w:hAnsi="Arial"/>
          <w:b/>
          <w:color w:val="000000"/>
          <w:sz w:val="20"/>
        </w:rPr>
      </w:pPr>
      <w:r>
        <w:rPr>
          <w:rFonts w:ascii="Arial" w:hAnsi="Arial"/>
          <w:b/>
          <w:color w:val="000000"/>
          <w:sz w:val="20"/>
        </w:rPr>
        <w:t>The Four Postulates of Property Law are:</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1.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2.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3.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4. _______________________________________________________________________________________________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16"/>
        </w:rPr>
      </w:pPr>
    </w:p>
    <w:p w:rsidR="003B51D9" w:rsidRDefault="003B51D9" w:rsidP="003B51D9">
      <w:pPr>
        <w:jc w:val="both"/>
        <w:rPr>
          <w:rFonts w:ascii="Arial" w:hAnsi="Arial"/>
          <w:color w:val="000000"/>
          <w:sz w:val="20"/>
        </w:rPr>
      </w:pPr>
      <w:r>
        <w:rPr>
          <w:rFonts w:ascii="Arial" w:hAnsi="Arial"/>
          <w:b/>
          <w:color w:val="000000"/>
          <w:sz w:val="20"/>
        </w:rPr>
        <w:t xml:space="preserve">5. Your rights in property </w:t>
      </w:r>
      <w:proofErr w:type="gramStart"/>
      <w:r>
        <w:rPr>
          <w:rFonts w:ascii="Arial" w:hAnsi="Arial"/>
          <w:b/>
          <w:color w:val="000000"/>
          <w:sz w:val="20"/>
        </w:rPr>
        <w:t>can be exercised</w:t>
      </w:r>
      <w:proofErr w:type="gramEnd"/>
      <w:r>
        <w:rPr>
          <w:rFonts w:ascii="Arial" w:hAnsi="Arial"/>
          <w:b/>
          <w:color w:val="000000"/>
          <w:sz w:val="20"/>
        </w:rPr>
        <w:t xml:space="preserve"> in four ways, identified by the initials EPUT.  These initials stand for:</w:t>
      </w:r>
    </w:p>
    <w:p w:rsidR="003B51D9" w:rsidRDefault="003B51D9" w:rsidP="003B51D9">
      <w:pPr>
        <w:jc w:val="both"/>
        <w:rPr>
          <w:rFonts w:ascii="Arial" w:hAnsi="Arial"/>
          <w:color w:val="000000"/>
          <w:sz w:val="16"/>
        </w:rPr>
      </w:pPr>
    </w:p>
    <w:p w:rsidR="003B51D9" w:rsidRDefault="003B51D9" w:rsidP="003B51D9">
      <w:pPr>
        <w:ind w:left="8640" w:hanging="8640"/>
        <w:jc w:val="both"/>
        <w:rPr>
          <w:rFonts w:ascii="Arial" w:hAnsi="Arial"/>
          <w:color w:val="000000"/>
          <w:sz w:val="20"/>
        </w:rPr>
      </w:pPr>
      <w:r>
        <w:rPr>
          <w:rFonts w:ascii="Arial" w:hAnsi="Arial"/>
          <w:color w:val="000000"/>
          <w:sz w:val="20"/>
        </w:rPr>
        <w:t>a. _____________________</w:t>
      </w:r>
      <w:proofErr w:type="gramStart"/>
      <w:r>
        <w:rPr>
          <w:rFonts w:ascii="Arial" w:hAnsi="Arial"/>
          <w:color w:val="000000"/>
          <w:sz w:val="20"/>
        </w:rPr>
        <w:t xml:space="preserve">_   b. _____________________   c. ________________, and  </w:t>
      </w:r>
      <w:proofErr w:type="gramEnd"/>
      <w:r>
        <w:rPr>
          <w:rFonts w:ascii="Arial" w:hAnsi="Arial"/>
          <w:color w:val="000000"/>
          <w:sz w:val="20"/>
        </w:rPr>
        <w:t xml:space="preserve"> d. 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6. What are the three types of property </w:t>
      </w:r>
      <w:proofErr w:type="gramStart"/>
      <w:r>
        <w:rPr>
          <w:rFonts w:ascii="Arial" w:hAnsi="Arial"/>
          <w:b/>
          <w:color w:val="000000"/>
          <w:sz w:val="20"/>
        </w:rPr>
        <w:t>called:</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color w:val="000000"/>
          <w:sz w:val="20"/>
        </w:rPr>
        <w:t>a. ____________ (Rights in land);   b.  _______________ (Rights in objects); and c. _______________ (Rights in ideas).</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7. There are two types of gifts.  What are the legal names of these </w:t>
      </w:r>
      <w:proofErr w:type="gramStart"/>
      <w:r>
        <w:rPr>
          <w:rFonts w:ascii="Arial" w:hAnsi="Arial"/>
          <w:b/>
          <w:color w:val="000000"/>
          <w:sz w:val="20"/>
        </w:rPr>
        <w:t>gifts:</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a. </w:t>
      </w:r>
      <w:r w:rsidRPr="003B51D9">
        <w:rPr>
          <w:rFonts w:ascii="Arial" w:hAnsi="Arial"/>
          <w:color w:val="000000"/>
          <w:sz w:val="20"/>
        </w:rPr>
        <w:t>_______________________</w:t>
      </w:r>
      <w:r>
        <w:rPr>
          <w:rFonts w:ascii="Arial" w:hAnsi="Arial"/>
          <w:b/>
          <w:color w:val="000000"/>
          <w:sz w:val="20"/>
        </w:rPr>
        <w:t xml:space="preserve"> (Gift </w:t>
      </w:r>
      <w:proofErr w:type="gramStart"/>
      <w:r>
        <w:rPr>
          <w:rFonts w:ascii="Arial" w:hAnsi="Arial"/>
          <w:b/>
          <w:color w:val="000000"/>
          <w:sz w:val="20"/>
        </w:rPr>
        <w:t>During</w:t>
      </w:r>
      <w:proofErr w:type="gramEnd"/>
      <w:r>
        <w:rPr>
          <w:rFonts w:ascii="Arial" w:hAnsi="Arial"/>
          <w:b/>
          <w:color w:val="000000"/>
          <w:sz w:val="20"/>
        </w:rPr>
        <w:t xml:space="preserve"> Lifetime); and b. </w:t>
      </w:r>
      <w:r w:rsidRPr="003B51D9">
        <w:rPr>
          <w:rFonts w:ascii="Arial" w:hAnsi="Arial"/>
          <w:color w:val="000000"/>
          <w:sz w:val="20"/>
        </w:rPr>
        <w:t>____________________</w:t>
      </w:r>
      <w:r>
        <w:rPr>
          <w:rFonts w:ascii="Arial" w:hAnsi="Arial"/>
          <w:b/>
          <w:color w:val="000000"/>
          <w:sz w:val="20"/>
        </w:rPr>
        <w:t xml:space="preserve"> (Gift in Contemplation of Death).</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8. Your lovely Aunt IDA wishes to give you her very valuable grandfather clock. She is of sound mind and body and never thinks of death. What are the three factors that would make it a valid gift?</w:t>
      </w:r>
    </w:p>
    <w:p w:rsidR="003B51D9" w:rsidRDefault="003B51D9" w:rsidP="003B51D9">
      <w:pPr>
        <w:jc w:val="both"/>
        <w:rPr>
          <w:rFonts w:ascii="Arial" w:hAnsi="Arial"/>
          <w:color w:val="000000"/>
          <w:sz w:val="16"/>
        </w:rPr>
      </w:pPr>
    </w:p>
    <w:p w:rsidR="003B51D9" w:rsidRDefault="003B51D9" w:rsidP="003B51D9">
      <w:pPr>
        <w:ind w:left="7200" w:hanging="7200"/>
        <w:jc w:val="both"/>
        <w:rPr>
          <w:rFonts w:ascii="Arial" w:hAnsi="Arial"/>
          <w:color w:val="000000"/>
          <w:sz w:val="20"/>
        </w:rPr>
      </w:pPr>
      <w:r>
        <w:rPr>
          <w:rFonts w:ascii="Arial" w:hAnsi="Arial"/>
          <w:color w:val="000000"/>
          <w:sz w:val="20"/>
        </w:rPr>
        <w:t>a. ________________________   b. _____________________</w:t>
      </w:r>
      <w:proofErr w:type="gramStart"/>
      <w:r>
        <w:rPr>
          <w:rFonts w:ascii="Arial" w:hAnsi="Arial"/>
          <w:color w:val="000000"/>
          <w:sz w:val="20"/>
        </w:rPr>
        <w:t>_  c</w:t>
      </w:r>
      <w:proofErr w:type="gramEnd"/>
      <w:r>
        <w:rPr>
          <w:rFonts w:ascii="Arial" w:hAnsi="Arial"/>
          <w:color w:val="000000"/>
          <w:sz w:val="20"/>
        </w:rPr>
        <w:t>. 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b/>
          <w:color w:val="000000"/>
          <w:sz w:val="20"/>
        </w:rPr>
        <w:t>9. What are the elements of a bailment, identified by the initials DAPPER?</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a. ____________ b. ____________ c. _____________ d. ______________ e. _____________ f. 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16"/>
        </w:rPr>
      </w:pPr>
    </w:p>
    <w:p w:rsidR="003B51D9" w:rsidRPr="003B51D9" w:rsidRDefault="003B51D9" w:rsidP="003B51D9">
      <w:pPr>
        <w:jc w:val="both"/>
        <w:rPr>
          <w:rFonts w:ascii="Arial" w:hAnsi="Arial"/>
          <w:color w:val="000000"/>
          <w:sz w:val="20"/>
        </w:rPr>
      </w:pPr>
      <w:r>
        <w:rPr>
          <w:rFonts w:ascii="Arial" w:hAnsi="Arial"/>
          <w:b/>
          <w:color w:val="000000"/>
          <w:sz w:val="20"/>
        </w:rPr>
        <w:t xml:space="preserve">10. My Favorite Thing </w:t>
      </w:r>
      <w:proofErr w:type="gramStart"/>
      <w:r>
        <w:rPr>
          <w:rFonts w:ascii="Arial" w:hAnsi="Arial"/>
          <w:b/>
          <w:color w:val="000000"/>
          <w:sz w:val="20"/>
        </w:rPr>
        <w:t>About</w:t>
      </w:r>
      <w:proofErr w:type="gramEnd"/>
      <w:r>
        <w:rPr>
          <w:rFonts w:ascii="Arial" w:hAnsi="Arial"/>
          <w:b/>
          <w:color w:val="000000"/>
          <w:sz w:val="20"/>
        </w:rPr>
        <w:t xml:space="preserve"> the Class thus far is: </w:t>
      </w:r>
      <w:r w:rsidRPr="003B51D9">
        <w:rPr>
          <w:rFonts w:ascii="Arial" w:hAnsi="Arial"/>
          <w:color w:val="000000"/>
          <w:sz w:val="20"/>
        </w:rPr>
        <w:t>_______________________________________________________</w:t>
      </w:r>
    </w:p>
    <w:p w:rsidR="003B51D9" w:rsidRDefault="003B51D9" w:rsidP="003B51D9">
      <w:pPr>
        <w:jc w:val="both"/>
        <w:rPr>
          <w:rFonts w:ascii="Arial" w:hAnsi="Arial"/>
          <w:color w:val="000000"/>
          <w:sz w:val="30"/>
        </w:rPr>
      </w:pPr>
    </w:p>
    <w:p w:rsidR="00504F36" w:rsidRDefault="003B51D9">
      <w:pPr>
        <w:jc w:val="center"/>
        <w:rPr>
          <w:rFonts w:ascii="Arial" w:hAnsi="Arial" w:cs="Arial"/>
          <w:b/>
          <w:bCs/>
          <w:sz w:val="30"/>
          <w:szCs w:val="30"/>
        </w:rPr>
      </w:pPr>
      <w:r>
        <w:rPr>
          <w:rFonts w:ascii="Arial" w:hAnsi="Arial" w:cs="Arial"/>
          <w:b/>
          <w:bCs/>
          <w:sz w:val="30"/>
          <w:szCs w:val="30"/>
        </w:rPr>
        <w:lastRenderedPageBreak/>
        <w:t xml:space="preserve">Part Two: </w:t>
      </w:r>
      <w:r w:rsidR="00D3471E">
        <w:rPr>
          <w:rFonts w:ascii="Arial" w:hAnsi="Arial" w:cs="Arial"/>
          <w:b/>
          <w:bCs/>
          <w:sz w:val="30"/>
          <w:szCs w:val="30"/>
        </w:rPr>
        <w:t>Mul</w:t>
      </w:r>
      <w:r>
        <w:rPr>
          <w:rFonts w:ascii="Arial" w:hAnsi="Arial" w:cs="Arial"/>
          <w:b/>
          <w:bCs/>
          <w:sz w:val="30"/>
          <w:szCs w:val="30"/>
        </w:rPr>
        <w:t>tiple Choice Questions - Total 2</w:t>
      </w:r>
      <w:r w:rsidR="00D3471E">
        <w:rPr>
          <w:rFonts w:ascii="Arial" w:hAnsi="Arial" w:cs="Arial"/>
          <w:b/>
          <w:bCs/>
          <w:sz w:val="30"/>
          <w:szCs w:val="30"/>
        </w:rPr>
        <w:t>0 Points</w:t>
      </w:r>
    </w:p>
    <w:p w:rsidR="003B51D9" w:rsidRPr="003B51D9" w:rsidRDefault="003B51D9" w:rsidP="00780FF8">
      <w:pPr>
        <w:jc w:val="center"/>
        <w:rPr>
          <w:rFonts w:ascii="Arial" w:hAnsi="Arial" w:cs="Arial"/>
          <w:b/>
          <w:bCs/>
          <w:sz w:val="10"/>
          <w:szCs w:val="10"/>
        </w:rPr>
      </w:pPr>
    </w:p>
    <w:p w:rsidR="00504F36" w:rsidRDefault="00504F36" w:rsidP="00780FF8">
      <w:pPr>
        <w:rPr>
          <w:sz w:val="20"/>
          <w:szCs w:val="20"/>
        </w:rPr>
        <w:sectPr w:rsidR="00504F36">
          <w:type w:val="continuous"/>
          <w:pgSz w:w="12240" w:h="15840"/>
          <w:pgMar w:top="720" w:right="720" w:bottom="720" w:left="720" w:header="1440" w:footer="1440" w:gutter="0"/>
          <w:cols w:space="720"/>
        </w:sectPr>
      </w:pPr>
    </w:p>
    <w:p w:rsidR="000F430A" w:rsidRPr="000F430A" w:rsidRDefault="0034403A" w:rsidP="0034403A">
      <w:pPr>
        <w:widowControl/>
        <w:spacing w:line="228" w:lineRule="auto"/>
        <w:rPr>
          <w:rFonts w:ascii="Arial" w:hAnsi="Arial" w:cs="Arial"/>
          <w:sz w:val="16"/>
          <w:szCs w:val="16"/>
        </w:rPr>
      </w:pPr>
      <w:r>
        <w:rPr>
          <w:rFonts w:ascii="Arial" w:hAnsi="Arial" w:cs="Arial"/>
          <w:b/>
          <w:bCs/>
          <w:i/>
          <w:iCs/>
          <w:color w:val="002060"/>
          <w:sz w:val="16"/>
          <w:szCs w:val="16"/>
        </w:rPr>
        <w:t>Section One</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w:t>
      </w:r>
      <w:r w:rsidR="000F430A" w:rsidRPr="000F430A">
        <w:rPr>
          <w:lang w:val="en-CA"/>
        </w:rPr>
        <w:fldChar w:fldCharType="begin"/>
      </w:r>
      <w:r w:rsidR="000F430A" w:rsidRPr="000F430A">
        <w:rPr>
          <w:lang w:val="en-CA"/>
        </w:rPr>
        <w:instrText xml:space="preserve"> SEQ CHAPTER \h \r 1</w:instrText>
      </w:r>
      <w:r w:rsidR="000F430A" w:rsidRPr="000F430A">
        <w:rPr>
          <w:lang w:val="en-CA"/>
        </w:rPr>
        <w:fldChar w:fldCharType="end"/>
      </w:r>
    </w:p>
    <w:p w:rsidR="000F430A" w:rsidRPr="00E25A1C" w:rsidRDefault="000F430A" w:rsidP="0034403A">
      <w:pPr>
        <w:widowControl/>
        <w:spacing w:line="228" w:lineRule="auto"/>
        <w:rPr>
          <w:rFonts w:ascii="Arial" w:hAnsi="Arial" w:cs="Arial"/>
          <w:sz w:val="10"/>
          <w:szCs w:val="10"/>
        </w:rPr>
      </w:pPr>
    </w:p>
    <w:p w:rsidR="000F430A" w:rsidRPr="000F430A" w:rsidRDefault="000F430A" w:rsidP="0034403A">
      <w:pPr>
        <w:widowControl/>
        <w:spacing w:line="228"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34403A">
      <w:pPr>
        <w:widowControl/>
        <w:spacing w:line="228" w:lineRule="auto"/>
        <w:rPr>
          <w:rFonts w:ascii="Arial" w:hAnsi="Arial" w:cs="Arial"/>
          <w:b/>
          <w:bCs/>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1</w:t>
      </w:r>
      <w:r w:rsidRPr="000F430A">
        <w:rPr>
          <w:rFonts w:ascii="Arial" w:hAnsi="Arial" w:cs="Arial"/>
          <w:b/>
          <w:bCs/>
          <w:color w:val="000000" w:themeColor="text1"/>
          <w:sz w:val="16"/>
          <w:szCs w:val="16"/>
        </w:rPr>
        <w:t xml:space="preserve">.  An action to recover the value of the chattel along with damages for dispossession </w:t>
      </w:r>
      <w:proofErr w:type="gramStart"/>
      <w:r w:rsidRPr="000F430A">
        <w:rPr>
          <w:rFonts w:ascii="Arial" w:hAnsi="Arial" w:cs="Arial"/>
          <w:b/>
          <w:bCs/>
          <w:color w:val="000000" w:themeColor="text1"/>
          <w:sz w:val="16"/>
          <w:szCs w:val="16"/>
        </w:rPr>
        <w:t>is known</w:t>
      </w:r>
      <w:proofErr w:type="gramEnd"/>
      <w:r w:rsidRPr="000F430A">
        <w:rPr>
          <w:rFonts w:ascii="Arial" w:hAnsi="Arial" w:cs="Arial"/>
          <w:b/>
          <w:bCs/>
          <w:color w:val="000000" w:themeColor="text1"/>
          <w:sz w:val="16"/>
          <w:szCs w:val="16"/>
        </w:rPr>
        <w:t xml:space="preserve"> as:</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Replevin;</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Pr="000F430A">
        <w:rPr>
          <w:rFonts w:ascii="Arial" w:hAnsi="Arial" w:cs="Arial"/>
          <w:color w:val="000000" w:themeColor="text1"/>
          <w:sz w:val="16"/>
          <w:szCs w:val="16"/>
        </w:rPr>
        <w:t>Trover</w:t>
      </w:r>
      <w:r>
        <w:rPr>
          <w:rFonts w:ascii="Arial" w:hAnsi="Arial" w:cs="Arial"/>
          <w:color w:val="000000" w:themeColor="text1"/>
          <w:sz w:val="16"/>
          <w:szCs w:val="16"/>
        </w:rPr>
        <w:t>;</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Trespass</w:t>
      </w:r>
      <w:r>
        <w:rPr>
          <w:rFonts w:ascii="Arial" w:hAnsi="Arial" w:cs="Arial"/>
          <w:color w:val="000000" w:themeColor="text1"/>
          <w:sz w:val="16"/>
          <w:szCs w:val="16"/>
        </w:rPr>
        <w:t>;</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Pr="000F430A">
        <w:rPr>
          <w:rFonts w:ascii="Arial" w:hAnsi="Arial" w:cs="Arial"/>
          <w:color w:val="000000" w:themeColor="text1"/>
          <w:sz w:val="16"/>
          <w:szCs w:val="16"/>
        </w:rPr>
        <w:t>All of the above; or</w:t>
      </w:r>
      <w:r w:rsidRPr="000F430A">
        <w:rPr>
          <w:rFonts w:ascii="Arial" w:hAnsi="Arial" w:cs="Arial"/>
          <w:color w:val="000000" w:themeColor="text1"/>
          <w:sz w:val="16"/>
          <w:szCs w:val="16"/>
        </w:rPr>
        <w:tab/>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Pr>
          <w:rFonts w:ascii="Arial" w:hAnsi="Arial" w:cs="Arial"/>
          <w:b/>
          <w:bCs/>
          <w:color w:val="000000" w:themeColor="text1"/>
          <w:sz w:val="16"/>
          <w:szCs w:val="16"/>
        </w:rPr>
        <w:t>. When Property “Escheats”, it:</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Is sold from its original owner to a new owner; or</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Pr>
          <w:rFonts w:ascii="Arial" w:hAnsi="Arial" w:cs="Arial"/>
          <w:b/>
          <w:bCs/>
          <w:color w:val="000000" w:themeColor="text1"/>
          <w:sz w:val="16"/>
          <w:szCs w:val="16"/>
        </w:rPr>
        <w:t xml:space="preserve">. Rights and Title to Property </w:t>
      </w:r>
      <w:proofErr w:type="gramStart"/>
      <w:r>
        <w:rPr>
          <w:rFonts w:ascii="Arial" w:hAnsi="Arial" w:cs="Arial"/>
          <w:b/>
          <w:bCs/>
          <w:color w:val="000000" w:themeColor="text1"/>
          <w:sz w:val="16"/>
          <w:szCs w:val="16"/>
        </w:rPr>
        <w:t>can be acquired or lost by</w:t>
      </w:r>
      <w:proofErr w:type="gramEnd"/>
      <w:r>
        <w:rPr>
          <w:rFonts w:ascii="Arial" w:hAnsi="Arial" w:cs="Arial"/>
          <w:b/>
          <w:bCs/>
          <w:color w:val="000000" w:themeColor="text1"/>
          <w:sz w:val="16"/>
          <w:szCs w:val="16"/>
        </w:rPr>
        <w:t>:</w:t>
      </w:r>
    </w:p>
    <w:p w:rsidR="0034403A" w:rsidRPr="00CD5D57"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Pr="000F430A">
        <w:rPr>
          <w:rFonts w:ascii="Arial" w:hAnsi="Arial" w:cs="Arial"/>
          <w:b/>
          <w:bCs/>
          <w:color w:val="000000" w:themeColor="text1"/>
          <w:sz w:val="16"/>
          <w:szCs w:val="16"/>
        </w:rPr>
        <w:t xml:space="preserve">. Plants and crops that </w:t>
      </w:r>
      <w:proofErr w:type="gramStart"/>
      <w:r w:rsidRPr="000F430A">
        <w:rPr>
          <w:rFonts w:ascii="Arial" w:hAnsi="Arial" w:cs="Arial"/>
          <w:b/>
          <w:bCs/>
          <w:color w:val="000000" w:themeColor="text1"/>
          <w:sz w:val="16"/>
          <w:szCs w:val="16"/>
        </w:rPr>
        <w:t>are grown</w:t>
      </w:r>
      <w:proofErr w:type="gramEnd"/>
      <w:r w:rsidRPr="000F430A">
        <w:rPr>
          <w:rFonts w:ascii="Arial" w:hAnsi="Arial" w:cs="Arial"/>
          <w:b/>
          <w:bCs/>
          <w:color w:val="000000" w:themeColor="text1"/>
          <w:sz w:val="16"/>
          <w:szCs w:val="16"/>
        </w:rPr>
        <w:t xml:space="preserve"> in the land: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Pr="000F430A">
        <w:rPr>
          <w:rFonts w:ascii="Arial" w:hAnsi="Arial" w:cs="Arial"/>
          <w:b/>
          <w:bCs/>
          <w:color w:val="000000" w:themeColor="text1"/>
          <w:sz w:val="16"/>
          <w:szCs w:val="16"/>
        </w:rPr>
        <w:t xml:space="preserve">.  Wild animals that have never been captured by humans are deemed </w:t>
      </w:r>
      <w:proofErr w:type="gramStart"/>
      <w:r w:rsidRPr="000F430A">
        <w:rPr>
          <w:rFonts w:ascii="Arial" w:hAnsi="Arial" w:cs="Arial"/>
          <w:b/>
          <w:bCs/>
          <w:color w:val="000000" w:themeColor="text1"/>
          <w:sz w:val="16"/>
          <w:szCs w:val="16"/>
        </w:rPr>
        <w:t>to be the</w:t>
      </w:r>
      <w:proofErr w:type="gramEnd"/>
      <w:r w:rsidRPr="000F430A">
        <w:rPr>
          <w:rFonts w:ascii="Arial" w:hAnsi="Arial" w:cs="Arial"/>
          <w:b/>
          <w:bCs/>
          <w:color w:val="000000" w:themeColor="text1"/>
          <w:sz w:val="16"/>
          <w:szCs w:val="16"/>
        </w:rPr>
        <w:t xml:space="preserve"> personal property of:</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nearest real property owner;    </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Pr="000F430A">
        <w:rPr>
          <w:rFonts w:ascii="Arial" w:hAnsi="Arial" w:cs="Arial"/>
          <w:color w:val="000000" w:themeColor="text1"/>
          <w:sz w:val="16"/>
          <w:szCs w:val="16"/>
        </w:rPr>
        <w:t xml:space="preserve">      </w:t>
      </w:r>
    </w:p>
    <w:p w:rsidR="0034403A" w:rsidRPr="00E170E6"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 xml:space="preserve">No one.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w:t>
      </w:r>
      <w:r w:rsidRPr="000F430A">
        <w:rPr>
          <w:rFonts w:ascii="Arial" w:hAnsi="Arial" w:cs="Arial"/>
          <w:b/>
          <w:bCs/>
          <w:color w:val="000000" w:themeColor="text1"/>
          <w:sz w:val="16"/>
          <w:szCs w:val="16"/>
        </w:rPr>
        <w:t>. Lost, Mislaid and Abandoned Property:</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34403A" w:rsidRPr="000555D8"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Pr>
          <w:rFonts w:ascii="Arial" w:hAnsi="Arial" w:cs="Arial"/>
          <w:color w:val="000000" w:themeColor="text1"/>
          <w:sz w:val="16"/>
          <w:szCs w:val="16"/>
        </w:rPr>
        <w:t xml:space="preserve"> finder no matter what value;</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34403A" w:rsidRPr="00F906ED" w:rsidRDefault="0034403A" w:rsidP="0034403A">
      <w:pPr>
        <w:widowControl/>
        <w:tabs>
          <w:tab w:val="left" w:pos="0"/>
          <w:tab w:val="center" w:pos="4680"/>
        </w:tabs>
        <w:spacing w:line="228" w:lineRule="auto"/>
        <w:ind w:left="1800" w:hanging="1800"/>
        <w:jc w:val="both"/>
        <w:rPr>
          <w:rFonts w:ascii="Arial" w:hAnsi="Arial" w:cs="Arial"/>
          <w:color w:val="000000" w:themeColor="text1"/>
          <w:sz w:val="6"/>
          <w:szCs w:val="6"/>
        </w:rPr>
      </w:pPr>
    </w:p>
    <w:p w:rsidR="0034403A" w:rsidRDefault="0034403A" w:rsidP="0034403A">
      <w:pPr>
        <w:widowControl/>
        <w:tabs>
          <w:tab w:val="left" w:pos="0"/>
          <w:tab w:val="center" w:pos="4680"/>
        </w:tabs>
        <w:spacing w:line="228"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34403A" w:rsidRPr="00F906ED" w:rsidRDefault="0034403A" w:rsidP="0034403A">
      <w:pPr>
        <w:widowControl/>
        <w:tabs>
          <w:tab w:val="left" w:pos="0"/>
          <w:tab w:val="center" w:pos="4680"/>
        </w:tabs>
        <w:spacing w:line="228" w:lineRule="auto"/>
        <w:ind w:left="1800" w:hanging="1800"/>
        <w:jc w:val="both"/>
        <w:rPr>
          <w:rFonts w:ascii="Arial" w:hAnsi="Arial" w:cs="Arial"/>
          <w:color w:val="000000" w:themeColor="text1"/>
          <w:sz w:val="6"/>
          <w:szCs w:val="6"/>
        </w:rPr>
      </w:pPr>
    </w:p>
    <w:p w:rsidR="0034403A" w:rsidRPr="000F430A" w:rsidRDefault="0034403A" w:rsidP="0034403A">
      <w:pPr>
        <w:widowControl/>
        <w:tabs>
          <w:tab w:val="left" w:pos="0"/>
          <w:tab w:val="center" w:pos="4680"/>
        </w:tabs>
        <w:spacing w:line="228"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7</w:t>
      </w:r>
      <w:r w:rsidRPr="000F430A">
        <w:rPr>
          <w:rFonts w:ascii="Arial" w:hAnsi="Arial" w:cs="Arial"/>
          <w:b/>
          <w:bCs/>
          <w:color w:val="000000" w:themeColor="text1"/>
          <w:sz w:val="16"/>
          <w:szCs w:val="16"/>
        </w:rPr>
        <w:t xml:space="preserve">.  In order for a gift in contemplation of marriage to be valid, what has to </w:t>
      </w:r>
      <w:proofErr w:type="gramStart"/>
      <w:r w:rsidRPr="000F430A">
        <w:rPr>
          <w:rFonts w:ascii="Arial" w:hAnsi="Arial" w:cs="Arial"/>
          <w:b/>
          <w:bCs/>
          <w:color w:val="000000" w:themeColor="text1"/>
          <w:sz w:val="16"/>
          <w:szCs w:val="16"/>
        </w:rPr>
        <w:t>happen:</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parties merely have to </w:t>
      </w:r>
      <w:proofErr w:type="gramStart"/>
      <w:r w:rsidRPr="000F430A">
        <w:rPr>
          <w:rFonts w:ascii="Arial" w:hAnsi="Arial" w:cs="Arial"/>
          <w:color w:val="000000" w:themeColor="text1"/>
          <w:sz w:val="16"/>
          <w:szCs w:val="16"/>
        </w:rPr>
        <w:t>get</w:t>
      </w:r>
      <w:proofErr w:type="gramEnd"/>
      <w:r w:rsidRPr="000F430A">
        <w:rPr>
          <w:rFonts w:ascii="Arial" w:hAnsi="Arial" w:cs="Arial"/>
          <w:color w:val="000000" w:themeColor="text1"/>
          <w:sz w:val="16"/>
          <w:szCs w:val="16"/>
        </w:rPr>
        <w:t xml:space="preserve"> engaged, but never have to actually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parties merely have to </w:t>
      </w:r>
      <w:proofErr w:type="gramStart"/>
      <w:r w:rsidRPr="000F430A">
        <w:rPr>
          <w:rFonts w:ascii="Arial" w:hAnsi="Arial" w:cs="Arial"/>
          <w:color w:val="000000" w:themeColor="text1"/>
          <w:sz w:val="16"/>
          <w:szCs w:val="16"/>
        </w:rPr>
        <w:t>get</w:t>
      </w:r>
      <w:proofErr w:type="gramEnd"/>
      <w:r w:rsidRPr="000F430A">
        <w:rPr>
          <w:rFonts w:ascii="Arial" w:hAnsi="Arial" w:cs="Arial"/>
          <w:color w:val="000000" w:themeColor="text1"/>
          <w:sz w:val="16"/>
          <w:szCs w:val="16"/>
        </w:rPr>
        <w:t xml:space="preserve"> engaged, and show that they live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 xml:space="preserve">The marriage has to happen; or </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All of the above.</w:t>
      </w:r>
    </w:p>
    <w:p w:rsidR="0034403A" w:rsidRPr="00E621BE"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8</w:t>
      </w:r>
      <w:r w:rsidRPr="000F430A">
        <w:rPr>
          <w:rFonts w:ascii="Arial" w:hAnsi="Arial" w:cs="Arial"/>
          <w:b/>
          <w:bCs/>
          <w:color w:val="000000" w:themeColor="text1"/>
          <w:sz w:val="16"/>
          <w:szCs w:val="16"/>
        </w:rPr>
        <w:t xml:space="preserve">.  In order for a gift causa mortis to </w:t>
      </w:r>
      <w:proofErr w:type="gramStart"/>
      <w:r w:rsidRPr="000F430A">
        <w:rPr>
          <w:rFonts w:ascii="Arial" w:hAnsi="Arial" w:cs="Arial"/>
          <w:b/>
          <w:bCs/>
          <w:color w:val="000000" w:themeColor="text1"/>
          <w:sz w:val="16"/>
          <w:szCs w:val="16"/>
        </w:rPr>
        <w:t>be upheld</w:t>
      </w:r>
      <w:proofErr w:type="gramEnd"/>
      <w:r w:rsidRPr="000F430A">
        <w:rPr>
          <w:rFonts w:ascii="Arial" w:hAnsi="Arial" w:cs="Arial"/>
          <w:b/>
          <w:bCs/>
          <w:color w:val="000000" w:themeColor="text1"/>
          <w:sz w:val="16"/>
          <w:szCs w:val="16"/>
        </w:rPr>
        <w:t>, the person offering the gift:</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Pr>
          <w:rFonts w:ascii="Arial" w:hAnsi="Arial" w:cs="Arial"/>
          <w:color w:val="000000" w:themeColor="text1"/>
          <w:sz w:val="16"/>
          <w:szCs w:val="16"/>
        </w:rPr>
        <w:t>the gift was delivered;</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Pr>
          <w:rFonts w:ascii="Arial" w:hAnsi="Arial" w:cs="Arial"/>
          <w:color w:val="000000" w:themeColor="text1"/>
          <w:sz w:val="16"/>
          <w:szCs w:val="16"/>
        </w:rPr>
        <w:t xml:space="preserv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9</w:t>
      </w:r>
      <w:r w:rsidRPr="000F430A">
        <w:rPr>
          <w:rFonts w:ascii="Arial" w:hAnsi="Arial" w:cs="Arial"/>
          <w:b/>
          <w:bCs/>
          <w:color w:val="000000" w:themeColor="text1"/>
          <w:sz w:val="16"/>
          <w:szCs w:val="16"/>
        </w:rPr>
        <w:t>.  A Lien:</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Pr="000F430A">
        <w:rPr>
          <w:rFonts w:ascii="Arial" w:hAnsi="Arial" w:cs="Arial"/>
          <w:color w:val="000000" w:themeColor="text1"/>
          <w:sz w:val="16"/>
          <w:szCs w:val="16"/>
        </w:rPr>
        <w:t>Can not</w:t>
      </w:r>
      <w:proofErr w:type="spellEnd"/>
      <w:proofErr w:type="gramEnd"/>
      <w:r w:rsidRPr="000F430A">
        <w:rPr>
          <w:rFonts w:ascii="Arial" w:hAnsi="Arial" w:cs="Arial"/>
          <w:color w:val="000000" w:themeColor="text1"/>
          <w:sz w:val="16"/>
          <w:szCs w:val="16"/>
        </w:rPr>
        <w:t xml:space="preserve"> be levied against an item not given by its owner;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Can be deemed waived by contract, acceptance of other security or a</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b/>
          <w:bCs/>
          <w:color w:val="000000" w:themeColor="text1"/>
          <w:sz w:val="10"/>
          <w:szCs w:val="10"/>
        </w:rPr>
      </w:pPr>
      <w:r w:rsidRPr="00F906ED">
        <w:rPr>
          <w:b/>
          <w:bCs/>
          <w:color w:val="000000" w:themeColor="text1"/>
          <w:sz w:val="10"/>
          <w:szCs w:val="10"/>
        </w:rPr>
        <w:t xml:space="preserve"> </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10</w:t>
      </w: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The difference between a general and special lien is:</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A special lien is only on a car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A general lien is only on a car</w:t>
      </w:r>
      <w:proofErr w:type="gramStart"/>
      <w:r w:rsidRPr="000F430A">
        <w:rPr>
          <w:rFonts w:ascii="Arial" w:hAnsi="Arial" w:cs="Arial"/>
          <w:color w:val="000000" w:themeColor="text1"/>
          <w:sz w:val="16"/>
          <w:szCs w:val="16"/>
        </w:rPr>
        <w:t>;</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A general lien allows the lien holder to retain all of the property of</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Pr="000F430A">
        <w:rPr>
          <w:rFonts w:ascii="Arial" w:hAnsi="Arial" w:cs="Arial"/>
          <w:color w:val="000000" w:themeColor="text1"/>
          <w:sz w:val="16"/>
          <w:szCs w:val="16"/>
        </w:rPr>
        <w:t>A general lien only allows the lien holder to retain only specific property</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 xml:space="preserve">A general lien </w:t>
      </w:r>
      <w:proofErr w:type="gramStart"/>
      <w:r w:rsidRPr="000F430A">
        <w:rPr>
          <w:rFonts w:ascii="Arial" w:hAnsi="Arial" w:cs="Arial"/>
          <w:color w:val="000000" w:themeColor="text1"/>
          <w:sz w:val="16"/>
          <w:szCs w:val="16"/>
        </w:rPr>
        <w:t>can only be levied</w:t>
      </w:r>
      <w:proofErr w:type="gramEnd"/>
      <w:r w:rsidRPr="000F430A">
        <w:rPr>
          <w:rFonts w:ascii="Arial" w:hAnsi="Arial" w:cs="Arial"/>
          <w:color w:val="000000" w:themeColor="text1"/>
          <w:sz w:val="16"/>
          <w:szCs w:val="16"/>
        </w:rPr>
        <w:t xml:space="preserve"> by the Army, while a special lien can</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34403A" w:rsidRPr="001B7139"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11</w:t>
      </w:r>
      <w:r w:rsidRPr="000F430A">
        <w:rPr>
          <w:rFonts w:ascii="Arial" w:hAnsi="Arial" w:cs="Arial"/>
          <w:b/>
          <w:bCs/>
          <w:color w:val="000000" w:themeColor="text1"/>
          <w:sz w:val="16"/>
          <w:szCs w:val="16"/>
        </w:rPr>
        <w:t>. The legal level of the Duty of Care of a Bailee depends upon:</w:t>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704" w:hanging="7704"/>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4403A" w:rsidRPr="00F906ED"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34403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12</w:t>
      </w:r>
      <w:r>
        <w:rPr>
          <w:rFonts w:ascii="Arial" w:hAnsi="Arial" w:cs="Arial"/>
          <w:b/>
          <w:bCs/>
          <w:color w:val="000000" w:themeColor="text1"/>
          <w:sz w:val="16"/>
          <w:szCs w:val="16"/>
        </w:rPr>
        <w:t>. The Highest Level Court in the State of New York is:</w:t>
      </w:r>
    </w:p>
    <w:p w:rsidR="0034403A" w:rsidRPr="00044161"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34403A" w:rsidRPr="00044161"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34403A" w:rsidRPr="000A301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34403A" w:rsidRPr="0034403A" w:rsidRDefault="0034403A" w:rsidP="0034403A">
      <w:pPr>
        <w:spacing w:line="228" w:lineRule="auto"/>
        <w:jc w:val="both"/>
        <w:rPr>
          <w:rFonts w:ascii="Arial" w:hAnsi="Arial" w:cs="Arial"/>
          <w:b/>
          <w:bCs/>
          <w:sz w:val="10"/>
          <w:szCs w:val="10"/>
        </w:rPr>
      </w:pPr>
    </w:p>
    <w:p w:rsidR="0034403A" w:rsidRDefault="0034403A" w:rsidP="0034403A">
      <w:pPr>
        <w:spacing w:line="228" w:lineRule="auto"/>
        <w:jc w:val="both"/>
        <w:rPr>
          <w:rFonts w:ascii="Arial" w:hAnsi="Arial" w:cs="Arial"/>
          <w:b/>
          <w:bCs/>
          <w:sz w:val="16"/>
          <w:szCs w:val="16"/>
        </w:rPr>
      </w:pPr>
      <w:r>
        <w:rPr>
          <w:rFonts w:ascii="Arial" w:hAnsi="Arial" w:cs="Arial"/>
          <w:b/>
          <w:bCs/>
          <w:sz w:val="16"/>
          <w:szCs w:val="16"/>
        </w:rPr>
        <w:t>13</w:t>
      </w:r>
      <w:r>
        <w:rPr>
          <w:rFonts w:ascii="Arial" w:hAnsi="Arial" w:cs="Arial"/>
          <w:b/>
          <w:bCs/>
          <w:sz w:val="16"/>
          <w:szCs w:val="16"/>
        </w:rPr>
        <w:t>. When a statute and a regulation or executive policy are in conflict, which ranks supreme</w:t>
      </w:r>
      <w:proofErr w:type="gramStart"/>
      <w:r>
        <w:rPr>
          <w:rFonts w:ascii="Arial" w:hAnsi="Arial" w:cs="Arial"/>
          <w:b/>
          <w:bCs/>
          <w:sz w:val="16"/>
          <w:szCs w:val="16"/>
        </w:rPr>
        <w:t>?:</w:t>
      </w:r>
      <w:proofErr w:type="gramEnd"/>
    </w:p>
    <w:p w:rsidR="0034403A" w:rsidRPr="00621728" w:rsidRDefault="0034403A" w:rsidP="0034403A">
      <w:pPr>
        <w:spacing w:line="228" w:lineRule="auto"/>
        <w:jc w:val="both"/>
        <w:rPr>
          <w:rFonts w:ascii="Arial" w:hAnsi="Arial" w:cs="Arial"/>
          <w:sz w:val="10"/>
          <w:szCs w:val="10"/>
        </w:rPr>
      </w:pPr>
    </w:p>
    <w:p w:rsidR="0034403A" w:rsidRDefault="0034403A" w:rsidP="0034403A">
      <w:pPr>
        <w:spacing w:line="228"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34403A" w:rsidRPr="00FC3E03" w:rsidRDefault="0034403A" w:rsidP="0034403A">
      <w:pPr>
        <w:spacing w:line="228" w:lineRule="auto"/>
        <w:jc w:val="both"/>
        <w:rPr>
          <w:rFonts w:ascii="Arial" w:hAnsi="Arial" w:cs="Arial"/>
          <w:sz w:val="6"/>
          <w:szCs w:val="6"/>
        </w:rPr>
      </w:pPr>
    </w:p>
    <w:p w:rsidR="0034403A" w:rsidRDefault="0034403A" w:rsidP="0034403A">
      <w:pPr>
        <w:spacing w:line="228" w:lineRule="auto"/>
        <w:jc w:val="both"/>
        <w:rPr>
          <w:rFonts w:ascii="Arial" w:hAnsi="Arial" w:cs="Arial"/>
          <w:sz w:val="16"/>
          <w:szCs w:val="16"/>
        </w:rPr>
      </w:pPr>
      <w:r>
        <w:rPr>
          <w:rFonts w:ascii="Arial" w:hAnsi="Arial" w:cs="Arial"/>
          <w:sz w:val="16"/>
          <w:szCs w:val="16"/>
        </w:rPr>
        <w:t>d.   A statute over rules a regulation, but not an executive policy.</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504C4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sidRPr="000F430A">
        <w:rPr>
          <w:rFonts w:ascii="Arial" w:hAnsi="Arial" w:cs="Arial"/>
          <w:b/>
          <w:bCs/>
          <w:sz w:val="16"/>
          <w:szCs w:val="16"/>
        </w:rPr>
        <w:t>1</w:t>
      </w:r>
      <w:r w:rsidR="0034403A">
        <w:rPr>
          <w:rFonts w:ascii="Arial" w:hAnsi="Arial" w:cs="Arial"/>
          <w:b/>
          <w:bCs/>
          <w:sz w:val="16"/>
          <w:szCs w:val="16"/>
        </w:rPr>
        <w:t>4</w:t>
      </w:r>
      <w:r w:rsidRPr="000F430A">
        <w:rPr>
          <w:rFonts w:ascii="Arial" w:hAnsi="Arial" w:cs="Arial"/>
          <w:b/>
          <w:bCs/>
          <w:sz w:val="16"/>
          <w:szCs w:val="16"/>
        </w:rPr>
        <w:t>.</w:t>
      </w:r>
      <w:r w:rsidR="00504C46">
        <w:rPr>
          <w:rFonts w:ascii="Arial" w:hAnsi="Arial" w:cs="Arial"/>
          <w:b/>
          <w:bCs/>
          <w:sz w:val="16"/>
          <w:szCs w:val="16"/>
        </w:rPr>
        <w:t xml:space="preserve">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A93601"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Whatever you say it is.</w:t>
      </w:r>
    </w:p>
    <w:p w:rsidR="00504C46" w:rsidRPr="00780FF8" w:rsidRDefault="00504C4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15</w:t>
      </w:r>
      <w:r w:rsidR="00A93601">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Pr="000F430A"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A93601" w:rsidRDefault="00A9360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Whatever you say it is.</w:t>
      </w:r>
    </w:p>
    <w:p w:rsidR="00E25A1C" w:rsidRPr="00780FF8" w:rsidRDefault="00E25A1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b/>
          <w:bCs/>
          <w:sz w:val="16"/>
          <w:szCs w:val="16"/>
        </w:rPr>
        <w:t>16</w:t>
      </w:r>
      <w:r w:rsidR="000F430A" w:rsidRPr="000F430A">
        <w:rPr>
          <w:rFonts w:ascii="Arial" w:hAnsi="Arial" w:cs="Arial"/>
          <w:b/>
          <w:bCs/>
          <w:sz w:val="16"/>
          <w:szCs w:val="16"/>
        </w:rPr>
        <w:t>. The priority of Laws is in the following order:</w:t>
      </w:r>
    </w:p>
    <w:p w:rsidR="000F430A" w:rsidRPr="00CC75B6"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960" w:hanging="3960"/>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780FF8" w:rsidRDefault="00CC75B6"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sz w:val="10"/>
          <w:szCs w:val="10"/>
        </w:rPr>
      </w:pPr>
      <w:r w:rsidRPr="00780FF8">
        <w:rPr>
          <w:rFonts w:ascii="Arial" w:hAnsi="Arial" w:cs="Arial"/>
          <w:sz w:val="10"/>
          <w:szCs w:val="10"/>
        </w:rPr>
        <w:t xml:space="preserve">                                                               </w:t>
      </w:r>
    </w:p>
    <w:p w:rsidR="0004020C"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6"/>
          <w:szCs w:val="6"/>
        </w:rPr>
      </w:pPr>
    </w:p>
    <w:p w:rsidR="0004020C" w:rsidRPr="0004020C" w:rsidRDefault="0004020C"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780FF8"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i/>
          <w:iCs/>
          <w:color w:val="000080"/>
          <w:sz w:val="16"/>
          <w:szCs w:val="16"/>
        </w:rPr>
        <w:lastRenderedPageBreak/>
        <w:t>Section Two</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Continued</w:t>
      </w:r>
    </w:p>
    <w:p w:rsidR="0034403A" w:rsidRPr="0034403A" w:rsidRDefault="0034403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18</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19</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20</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r w:rsidRPr="000F430A">
        <w:rPr>
          <w:rFonts w:ascii="Arial" w:hAnsi="Arial" w:cs="Arial"/>
          <w:color w:val="000000" w:themeColor="text1"/>
          <w:sz w:val="16"/>
          <w:szCs w:val="16"/>
        </w:rPr>
        <w:tab/>
      </w:r>
      <w:r w:rsidR="00780FF8">
        <w:rPr>
          <w:rFonts w:ascii="Arial" w:hAnsi="Arial" w:cs="Arial"/>
          <w:color w:val="000000" w:themeColor="text1"/>
          <w:sz w:val="16"/>
          <w:szCs w:val="16"/>
        </w:rPr>
        <w:t xml:space="preserve">   b. </w:t>
      </w:r>
      <w:r w:rsidR="00780FF8" w:rsidRPr="000F430A">
        <w:rPr>
          <w:rFonts w:ascii="Arial" w:hAnsi="Arial" w:cs="Arial"/>
          <w:color w:val="000000" w:themeColor="text1"/>
          <w:sz w:val="16"/>
          <w:szCs w:val="16"/>
        </w:rPr>
        <w:t>Let the Decision Stand</w:t>
      </w:r>
      <w:proofErr w:type="gramStart"/>
      <w:r w:rsidR="00780FF8"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jc w:val="both"/>
        <w:rPr>
          <w:rFonts w:ascii="Arial" w:hAnsi="Arial" w:cs="Arial"/>
          <w:color w:val="000000" w:themeColor="text1"/>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Pr>
          <w:rFonts w:ascii="Arial" w:hAnsi="Arial" w:cs="Arial"/>
          <w:color w:val="000000" w:themeColor="text1"/>
          <w:sz w:val="16"/>
          <w:szCs w:val="16"/>
        </w:rPr>
        <w:t xml:space="preserve">c.   </w:t>
      </w:r>
      <w:r w:rsidR="00D81646" w:rsidRPr="000F430A">
        <w:rPr>
          <w:rFonts w:ascii="Arial" w:hAnsi="Arial" w:cs="Arial"/>
          <w:color w:val="000000" w:themeColor="text1"/>
          <w:sz w:val="16"/>
          <w:szCs w:val="16"/>
        </w:rPr>
        <w:t>Stairs (steps) to a Determination</w:t>
      </w:r>
      <w:proofErr w:type="gramStart"/>
      <w:r w:rsidR="00D81646" w:rsidRPr="000F430A">
        <w:rPr>
          <w:rFonts w:ascii="Arial" w:hAnsi="Arial" w:cs="Arial"/>
          <w:color w:val="000000" w:themeColor="text1"/>
          <w:sz w:val="16"/>
          <w:szCs w:val="16"/>
        </w:rPr>
        <w:t>;</w:t>
      </w:r>
      <w:proofErr w:type="gramEnd"/>
      <w:r>
        <w:rPr>
          <w:rFonts w:ascii="Arial" w:hAnsi="Arial" w:cs="Arial"/>
          <w:color w:val="000000" w:themeColor="text1"/>
          <w:sz w:val="16"/>
          <w:szCs w:val="16"/>
        </w:rPr>
        <w:t xml:space="preserve"> or   d. None of the Above.</w:t>
      </w:r>
    </w:p>
    <w:p w:rsidR="00D81646" w:rsidRPr="00780FF8"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0"/>
          <w:szCs w:val="10"/>
        </w:rPr>
      </w:pPr>
      <w:r w:rsidRPr="00780FF8">
        <w:rPr>
          <w:rFonts w:ascii="Arial" w:hAnsi="Arial" w:cs="Arial"/>
          <w:color w:val="000000" w:themeColor="text1"/>
          <w:sz w:val="10"/>
          <w:szCs w:val="10"/>
        </w:rPr>
        <w:tab/>
      </w:r>
      <w:r w:rsidRPr="00780FF8">
        <w:rPr>
          <w:rFonts w:ascii="Arial" w:hAnsi="Arial" w:cs="Arial"/>
          <w:color w:val="000000" w:themeColor="text1"/>
          <w:sz w:val="10"/>
          <w:szCs w:val="10"/>
        </w:rPr>
        <w:tab/>
      </w:r>
    </w:p>
    <w:p w:rsidR="00780FF8" w:rsidRPr="000F430A" w:rsidRDefault="0034403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21</w:t>
      </w:r>
      <w:r w:rsidR="00780FF8" w:rsidRPr="000F430A">
        <w:rPr>
          <w:rFonts w:ascii="Arial" w:hAnsi="Arial" w:cs="Arial"/>
          <w:b/>
          <w:bCs/>
          <w:sz w:val="16"/>
          <w:szCs w:val="16"/>
        </w:rPr>
        <w:t xml:space="preserve">.  English Common Law </w:t>
      </w:r>
      <w:proofErr w:type="gramStart"/>
      <w:r w:rsidR="00780FF8" w:rsidRPr="000F430A">
        <w:rPr>
          <w:rFonts w:ascii="Arial" w:hAnsi="Arial" w:cs="Arial"/>
          <w:b/>
          <w:bCs/>
          <w:sz w:val="16"/>
          <w:szCs w:val="16"/>
        </w:rPr>
        <w:t>was made</w:t>
      </w:r>
      <w:proofErr w:type="gramEnd"/>
      <w:r w:rsidR="00780FF8" w:rsidRPr="000F430A">
        <w:rPr>
          <w:rFonts w:ascii="Arial" w:hAnsi="Arial" w:cs="Arial"/>
          <w:b/>
          <w:bCs/>
          <w:sz w:val="16"/>
          <w:szCs w:val="16"/>
        </w:rPr>
        <w:t xml:space="preserve"> by:</w:t>
      </w:r>
    </w:p>
    <w:p w:rsidR="00780FF8" w:rsidRPr="000F430A"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0FF8" w:rsidRPr="003F2F50"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
    <w:p w:rsidR="00780FF8" w:rsidRPr="00780FF8" w:rsidRDefault="00780FF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22</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8D44AF">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25</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26</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780FF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0"/>
          <w:szCs w:val="10"/>
        </w:rPr>
      </w:pPr>
    </w:p>
    <w:p w:rsidR="000F430A" w:rsidRPr="000F430A" w:rsidRDefault="0034403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27</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750A08" w:rsidRPr="00750A08" w:rsidRDefault="00750A08"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34403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2F22E5"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44161" w:rsidRPr="00817566" w:rsidRDefault="00044161" w:rsidP="0034403A">
      <w:pPr>
        <w:widowControl/>
        <w:spacing w:line="264"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34403A">
      <w:pPr>
        <w:widowControl/>
        <w:spacing w:line="264" w:lineRule="auto"/>
        <w:jc w:val="both"/>
        <w:rPr>
          <w:rFonts w:ascii="Arial" w:hAnsi="Arial" w:cs="Arial"/>
          <w:sz w:val="6"/>
          <w:szCs w:val="6"/>
        </w:rPr>
      </w:pPr>
    </w:p>
    <w:p w:rsidR="00044161" w:rsidRPr="00817566" w:rsidRDefault="001B7139" w:rsidP="0034403A">
      <w:pPr>
        <w:widowControl/>
        <w:spacing w:line="264" w:lineRule="auto"/>
        <w:jc w:val="both"/>
        <w:rPr>
          <w:rFonts w:ascii="Arial" w:hAnsi="Arial" w:cs="Arial"/>
          <w:b/>
          <w:bCs/>
          <w:sz w:val="16"/>
          <w:szCs w:val="16"/>
        </w:rPr>
      </w:pPr>
      <w:r>
        <w:rPr>
          <w:rFonts w:ascii="Arial" w:hAnsi="Arial" w:cs="Arial"/>
          <w:b/>
          <w:bCs/>
          <w:sz w:val="16"/>
          <w:szCs w:val="16"/>
        </w:rPr>
        <w:t>29</w:t>
      </w:r>
      <w:r w:rsidR="00044161" w:rsidRPr="00817566">
        <w:rPr>
          <w:rFonts w:ascii="Arial" w:hAnsi="Arial" w:cs="Arial"/>
          <w:b/>
          <w:bCs/>
          <w:sz w:val="16"/>
          <w:szCs w:val="16"/>
        </w:rPr>
        <w:t>. Intellectual Property Rights:</w:t>
      </w:r>
    </w:p>
    <w:p w:rsidR="00044161" w:rsidRPr="00DF2F26" w:rsidRDefault="00044161" w:rsidP="0034403A">
      <w:pPr>
        <w:widowControl/>
        <w:spacing w:line="264" w:lineRule="auto"/>
        <w:jc w:val="both"/>
        <w:rPr>
          <w:rFonts w:ascii="Arial" w:hAnsi="Arial" w:cs="Arial"/>
          <w:sz w:val="4"/>
          <w:szCs w:val="4"/>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34403A">
      <w:pPr>
        <w:pStyle w:val="ListParagraph"/>
        <w:widowControl/>
        <w:tabs>
          <w:tab w:val="left" w:pos="540"/>
          <w:tab w:val="left" w:pos="1440"/>
          <w:tab w:val="left" w:pos="2160"/>
          <w:tab w:val="left" w:pos="2880"/>
          <w:tab w:val="left" w:pos="3600"/>
        </w:tabs>
        <w:spacing w:line="264" w:lineRule="auto"/>
        <w:ind w:left="270"/>
        <w:contextualSpacing w:val="0"/>
        <w:jc w:val="both"/>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34403A">
      <w:pPr>
        <w:pStyle w:val="ListParagraph"/>
        <w:spacing w:line="264" w:lineRule="auto"/>
        <w:contextualSpacing w:val="0"/>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34403A">
      <w:pPr>
        <w:pStyle w:val="ListParagraph"/>
        <w:spacing w:line="264" w:lineRule="auto"/>
        <w:contextualSpacing w:val="0"/>
        <w:rPr>
          <w:rFonts w:ascii="Arial" w:hAnsi="Arial" w:cs="Arial"/>
          <w:sz w:val="6"/>
          <w:szCs w:val="6"/>
        </w:rPr>
      </w:pPr>
    </w:p>
    <w:p w:rsidR="00044161"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34403A">
      <w:pPr>
        <w:pStyle w:val="ListParagraph"/>
        <w:spacing w:line="264" w:lineRule="auto"/>
        <w:contextualSpacing w:val="0"/>
        <w:rPr>
          <w:rFonts w:ascii="Arial" w:hAnsi="Arial" w:cs="Arial"/>
          <w:sz w:val="6"/>
          <w:szCs w:val="6"/>
        </w:rPr>
      </w:pPr>
    </w:p>
    <w:p w:rsidR="00044161" w:rsidRPr="00DF2F26" w:rsidRDefault="00044161" w:rsidP="0034403A">
      <w:pPr>
        <w:pStyle w:val="ListParagraph"/>
        <w:widowControl/>
        <w:numPr>
          <w:ilvl w:val="0"/>
          <w:numId w:val="1"/>
        </w:numPr>
        <w:tabs>
          <w:tab w:val="left" w:pos="540"/>
          <w:tab w:val="left" w:pos="1440"/>
          <w:tab w:val="left" w:pos="2160"/>
          <w:tab w:val="left" w:pos="2880"/>
          <w:tab w:val="left" w:pos="3600"/>
        </w:tabs>
        <w:spacing w:line="264"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34403A">
      <w:pPr>
        <w:widowControl/>
        <w:spacing w:line="264" w:lineRule="auto"/>
        <w:jc w:val="both"/>
        <w:rPr>
          <w:rFonts w:ascii="Arial" w:hAnsi="Arial" w:cs="Arial"/>
          <w:sz w:val="10"/>
          <w:szCs w:val="10"/>
        </w:rPr>
      </w:pPr>
    </w:p>
    <w:p w:rsidR="00044161" w:rsidRPr="00817566" w:rsidRDefault="001B7139" w:rsidP="0034403A">
      <w:pPr>
        <w:widowControl/>
        <w:spacing w:line="264" w:lineRule="auto"/>
        <w:jc w:val="both"/>
        <w:rPr>
          <w:rFonts w:ascii="Arial" w:hAnsi="Arial" w:cs="Arial"/>
          <w:sz w:val="16"/>
          <w:szCs w:val="16"/>
        </w:rPr>
      </w:pPr>
      <w:r>
        <w:rPr>
          <w:rFonts w:ascii="Arial" w:hAnsi="Arial" w:cs="Arial"/>
          <w:b/>
          <w:bCs/>
          <w:sz w:val="16"/>
          <w:szCs w:val="16"/>
        </w:rPr>
        <w:t>30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34403A">
      <w:pPr>
        <w:widowControl/>
        <w:spacing w:line="264" w:lineRule="auto"/>
        <w:jc w:val="both"/>
        <w:rPr>
          <w:rFonts w:ascii="Arial" w:hAnsi="Arial" w:cs="Arial"/>
          <w:sz w:val="6"/>
          <w:szCs w:val="6"/>
        </w:rPr>
      </w:pPr>
    </w:p>
    <w:p w:rsidR="00044161" w:rsidRPr="00817566" w:rsidRDefault="00044161" w:rsidP="0034403A">
      <w:pPr>
        <w:widowControl/>
        <w:tabs>
          <w:tab w:val="left" w:pos="720"/>
          <w:tab w:val="left" w:pos="1440"/>
          <w:tab w:val="left" w:pos="2160"/>
          <w:tab w:val="left" w:pos="2880"/>
        </w:tabs>
        <w:spacing w:line="264"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34403A">
      <w:pPr>
        <w:widowControl/>
        <w:tabs>
          <w:tab w:val="left" w:pos="720"/>
          <w:tab w:val="left" w:pos="1440"/>
        </w:tabs>
        <w:spacing w:line="264" w:lineRule="auto"/>
        <w:ind w:left="1440" w:hanging="1440"/>
        <w:jc w:val="both"/>
        <w:rPr>
          <w:rFonts w:ascii="Arial" w:hAnsi="Arial" w:cs="Arial"/>
          <w:sz w:val="6"/>
          <w:szCs w:val="6"/>
        </w:rPr>
      </w:pPr>
    </w:p>
    <w:p w:rsidR="00044161" w:rsidRPr="00817566" w:rsidRDefault="00044161" w:rsidP="0034403A">
      <w:pPr>
        <w:widowControl/>
        <w:tabs>
          <w:tab w:val="left" w:pos="720"/>
          <w:tab w:val="left" w:pos="1440"/>
        </w:tabs>
        <w:spacing w:line="264"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34403A">
      <w:pPr>
        <w:widowControl/>
        <w:spacing w:line="264" w:lineRule="auto"/>
        <w:jc w:val="both"/>
        <w:rPr>
          <w:rFonts w:ascii="Arial" w:hAnsi="Arial" w:cs="Arial"/>
          <w:sz w:val="10"/>
          <w:szCs w:val="10"/>
        </w:rPr>
      </w:pPr>
    </w:p>
    <w:p w:rsidR="00044161" w:rsidRPr="00817566" w:rsidRDefault="00044161" w:rsidP="0034403A">
      <w:pPr>
        <w:widowControl/>
        <w:spacing w:line="264" w:lineRule="auto"/>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34403A">
      <w:pPr>
        <w:widowControl/>
        <w:spacing w:line="264" w:lineRule="auto"/>
        <w:jc w:val="both"/>
        <w:rPr>
          <w:rFonts w:ascii="Arial" w:hAnsi="Arial" w:cs="Arial"/>
          <w:color w:val="000080"/>
          <w:sz w:val="10"/>
          <w:szCs w:val="10"/>
        </w:rPr>
      </w:pPr>
    </w:p>
    <w:p w:rsidR="00484E5C" w:rsidRPr="00817566" w:rsidRDefault="001B7139" w:rsidP="0034403A">
      <w:pPr>
        <w:widowControl/>
        <w:spacing w:line="26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31</w:t>
      </w:r>
      <w:r w:rsidR="00484E5C" w:rsidRPr="00817566">
        <w:rPr>
          <w:rFonts w:ascii="Arial" w:hAnsi="Arial" w:cs="Arial"/>
          <w:b/>
          <w:bCs/>
          <w:color w:val="0D0D0D" w:themeColor="text1" w:themeTint="F2"/>
          <w:sz w:val="16"/>
          <w:szCs w:val="16"/>
        </w:rPr>
        <w:t xml:space="preserve">.  Today, under New York Law, a felony </w:t>
      </w:r>
      <w:proofErr w:type="gramStart"/>
      <w:r w:rsidR="00484E5C" w:rsidRPr="00817566">
        <w:rPr>
          <w:rFonts w:ascii="Arial" w:hAnsi="Arial" w:cs="Arial"/>
          <w:b/>
          <w:bCs/>
          <w:color w:val="0D0D0D" w:themeColor="text1" w:themeTint="F2"/>
          <w:sz w:val="16"/>
          <w:szCs w:val="16"/>
        </w:rPr>
        <w:t>is generally considered</w:t>
      </w:r>
      <w:proofErr w:type="gramEnd"/>
      <w:r w:rsidR="00484E5C" w:rsidRPr="00817566">
        <w:rPr>
          <w:rFonts w:ascii="Arial" w:hAnsi="Arial" w:cs="Arial"/>
          <w:b/>
          <w:bCs/>
          <w:color w:val="0D0D0D" w:themeColor="text1" w:themeTint="F2"/>
          <w:sz w:val="16"/>
          <w:szCs w:val="16"/>
        </w:rPr>
        <w:t xml:space="preserve"> a crime:</w:t>
      </w:r>
    </w:p>
    <w:p w:rsidR="00484E5C" w:rsidRPr="00044161" w:rsidRDefault="00484E5C" w:rsidP="0034403A">
      <w:pPr>
        <w:widowControl/>
        <w:spacing w:line="264" w:lineRule="auto"/>
        <w:jc w:val="both"/>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484E5C" w:rsidRPr="00044161" w:rsidRDefault="00484E5C" w:rsidP="0034403A">
      <w:pPr>
        <w:widowControl/>
        <w:tabs>
          <w:tab w:val="left" w:pos="360"/>
          <w:tab w:val="left" w:pos="1440"/>
        </w:tabs>
        <w:spacing w:line="264" w:lineRule="auto"/>
        <w:jc w:val="both"/>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484E5C" w:rsidRPr="00044161" w:rsidRDefault="00484E5C" w:rsidP="0034403A">
      <w:pPr>
        <w:spacing w:line="264" w:lineRule="auto"/>
        <w:rPr>
          <w:rFonts w:ascii="Arial" w:hAnsi="Arial" w:cs="Arial"/>
          <w:color w:val="0D0D0D" w:themeColor="text1" w:themeTint="F2"/>
          <w:sz w:val="6"/>
          <w:szCs w:val="6"/>
        </w:rPr>
      </w:pPr>
    </w:p>
    <w:p w:rsidR="00484E5C" w:rsidRPr="00044161" w:rsidRDefault="00484E5C" w:rsidP="0034403A">
      <w:pPr>
        <w:pStyle w:val="ListParagraph"/>
        <w:widowControl/>
        <w:numPr>
          <w:ilvl w:val="0"/>
          <w:numId w:val="2"/>
        </w:numPr>
        <w:tabs>
          <w:tab w:val="left" w:pos="360"/>
          <w:tab w:val="left" w:pos="1440"/>
        </w:tabs>
        <w:spacing w:line="26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484E5C" w:rsidRPr="00484E5C" w:rsidRDefault="00484E5C" w:rsidP="0034403A">
      <w:pPr>
        <w:widowControl/>
        <w:spacing w:line="264" w:lineRule="auto"/>
        <w:jc w:val="both"/>
        <w:rPr>
          <w:rFonts w:ascii="Arial" w:hAnsi="Arial" w:cs="Arial"/>
          <w:b/>
          <w:bCs/>
          <w:color w:val="0D0D0D" w:themeColor="text1" w:themeTint="F2"/>
          <w:sz w:val="10"/>
          <w:szCs w:val="10"/>
        </w:rPr>
      </w:pPr>
    </w:p>
    <w:p w:rsidR="00044161" w:rsidRPr="00044161" w:rsidRDefault="001B7139" w:rsidP="0034403A">
      <w:pPr>
        <w:widowControl/>
        <w:spacing w:line="26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34403A">
      <w:pPr>
        <w:widowControl/>
        <w:spacing w:line="264" w:lineRule="auto"/>
        <w:jc w:val="both"/>
        <w:rPr>
          <w:rFonts w:ascii="Arial" w:hAnsi="Arial" w:cs="Arial"/>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34403A">
      <w:pPr>
        <w:widowControl/>
        <w:spacing w:line="264" w:lineRule="auto"/>
        <w:jc w:val="both"/>
        <w:rPr>
          <w:rFonts w:ascii="Arial" w:hAnsi="Arial" w:cs="Arial"/>
          <w:b/>
          <w:bCs/>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34403A">
      <w:pPr>
        <w:widowControl/>
        <w:spacing w:line="264" w:lineRule="auto"/>
        <w:jc w:val="both"/>
        <w:rPr>
          <w:rFonts w:ascii="Arial" w:hAnsi="Arial" w:cs="Arial"/>
          <w:b/>
          <w:bCs/>
          <w:color w:val="0D0D0D" w:themeColor="text1" w:themeTint="F2"/>
          <w:sz w:val="6"/>
          <w:szCs w:val="6"/>
        </w:rPr>
      </w:pPr>
    </w:p>
    <w:p w:rsidR="00044161" w:rsidRPr="00044161" w:rsidRDefault="00044161" w:rsidP="0034403A">
      <w:pPr>
        <w:widowControl/>
        <w:spacing w:line="26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34403A">
      <w:pPr>
        <w:widowControl/>
        <w:spacing w:line="264" w:lineRule="auto"/>
        <w:jc w:val="both"/>
        <w:rPr>
          <w:rFonts w:ascii="Arial" w:hAnsi="Arial" w:cs="Arial"/>
          <w:color w:val="0D0D0D" w:themeColor="text1" w:themeTint="F2"/>
          <w:sz w:val="6"/>
          <w:szCs w:val="6"/>
        </w:rPr>
      </w:pPr>
    </w:p>
    <w:p w:rsidR="00044161" w:rsidRPr="00817566" w:rsidRDefault="00044161" w:rsidP="0034403A">
      <w:pPr>
        <w:widowControl/>
        <w:tabs>
          <w:tab w:val="left" w:pos="720"/>
          <w:tab w:val="left" w:pos="1440"/>
          <w:tab w:val="left" w:pos="2160"/>
          <w:tab w:val="left" w:pos="2880"/>
          <w:tab w:val="left" w:pos="3600"/>
          <w:tab w:val="left" w:pos="4320"/>
        </w:tabs>
        <w:spacing w:line="264"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34403A">
      <w:pPr>
        <w:widowControl/>
        <w:tabs>
          <w:tab w:val="left" w:pos="720"/>
          <w:tab w:val="left" w:pos="1440"/>
        </w:tabs>
        <w:spacing w:line="264" w:lineRule="auto"/>
        <w:ind w:left="1440" w:hanging="1440"/>
        <w:jc w:val="both"/>
        <w:rPr>
          <w:rFonts w:ascii="Arial" w:hAnsi="Arial" w:cs="Arial"/>
          <w:color w:val="0D0D0D" w:themeColor="text1" w:themeTint="F2"/>
          <w:sz w:val="6"/>
          <w:szCs w:val="6"/>
        </w:rPr>
      </w:pPr>
    </w:p>
    <w:p w:rsidR="00044161" w:rsidRPr="00817566" w:rsidRDefault="00044161" w:rsidP="0034403A">
      <w:pPr>
        <w:widowControl/>
        <w:tabs>
          <w:tab w:val="left" w:pos="720"/>
          <w:tab w:val="left" w:pos="1440"/>
        </w:tabs>
        <w:spacing w:line="264" w:lineRule="auto"/>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34403A">
      <w:pPr>
        <w:widowControl/>
        <w:spacing w:line="264" w:lineRule="auto"/>
        <w:jc w:val="both"/>
        <w:rPr>
          <w:rFonts w:ascii="Arial" w:hAnsi="Arial" w:cs="Arial"/>
          <w:color w:val="0D0D0D" w:themeColor="text1" w:themeTint="F2"/>
          <w:sz w:val="10"/>
          <w:szCs w:val="10"/>
        </w:rPr>
      </w:pPr>
    </w:p>
    <w:p w:rsidR="00631BBE"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0"/>
          <w:szCs w:val="10"/>
        </w:rPr>
      </w:pPr>
    </w:p>
    <w:p w:rsidR="00631BBE"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631BBE">
        <w:rPr>
          <w:rFonts w:ascii="Arial" w:hAnsi="Arial" w:cs="Arial"/>
          <w:b/>
          <w:bCs/>
          <w:color w:val="000000" w:themeColor="text1"/>
          <w:sz w:val="16"/>
          <w:szCs w:val="16"/>
        </w:rPr>
        <w:t>. In order for a bill to become a state law in New York:</w:t>
      </w:r>
    </w:p>
    <w:p w:rsidR="00631BBE" w:rsidRPr="00044161"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631BBE"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0"/>
          <w:szCs w:val="10"/>
        </w:rPr>
      </w:pPr>
    </w:p>
    <w:p w:rsidR="00631BBE" w:rsidRPr="00631BBE"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34</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6"/>
          <w:szCs w:val="6"/>
        </w:rPr>
      </w:pPr>
    </w:p>
    <w:p w:rsidR="00FD4284"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b/>
          <w:bCs/>
          <w:color w:val="000000" w:themeColor="text1"/>
          <w:sz w:val="10"/>
          <w:szCs w:val="10"/>
        </w:rPr>
      </w:pPr>
    </w:p>
    <w:p w:rsidR="000F430A" w:rsidRPr="000F430A" w:rsidRDefault="001B7139"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color w:val="000000" w:themeColor="text1"/>
          <w:sz w:val="16"/>
          <w:szCs w:val="16"/>
        </w:rPr>
      </w:pPr>
      <w:r>
        <w:rPr>
          <w:rFonts w:ascii="Arial" w:hAnsi="Arial" w:cs="Arial"/>
          <w:b/>
          <w:bCs/>
          <w:color w:val="000000" w:themeColor="text1"/>
          <w:sz w:val="16"/>
          <w:szCs w:val="16"/>
        </w:rPr>
        <w:t>35</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jc w:val="both"/>
        <w:rPr>
          <w:rFonts w:ascii="Arial" w:hAnsi="Arial" w:cs="Arial"/>
          <w:color w:val="000000" w:themeColor="text1"/>
          <w:sz w:val="6"/>
          <w:szCs w:val="6"/>
        </w:rPr>
      </w:pPr>
    </w:p>
    <w:p w:rsidR="00541403" w:rsidRDefault="00631BBE"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6"/>
          <w:szCs w:val="6"/>
        </w:rPr>
      </w:pPr>
    </w:p>
    <w:p w:rsidR="00541403" w:rsidRDefault="00541403" w:rsidP="0034403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64"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0"/>
          <w:szCs w:val="10"/>
        </w:rPr>
      </w:pPr>
    </w:p>
    <w:p w:rsidR="0034403A" w:rsidRDefault="0034403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i/>
          <w:iCs/>
          <w:color w:val="002060"/>
          <w:sz w:val="16"/>
          <w:szCs w:val="16"/>
        </w:rPr>
      </w:pPr>
    </w:p>
    <w:p w:rsidR="001B7139" w:rsidRPr="00044161"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lastRenderedPageBreak/>
        <w:t>Section Five</w:t>
      </w:r>
      <w:r w:rsidRPr="000F430A">
        <w:rPr>
          <w:rFonts w:ascii="Arial" w:hAnsi="Arial" w:cs="Arial"/>
          <w:b/>
          <w:bCs/>
          <w:i/>
          <w:iCs/>
          <w:color w:val="002060"/>
          <w:sz w:val="16"/>
          <w:szCs w:val="16"/>
        </w:rPr>
        <w:t xml:space="preserve"> </w:t>
      </w:r>
      <w:r>
        <w:rPr>
          <w:rFonts w:ascii="Arial" w:hAnsi="Arial" w:cs="Arial"/>
          <w:b/>
          <w:bCs/>
          <w:i/>
          <w:iCs/>
          <w:color w:val="002060"/>
          <w:sz w:val="16"/>
          <w:szCs w:val="16"/>
        </w:rPr>
        <w:t>–</w:t>
      </w:r>
      <w:r w:rsidRPr="000F430A">
        <w:rPr>
          <w:rFonts w:ascii="Arial" w:hAnsi="Arial" w:cs="Arial"/>
          <w:b/>
          <w:bCs/>
          <w:i/>
          <w:iCs/>
          <w:color w:val="002060"/>
          <w:sz w:val="16"/>
          <w:szCs w:val="16"/>
        </w:rPr>
        <w:t xml:space="preserve"> </w:t>
      </w:r>
      <w:r>
        <w:rPr>
          <w:rFonts w:ascii="Arial" w:hAnsi="Arial" w:cs="Arial"/>
          <w:b/>
          <w:bCs/>
          <w:i/>
          <w:iCs/>
          <w:color w:val="002060"/>
          <w:sz w:val="16"/>
          <w:szCs w:val="16"/>
        </w:rPr>
        <w:t>Class Exercises and Cases Continued</w:t>
      </w:r>
    </w:p>
    <w:p w:rsidR="001B7139" w:rsidRDefault="001B7139"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p>
    <w:p w:rsidR="00541403"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1B7139">
        <w:rPr>
          <w:rFonts w:ascii="Arial" w:hAnsi="Arial" w:cs="Arial"/>
          <w:b/>
          <w:bCs/>
          <w:color w:val="000000" w:themeColor="text1"/>
          <w:sz w:val="16"/>
          <w:szCs w:val="16"/>
        </w:rPr>
        <w:t>6</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FB5C9E" w:rsidRPr="001B7139" w:rsidRDefault="00FB5C9E"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37</w:t>
      </w:r>
      <w:r w:rsidR="00B058BA">
        <w:rPr>
          <w:rFonts w:ascii="Arial" w:hAnsi="Arial" w:cs="Arial"/>
          <w:b/>
          <w:bCs/>
          <w:color w:val="0D0D0D" w:themeColor="text1" w:themeTint="F2"/>
          <w:sz w:val="16"/>
          <w:szCs w:val="16"/>
        </w:rPr>
        <w:t xml:space="preserve">. The holding in Dred Scott v. </w:t>
      </w:r>
      <w:proofErr w:type="spellStart"/>
      <w:r w:rsidR="00B058BA">
        <w:rPr>
          <w:rFonts w:ascii="Arial" w:hAnsi="Arial" w:cs="Arial"/>
          <w:b/>
          <w:bCs/>
          <w:color w:val="0D0D0D" w:themeColor="text1" w:themeTint="F2"/>
          <w:sz w:val="16"/>
          <w:szCs w:val="16"/>
        </w:rPr>
        <w:t>Sandford</w:t>
      </w:r>
      <w:proofErr w:type="spellEnd"/>
      <w:r w:rsidR="00B058BA">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38</w:t>
      </w:r>
      <w:r w:rsidR="00B058BA">
        <w:rPr>
          <w:rFonts w:ascii="Arial" w:hAnsi="Arial" w:cs="Arial"/>
          <w:b/>
          <w:bCs/>
          <w:color w:val="000000" w:themeColor="text1"/>
          <w:sz w:val="16"/>
          <w:szCs w:val="16"/>
        </w:rPr>
        <w:t xml:space="preserve">. The holding in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v.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was:</w:t>
      </w:r>
      <w:r w:rsidR="00B058BA"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Pr="00FB5C9E" w:rsidRDefault="00B058BA"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39</w:t>
      </w:r>
      <w:r w:rsidR="00B058BA">
        <w:rPr>
          <w:rFonts w:ascii="Arial" w:hAnsi="Arial" w:cs="Arial"/>
          <w:b/>
          <w:bCs/>
          <w:color w:val="0D0D0D" w:themeColor="text1" w:themeTint="F2"/>
          <w:sz w:val="16"/>
          <w:szCs w:val="16"/>
        </w:rPr>
        <w:t>.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8A6F2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Witchcraft, as a capital felony offense causes the lands of a person convicted of such crime to escheat to the state.</w:t>
      </w:r>
    </w:p>
    <w:p w:rsidR="00B058BA" w:rsidRPr="00163B27" w:rsidRDefault="00B058BA" w:rsidP="008A6F2A">
      <w:pPr>
        <w:pStyle w:val="ListParagraph"/>
        <w:widowControl/>
        <w:spacing w:line="228" w:lineRule="auto"/>
        <w:ind w:left="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  </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B058BA" w:rsidRDefault="00B058BA" w:rsidP="001A3AC5">
      <w:pPr>
        <w:widowControl/>
        <w:spacing w:line="228" w:lineRule="auto"/>
        <w:jc w:val="both"/>
        <w:rPr>
          <w:rFonts w:ascii="Arial" w:hAnsi="Arial" w:cs="Arial"/>
          <w:b/>
          <w:bCs/>
          <w:color w:val="0D0D0D" w:themeColor="text1" w:themeTint="F2"/>
          <w:sz w:val="10"/>
          <w:szCs w:val="10"/>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0F430A" w:rsidRPr="003A4322"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Six</w:t>
      </w:r>
      <w:r w:rsidR="000F430A" w:rsidRPr="003A4322">
        <w:rPr>
          <w:rFonts w:ascii="Arial" w:hAnsi="Arial" w:cs="Arial"/>
          <w:b/>
          <w:bCs/>
          <w:i/>
          <w:iCs/>
          <w:color w:val="002060"/>
          <w:sz w:val="16"/>
          <w:szCs w:val="16"/>
        </w:rPr>
        <w:t xml:space="preserve"> - Extra Credit Questions</w:t>
      </w:r>
    </w:p>
    <w:p w:rsidR="000F430A" w:rsidRPr="008A6F2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0"/>
          <w:szCs w:val="10"/>
        </w:rPr>
      </w:pPr>
    </w:p>
    <w:p w:rsidR="00B058B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41</w:t>
      </w:r>
      <w:r w:rsidR="000F430A" w:rsidRPr="000F430A">
        <w:rPr>
          <w:rFonts w:ascii="Arial" w:hAnsi="Arial" w:cs="Arial"/>
          <w:b/>
          <w:bCs/>
          <w:color w:val="000000" w:themeColor="text1"/>
          <w:sz w:val="16"/>
          <w:szCs w:val="16"/>
        </w:rPr>
        <w:t xml:space="preserve">. </w:t>
      </w:r>
      <w:r w:rsidR="00B058BA">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sidR="00B058BA">
        <w:rPr>
          <w:rFonts w:ascii="Arial" w:hAnsi="Arial" w:cs="Arial"/>
          <w:b/>
          <w:bCs/>
          <w:color w:val="000000" w:themeColor="text1"/>
          <w:sz w:val="16"/>
          <w:szCs w:val="16"/>
        </w:rPr>
        <w:t xml:space="preserve">Bob Farley’s </w:t>
      </w:r>
      <w:proofErr w:type="gramStart"/>
      <w:r w:rsidR="00B058BA">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1A3AC5"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p w:rsidR="008A6F2A" w:rsidRP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43</w:t>
      </w:r>
      <w:r w:rsidRPr="000F430A">
        <w:rPr>
          <w:rFonts w:ascii="Arial" w:hAnsi="Arial" w:cs="Arial"/>
          <w:b/>
          <w:bCs/>
          <w:sz w:val="16"/>
          <w:szCs w:val="16"/>
        </w:rPr>
        <w:t xml:space="preserve">.  The ruler of England who </w:t>
      </w:r>
      <w:proofErr w:type="gramStart"/>
      <w:r w:rsidRPr="000F430A">
        <w:rPr>
          <w:rFonts w:ascii="Arial" w:hAnsi="Arial" w:cs="Arial"/>
          <w:b/>
          <w:bCs/>
          <w:sz w:val="16"/>
          <w:szCs w:val="16"/>
        </w:rPr>
        <w:t>was forced</w:t>
      </w:r>
      <w:proofErr w:type="gramEnd"/>
      <w:r w:rsidRPr="000F430A">
        <w:rPr>
          <w:rFonts w:ascii="Arial" w:hAnsi="Arial" w:cs="Arial"/>
          <w:b/>
          <w:bCs/>
          <w:sz w:val="16"/>
          <w:szCs w:val="16"/>
        </w:rPr>
        <w:t xml:space="preserve"> to sign the Magna Carta, granting specific property rights to the barons of the day, was: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44</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45.</w:t>
      </w:r>
      <w:r>
        <w:rPr>
          <w:rFonts w:ascii="Arial" w:hAnsi="Arial" w:cs="Arial"/>
          <w:b/>
          <w:bCs/>
          <w:sz w:val="16"/>
          <w:szCs w:val="16"/>
        </w:rPr>
        <w:tab/>
        <w:t xml:space="preserve">The nickname the Magna Carta </w:t>
      </w:r>
      <w:proofErr w:type="gramStart"/>
      <w:r>
        <w:rPr>
          <w:rFonts w:ascii="Arial" w:hAnsi="Arial" w:cs="Arial"/>
          <w:b/>
          <w:bCs/>
          <w:sz w:val="16"/>
          <w:szCs w:val="16"/>
        </w:rPr>
        <w:t>was known</w:t>
      </w:r>
      <w:proofErr w:type="gramEnd"/>
      <w:r>
        <w:rPr>
          <w:rFonts w:ascii="Arial" w:hAnsi="Arial" w:cs="Arial"/>
          <w:b/>
          <w:bCs/>
          <w:sz w:val="16"/>
          <w:szCs w:val="16"/>
        </w:rPr>
        <w:t xml:space="preserve"> by is: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8A6F2A" w:rsidRPr="009B5BFE"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 The Highest Level Court in the United States Federal Courts is:</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8A6F2A" w:rsidRDefault="008A6F2A" w:rsidP="008A6F2A">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8A6F2A" w:rsidRPr="00621728" w:rsidRDefault="008A6F2A" w:rsidP="008A6F2A">
      <w:pPr>
        <w:spacing w:line="216" w:lineRule="auto"/>
        <w:jc w:val="both"/>
        <w:rPr>
          <w:rFonts w:ascii="Arial" w:hAnsi="Arial" w:cs="Arial"/>
          <w:sz w:val="10"/>
          <w:szCs w:val="10"/>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b.   Sections, Articles and Subdivisions;</w:t>
      </w:r>
    </w:p>
    <w:p w:rsidR="008A6F2A" w:rsidRPr="00FC3E03"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d.   Republicans, Democrats and Independents.</w:t>
      </w:r>
    </w:p>
    <w:p w:rsidR="008A6F2A" w:rsidRDefault="008A6F2A" w:rsidP="008A6F2A">
      <w:pPr>
        <w:spacing w:line="216"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48</w:t>
      </w:r>
      <w:r w:rsidRPr="000F430A">
        <w:rPr>
          <w:rFonts w:ascii="Arial" w:hAnsi="Arial" w:cs="Arial"/>
          <w:b/>
          <w:bCs/>
          <w:color w:val="000000" w:themeColor="text1"/>
          <w:sz w:val="16"/>
          <w:szCs w:val="16"/>
        </w:rPr>
        <w:t xml:space="preserve">.  Who </w:t>
      </w:r>
      <w:r>
        <w:rPr>
          <w:rFonts w:ascii="Arial" w:hAnsi="Arial" w:cs="Arial"/>
          <w:b/>
          <w:bCs/>
          <w:color w:val="000000" w:themeColor="text1"/>
          <w:sz w:val="16"/>
          <w:szCs w:val="16"/>
        </w:rPr>
        <w:t>identified our three principal Rights as “Life, Liberty and the Pursuit of Happiness”</w:t>
      </w:r>
      <w:proofErr w:type="gramStart"/>
      <w:r w:rsidRPr="000F430A">
        <w:rPr>
          <w:rFonts w:ascii="Arial" w:hAnsi="Arial" w:cs="Arial"/>
          <w:b/>
          <w:bCs/>
          <w:color w:val="000000" w:themeColor="text1"/>
          <w:sz w:val="16"/>
          <w:szCs w:val="16"/>
        </w:rPr>
        <w:t>:</w:t>
      </w:r>
      <w:proofErr w:type="gramEnd"/>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Pr="001A3AC5"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sectPr w:rsidR="008A6F2A"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B7139"/>
    <w:rsid w:val="001F12E4"/>
    <w:rsid w:val="00256BCB"/>
    <w:rsid w:val="002E1D08"/>
    <w:rsid w:val="002F22E5"/>
    <w:rsid w:val="002F6720"/>
    <w:rsid w:val="0034403A"/>
    <w:rsid w:val="00346E1D"/>
    <w:rsid w:val="003A4322"/>
    <w:rsid w:val="003B51D9"/>
    <w:rsid w:val="003F2F50"/>
    <w:rsid w:val="00415B65"/>
    <w:rsid w:val="0043249B"/>
    <w:rsid w:val="0043380E"/>
    <w:rsid w:val="00457538"/>
    <w:rsid w:val="00484E5C"/>
    <w:rsid w:val="004B165B"/>
    <w:rsid w:val="0050073D"/>
    <w:rsid w:val="00504C46"/>
    <w:rsid w:val="00504F36"/>
    <w:rsid w:val="00541403"/>
    <w:rsid w:val="0054699A"/>
    <w:rsid w:val="005B0CA9"/>
    <w:rsid w:val="005D61F5"/>
    <w:rsid w:val="005E5869"/>
    <w:rsid w:val="00621728"/>
    <w:rsid w:val="00631BBE"/>
    <w:rsid w:val="0064498B"/>
    <w:rsid w:val="006465CB"/>
    <w:rsid w:val="00693014"/>
    <w:rsid w:val="006C5AE3"/>
    <w:rsid w:val="007505D7"/>
    <w:rsid w:val="00750A08"/>
    <w:rsid w:val="00775E06"/>
    <w:rsid w:val="00780FF8"/>
    <w:rsid w:val="007A6155"/>
    <w:rsid w:val="007B6DE2"/>
    <w:rsid w:val="008A1001"/>
    <w:rsid w:val="008A6F2A"/>
    <w:rsid w:val="008D44AF"/>
    <w:rsid w:val="008D7E64"/>
    <w:rsid w:val="00907C7F"/>
    <w:rsid w:val="0094700D"/>
    <w:rsid w:val="009A7AF9"/>
    <w:rsid w:val="009B5BFE"/>
    <w:rsid w:val="009C2B9A"/>
    <w:rsid w:val="00A22436"/>
    <w:rsid w:val="00A27E95"/>
    <w:rsid w:val="00A93601"/>
    <w:rsid w:val="00AA3C29"/>
    <w:rsid w:val="00AB1436"/>
    <w:rsid w:val="00AC32FB"/>
    <w:rsid w:val="00AE3D81"/>
    <w:rsid w:val="00B049A5"/>
    <w:rsid w:val="00B058BA"/>
    <w:rsid w:val="00B17E9B"/>
    <w:rsid w:val="00B54EAA"/>
    <w:rsid w:val="00BA5380"/>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B5C9E"/>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44FAE"/>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FFBE1-4D85-4BC8-981E-FEACCBE8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3</cp:revision>
  <cp:lastPrinted>2016-03-02T22:37:00Z</cp:lastPrinted>
  <dcterms:created xsi:type="dcterms:W3CDTF">2019-10-06T19:40:00Z</dcterms:created>
  <dcterms:modified xsi:type="dcterms:W3CDTF">2019-10-06T19:40:00Z</dcterms:modified>
</cp:coreProperties>
</file>