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F6" w:rsidRPr="00C76BF6" w:rsidRDefault="00C76BF6" w:rsidP="00C76BF6">
      <w:pPr>
        <w:spacing w:before="100" w:beforeAutospacing="1" w:after="100" w:afterAutospacing="1"/>
        <w:outlineLvl w:val="0"/>
        <w:rPr>
          <w:rFonts w:ascii="Times New Roman" w:eastAsia="Times New Roman" w:hAnsi="Times New Roman"/>
          <w:b/>
          <w:bCs/>
          <w:kern w:val="36"/>
          <w:sz w:val="48"/>
          <w:szCs w:val="48"/>
        </w:rPr>
      </w:pPr>
      <w:r w:rsidRPr="00C76BF6">
        <w:rPr>
          <w:rFonts w:ascii="Times New Roman" w:eastAsia="Times New Roman" w:hAnsi="Times New Roman"/>
          <w:b/>
          <w:bCs/>
          <w:kern w:val="36"/>
          <w:sz w:val="48"/>
          <w:szCs w:val="48"/>
        </w:rPr>
        <w:t>The Battle of Saratoga – Part II: Freeman’s Farm</w:t>
      </w:r>
    </w:p>
    <w:p w:rsidR="00C76BF6" w:rsidRPr="00C76BF6" w:rsidRDefault="00C76BF6" w:rsidP="00C76BF6">
      <w:pPr>
        <w:spacing w:before="100" w:beforeAutospacing="1" w:after="100" w:afterAutospacing="1"/>
        <w:rPr>
          <w:rFonts w:ascii="Times New Roman" w:eastAsia="Times New Roman" w:hAnsi="Times New Roman"/>
        </w:rPr>
      </w:pPr>
      <w:r w:rsidRPr="00C76BF6">
        <w:rPr>
          <w:rFonts w:ascii="Times New Roman" w:eastAsia="Times New Roman" w:hAnsi="Times New Roman"/>
        </w:rPr>
        <w:t>The Battle of Saratoga – Part II: Freeman’s Farm</w:t>
      </w:r>
    </w:p>
    <w:p w:rsidR="00C76BF6" w:rsidRPr="00C76BF6" w:rsidRDefault="00C76BF6" w:rsidP="00C76BF6">
      <w:pPr>
        <w:spacing w:before="100" w:beforeAutospacing="1" w:after="100" w:afterAutospacing="1"/>
        <w:rPr>
          <w:rFonts w:ascii="Times New Roman" w:eastAsia="Times New Roman" w:hAnsi="Times New Roman"/>
        </w:rPr>
      </w:pPr>
      <w:r w:rsidRPr="00C76BF6">
        <w:rPr>
          <w:rFonts w:ascii="Times New Roman" w:eastAsia="Times New Roman" w:hAnsi="Times New Roman"/>
        </w:rPr>
        <w:t>The first shots are fired at the Battle of Saratoga in a skirmish referred to as The Battle of Freeman's Farm, which will pit Benedict Arnold and Daniel Morgan against British Generals Fraser and Hamilton.</w:t>
      </w:r>
    </w:p>
    <w:p w:rsidR="00C76BF6" w:rsidRPr="00C76BF6" w:rsidRDefault="00C76BF6" w:rsidP="00C76BF6">
      <w:pPr>
        <w:rPr>
          <w:rFonts w:ascii="Times New Roman" w:eastAsia="Times New Roman" w:hAnsi="Times New Roman"/>
        </w:rPr>
      </w:pPr>
      <w:r w:rsidRPr="00C76BF6">
        <w:rPr>
          <w:rFonts w:ascii="Times New Roman" w:eastAsia="Times New Roman" w:hAnsi="Times New Roman"/>
          <w:noProof/>
          <w:color w:val="0000FF"/>
        </w:rPr>
        <w:drawing>
          <wp:inline distT="0" distB="0" distL="0" distR="0">
            <wp:extent cx="4720590" cy="4720590"/>
            <wp:effectExtent l="0" t="0" r="3810" b="3810"/>
            <wp:docPr id="3" name="Picture 3" descr="http://i2.wp.com/americanmilitaryhistorypodcast.com/wp-content/uploads/2016/03/2freemans_farm_19_sep_15001.gif?resize=495%2C49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2.wp.com/americanmilitaryhistorypodcast.com/wp-content/uploads/2016/03/2freemans_farm_19_sep_15001.gif?resize=495%2C495">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0590" cy="4720590"/>
                    </a:xfrm>
                    <a:prstGeom prst="rect">
                      <a:avLst/>
                    </a:prstGeom>
                    <a:noFill/>
                    <a:ln>
                      <a:noFill/>
                    </a:ln>
                  </pic:spPr>
                </pic:pic>
              </a:graphicData>
            </a:graphic>
          </wp:inline>
        </w:drawing>
      </w:r>
    </w:p>
    <w:p w:rsidR="00C76BF6" w:rsidRDefault="00C76BF6" w:rsidP="00C76BF6">
      <w:pPr>
        <w:rPr>
          <w:rFonts w:ascii="Times New Roman" w:eastAsia="Times New Roman" w:hAnsi="Times New Roman"/>
        </w:rPr>
      </w:pPr>
      <w:r w:rsidRPr="00C76BF6">
        <w:rPr>
          <w:rFonts w:ascii="Times New Roman" w:eastAsia="Times New Roman" w:hAnsi="Times New Roman"/>
          <w:noProof/>
          <w:color w:val="0000FF"/>
        </w:rPr>
        <w:drawing>
          <wp:anchor distT="0" distB="0" distL="114300" distR="114300" simplePos="0" relativeHeight="251659264" behindDoc="0" locked="0" layoutInCell="1" allowOverlap="1">
            <wp:simplePos x="0" y="0"/>
            <wp:positionH relativeFrom="column">
              <wp:posOffset>3509010</wp:posOffset>
            </wp:positionH>
            <wp:positionV relativeFrom="paragraph">
              <wp:posOffset>177268</wp:posOffset>
            </wp:positionV>
            <wp:extent cx="3348990" cy="2446655"/>
            <wp:effectExtent l="0" t="0" r="3810" b="0"/>
            <wp:wrapNone/>
            <wp:docPr id="1" name="Picture 1" descr="http://i1.wp.com/americanmilitaryhistorypodcast.com/wp-content/uploads/2016/03/Array_of_Units_on_the_Freemans_Farm_Battlefield.png?resize=352%2C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1.wp.com/americanmilitaryhistorypodcast.com/wp-content/uploads/2016/03/Array_of_Units_on_the_Freemans_Farm_Battlefield.png?resize=352%2C257">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8990" cy="2446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r w:rsidRPr="00C76BF6">
        <w:rPr>
          <w:rFonts w:ascii="Times New Roman" w:eastAsia="Times New Roman" w:hAnsi="Times New Roman"/>
          <w:noProof/>
          <w:color w:val="0000FF"/>
        </w:rPr>
        <w:drawing>
          <wp:anchor distT="0" distB="0" distL="114300" distR="114300" simplePos="0" relativeHeight="251658240" behindDoc="0" locked="0" layoutInCell="1" allowOverlap="1">
            <wp:simplePos x="0" y="0"/>
            <wp:positionH relativeFrom="column">
              <wp:posOffset>86497</wp:posOffset>
            </wp:positionH>
            <wp:positionV relativeFrom="paragraph">
              <wp:posOffset>51477</wp:posOffset>
            </wp:positionV>
            <wp:extent cx="3346704" cy="2221992"/>
            <wp:effectExtent l="0" t="0" r="6350" b="6985"/>
            <wp:wrapNone/>
            <wp:docPr id="2" name="Picture 2" descr="http://i1.wp.com/americanmilitaryhistorypodcast.com/wp-content/uploads/2016/03/FreemanFarmSign.jpg?resize=352%2C23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1.wp.com/americanmilitaryhistorypodcast.com/wp-content/uploads/2016/03/FreemanFarmSign.jpg?resize=352%2C23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704" cy="222199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Default="00C76BF6" w:rsidP="00C76BF6">
      <w:pPr>
        <w:rPr>
          <w:rFonts w:ascii="Times New Roman" w:eastAsia="Times New Roman" w:hAnsi="Times New Roman"/>
        </w:rPr>
      </w:pPr>
    </w:p>
    <w:p w:rsidR="00C76BF6" w:rsidRPr="00C76BF6" w:rsidRDefault="00C76BF6" w:rsidP="00C76BF6">
      <w:pPr>
        <w:rPr>
          <w:rFonts w:ascii="Times New Roman" w:eastAsia="Times New Roman" w:hAnsi="Times New Roman"/>
        </w:rPr>
      </w:pPr>
    </w:p>
    <w:p w:rsidR="00C76BF6" w:rsidRPr="00C76BF6" w:rsidRDefault="00C76BF6" w:rsidP="00C76BF6">
      <w:pPr>
        <w:rPr>
          <w:rFonts w:ascii="Times New Roman" w:eastAsia="Times New Roman" w:hAnsi="Times New Roman"/>
        </w:rPr>
      </w:pP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lastRenderedPageBreak/>
        <w:t xml:space="preserve">The end of our last episode saw British General Howe and the new American Commander in the North: Horatio Gates a mere four miles apart. The Americans have already established a strong position shaped like a </w:t>
      </w:r>
      <w:proofErr w:type="gramStart"/>
      <w:r w:rsidRPr="00C76BF6">
        <w:rPr>
          <w:rFonts w:asciiTheme="minorHAnsi" w:eastAsia="Times New Roman" w:hAnsiTheme="minorHAnsi" w:cstheme="minorHAnsi"/>
          <w:sz w:val="28"/>
          <w:szCs w:val="28"/>
        </w:rPr>
        <w:t>3</w:t>
      </w:r>
      <w:proofErr w:type="gramEnd"/>
      <w:r w:rsidRPr="00C76BF6">
        <w:rPr>
          <w:rFonts w:asciiTheme="minorHAnsi" w:eastAsia="Times New Roman" w:hAnsiTheme="minorHAnsi" w:cstheme="minorHAnsi"/>
          <w:sz w:val="28"/>
          <w:szCs w:val="28"/>
        </w:rPr>
        <w:t xml:space="preserve"> sided square or a U shaped (minus the curves): whichever is easier for you to visualize.</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The center of Gate’s position was under the command of Brigadier General Ebenezer Learned and </w:t>
      </w:r>
      <w:proofErr w:type="gramStart"/>
      <w:r w:rsidRPr="00C76BF6">
        <w:rPr>
          <w:rFonts w:asciiTheme="minorHAnsi" w:eastAsia="Times New Roman" w:hAnsiTheme="minorHAnsi" w:cstheme="minorHAnsi"/>
          <w:sz w:val="28"/>
          <w:szCs w:val="28"/>
        </w:rPr>
        <w:t>was made up</w:t>
      </w:r>
      <w:proofErr w:type="gramEnd"/>
      <w:r w:rsidRPr="00C76BF6">
        <w:rPr>
          <w:rFonts w:asciiTheme="minorHAnsi" w:eastAsia="Times New Roman" w:hAnsiTheme="minorHAnsi" w:cstheme="minorHAnsi"/>
          <w:sz w:val="28"/>
          <w:szCs w:val="28"/>
        </w:rPr>
        <w:t xml:space="preserve"> of </w:t>
      </w:r>
      <w:proofErr w:type="spellStart"/>
      <w:r w:rsidRPr="00C76BF6">
        <w:rPr>
          <w:rFonts w:asciiTheme="minorHAnsi" w:eastAsia="Times New Roman" w:hAnsiTheme="minorHAnsi" w:cstheme="minorHAnsi"/>
          <w:sz w:val="28"/>
          <w:szCs w:val="28"/>
        </w:rPr>
        <w:t>Learned’s</w:t>
      </w:r>
      <w:proofErr w:type="spellEnd"/>
      <w:r w:rsidRPr="00C76BF6">
        <w:rPr>
          <w:rFonts w:asciiTheme="minorHAnsi" w:eastAsia="Times New Roman" w:hAnsiTheme="minorHAnsi" w:cstheme="minorHAnsi"/>
          <w:sz w:val="28"/>
          <w:szCs w:val="28"/>
        </w:rPr>
        <w:t xml:space="preserve"> own brigade of Continentals plus Col. Livingston’s New York regiment and the Massachusetts Continental regiments of Colonels Baily, Jackson, and Wesson. The right wing, which had a larger contingent of artillery compared to the other two was under comprised of Brigadier Generals Glover and Patterson’s units. This wing’s position dominated the ground sloping down to the river, and remained under the personal command of Gates.</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The left wing was under the command of Major General Benedict Arnold. Arnold’s forces were comprised of the New Hampshire Continental regiments of Colonels </w:t>
      </w:r>
      <w:proofErr w:type="spellStart"/>
      <w:r w:rsidRPr="00C76BF6">
        <w:rPr>
          <w:rFonts w:asciiTheme="minorHAnsi" w:eastAsia="Times New Roman" w:hAnsiTheme="minorHAnsi" w:cstheme="minorHAnsi"/>
          <w:sz w:val="28"/>
          <w:szCs w:val="28"/>
        </w:rPr>
        <w:t>Cilley</w:t>
      </w:r>
      <w:proofErr w:type="spellEnd"/>
      <w:r w:rsidRPr="00C76BF6">
        <w:rPr>
          <w:rFonts w:asciiTheme="minorHAnsi" w:eastAsia="Times New Roman" w:hAnsiTheme="minorHAnsi" w:cstheme="minorHAnsi"/>
          <w:sz w:val="28"/>
          <w:szCs w:val="28"/>
        </w:rPr>
        <w:t xml:space="preserve">, Hale, and Scammel, as well as New Yorkers under Colonels van </w:t>
      </w:r>
      <w:proofErr w:type="spellStart"/>
      <w:r w:rsidRPr="00C76BF6">
        <w:rPr>
          <w:rFonts w:asciiTheme="minorHAnsi" w:eastAsia="Times New Roman" w:hAnsiTheme="minorHAnsi" w:cstheme="minorHAnsi"/>
          <w:sz w:val="28"/>
          <w:szCs w:val="28"/>
        </w:rPr>
        <w:t>Cortlandt</w:t>
      </w:r>
      <w:proofErr w:type="spellEnd"/>
      <w:r w:rsidRPr="00C76BF6">
        <w:rPr>
          <w:rFonts w:asciiTheme="minorHAnsi" w:eastAsia="Times New Roman" w:hAnsiTheme="minorHAnsi" w:cstheme="minorHAnsi"/>
          <w:sz w:val="28"/>
          <w:szCs w:val="28"/>
        </w:rPr>
        <w:t xml:space="preserve"> and Livingston, </w:t>
      </w:r>
      <w:proofErr w:type="spellStart"/>
      <w:r w:rsidRPr="00C76BF6">
        <w:rPr>
          <w:rFonts w:asciiTheme="minorHAnsi" w:eastAsia="Times New Roman" w:hAnsiTheme="minorHAnsi" w:cstheme="minorHAnsi"/>
          <w:sz w:val="28"/>
          <w:szCs w:val="28"/>
        </w:rPr>
        <w:t>Conneticut</w:t>
      </w:r>
      <w:proofErr w:type="spellEnd"/>
      <w:r w:rsidRPr="00C76BF6">
        <w:rPr>
          <w:rFonts w:asciiTheme="minorHAnsi" w:eastAsia="Times New Roman" w:hAnsiTheme="minorHAnsi" w:cstheme="minorHAnsi"/>
          <w:sz w:val="28"/>
          <w:szCs w:val="28"/>
        </w:rPr>
        <w:t xml:space="preserve"> </w:t>
      </w:r>
      <w:proofErr w:type="spellStart"/>
      <w:r w:rsidRPr="00C76BF6">
        <w:rPr>
          <w:rFonts w:asciiTheme="minorHAnsi" w:eastAsia="Times New Roman" w:hAnsiTheme="minorHAnsi" w:cstheme="minorHAnsi"/>
          <w:sz w:val="28"/>
          <w:szCs w:val="28"/>
        </w:rPr>
        <w:t>milita</w:t>
      </w:r>
      <w:proofErr w:type="spellEnd"/>
      <w:r w:rsidRPr="00C76BF6">
        <w:rPr>
          <w:rFonts w:asciiTheme="minorHAnsi" w:eastAsia="Times New Roman" w:hAnsiTheme="minorHAnsi" w:cstheme="minorHAnsi"/>
          <w:sz w:val="28"/>
          <w:szCs w:val="28"/>
        </w:rPr>
        <w:t xml:space="preserve"> under Colonels </w:t>
      </w:r>
      <w:proofErr w:type="spellStart"/>
      <w:r w:rsidRPr="00C76BF6">
        <w:rPr>
          <w:rFonts w:asciiTheme="minorHAnsi" w:eastAsia="Times New Roman" w:hAnsiTheme="minorHAnsi" w:cstheme="minorHAnsi"/>
          <w:sz w:val="28"/>
          <w:szCs w:val="28"/>
        </w:rPr>
        <w:t>Lattimer</w:t>
      </w:r>
      <w:proofErr w:type="spellEnd"/>
      <w:r w:rsidRPr="00C76BF6">
        <w:rPr>
          <w:rFonts w:asciiTheme="minorHAnsi" w:eastAsia="Times New Roman" w:hAnsiTheme="minorHAnsi" w:cstheme="minorHAnsi"/>
          <w:sz w:val="28"/>
          <w:szCs w:val="28"/>
        </w:rPr>
        <w:t xml:space="preserve"> and Cook. Last, but not least was Colonel Daniel Morgan’s </w:t>
      </w:r>
      <w:proofErr w:type="spellStart"/>
      <w:r w:rsidRPr="00C76BF6">
        <w:rPr>
          <w:rFonts w:asciiTheme="minorHAnsi" w:eastAsia="Times New Roman" w:hAnsiTheme="minorHAnsi" w:cstheme="minorHAnsi"/>
          <w:sz w:val="28"/>
          <w:szCs w:val="28"/>
        </w:rPr>
        <w:t>corp</w:t>
      </w:r>
      <w:proofErr w:type="spellEnd"/>
      <w:r w:rsidRPr="00C76BF6">
        <w:rPr>
          <w:rFonts w:asciiTheme="minorHAnsi" w:eastAsia="Times New Roman" w:hAnsiTheme="minorHAnsi" w:cstheme="minorHAnsi"/>
          <w:sz w:val="28"/>
          <w:szCs w:val="28"/>
        </w:rPr>
        <w:t xml:space="preserve"> of riflemen.</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Gates was deployed and on good ground. He knew it too. He was content to sit and wait on Burgoyne’s next move. Gate’s intelligence was also significantly better than that of Burgoyne’s, which we talked about in our last episode </w:t>
      </w:r>
      <w:proofErr w:type="gramStart"/>
      <w:r w:rsidRPr="00C76BF6">
        <w:rPr>
          <w:rFonts w:asciiTheme="minorHAnsi" w:eastAsia="Times New Roman" w:hAnsiTheme="minorHAnsi" w:cstheme="minorHAnsi"/>
          <w:sz w:val="28"/>
          <w:szCs w:val="28"/>
        </w:rPr>
        <w:t>was in part due to his Indian scouts all leaving</w:t>
      </w:r>
      <w:proofErr w:type="gramEnd"/>
      <w:r w:rsidRPr="00C76BF6">
        <w:rPr>
          <w:rFonts w:asciiTheme="minorHAnsi" w:eastAsia="Times New Roman" w:hAnsiTheme="minorHAnsi" w:cstheme="minorHAnsi"/>
          <w:sz w:val="28"/>
          <w:szCs w:val="28"/>
        </w:rPr>
        <w:t xml:space="preserve"> after the battle of Bennington.</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Gates intelligence on Burgoyne’s movements were so good, that he quickly knew when they were making major movements. Historian Samuel W Patterson says of Gate’s intelligence “Wisdom favored General Gates decision to bide his time. He was strongly entrenched. His troops disposed to advantage – their morale never better. He kept a watchful eye and a listening ear at his headquarters”</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By Thursday, 18 </w:t>
      </w:r>
      <w:proofErr w:type="gramStart"/>
      <w:r w:rsidRPr="00C76BF6">
        <w:rPr>
          <w:rFonts w:asciiTheme="minorHAnsi" w:eastAsia="Times New Roman" w:hAnsiTheme="minorHAnsi" w:cstheme="minorHAnsi"/>
          <w:sz w:val="28"/>
          <w:szCs w:val="28"/>
        </w:rPr>
        <w:t>Sept.</w:t>
      </w:r>
      <w:proofErr w:type="gramEnd"/>
      <w:r w:rsidRPr="00C76BF6">
        <w:rPr>
          <w:rFonts w:asciiTheme="minorHAnsi" w:eastAsia="Times New Roman" w:hAnsiTheme="minorHAnsi" w:cstheme="minorHAnsi"/>
          <w:sz w:val="28"/>
          <w:szCs w:val="28"/>
        </w:rPr>
        <w:t xml:space="preserve"> Burgoyne had completed his plans for the next day’s operations. His plan involved an advance upon his enemy’s position with around ¾ of his effective strength, roughly 4,200 out of his 6,000 men: deployed into three columns. </w:t>
      </w:r>
      <w:proofErr w:type="gramStart"/>
      <w:r w:rsidRPr="00C76BF6">
        <w:rPr>
          <w:rFonts w:asciiTheme="minorHAnsi" w:eastAsia="Times New Roman" w:hAnsiTheme="minorHAnsi" w:cstheme="minorHAnsi"/>
          <w:sz w:val="28"/>
          <w:szCs w:val="28"/>
        </w:rPr>
        <w:t>The maneuver was intended to either</w:t>
      </w:r>
      <w:proofErr w:type="gramEnd"/>
      <w:r w:rsidRPr="00C76BF6">
        <w:rPr>
          <w:rFonts w:asciiTheme="minorHAnsi" w:eastAsia="Times New Roman" w:hAnsiTheme="minorHAnsi" w:cstheme="minorHAnsi"/>
          <w:sz w:val="28"/>
          <w:szCs w:val="28"/>
        </w:rPr>
        <w:t xml:space="preserve"> be a reconnaissance mission or a three-pronged attacked, depending on the enemy’s position which Burgoyne had a decent, but all too clear idea of.</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The British order of battle </w:t>
      </w:r>
      <w:proofErr w:type="gramStart"/>
      <w:r w:rsidRPr="00C76BF6">
        <w:rPr>
          <w:rFonts w:asciiTheme="minorHAnsi" w:eastAsia="Times New Roman" w:hAnsiTheme="minorHAnsi" w:cstheme="minorHAnsi"/>
          <w:sz w:val="28"/>
          <w:szCs w:val="28"/>
        </w:rPr>
        <w:t>was based</w:t>
      </w:r>
      <w:proofErr w:type="gramEnd"/>
      <w:r w:rsidRPr="00C76BF6">
        <w:rPr>
          <w:rFonts w:asciiTheme="minorHAnsi" w:eastAsia="Times New Roman" w:hAnsiTheme="minorHAnsi" w:cstheme="minorHAnsi"/>
          <w:sz w:val="28"/>
          <w:szCs w:val="28"/>
        </w:rPr>
        <w:t xml:space="preserve"> upon a center and two wings. </w:t>
      </w:r>
      <w:proofErr w:type="gramStart"/>
      <w:r w:rsidRPr="00C76BF6">
        <w:rPr>
          <w:rFonts w:asciiTheme="minorHAnsi" w:eastAsia="Times New Roman" w:hAnsiTheme="minorHAnsi" w:cstheme="minorHAnsi"/>
          <w:sz w:val="28"/>
          <w:szCs w:val="28"/>
        </w:rPr>
        <w:t xml:space="preserve">The left wing was commanded by </w:t>
      </w:r>
      <w:proofErr w:type="spellStart"/>
      <w:r w:rsidRPr="00C76BF6">
        <w:rPr>
          <w:rFonts w:asciiTheme="minorHAnsi" w:eastAsia="Times New Roman" w:hAnsiTheme="minorHAnsi" w:cstheme="minorHAnsi"/>
          <w:sz w:val="28"/>
          <w:szCs w:val="28"/>
        </w:rPr>
        <w:t>Riedesel</w:t>
      </w:r>
      <w:proofErr w:type="spellEnd"/>
      <w:r w:rsidRPr="00C76BF6">
        <w:rPr>
          <w:rFonts w:asciiTheme="minorHAnsi" w:eastAsia="Times New Roman" w:hAnsiTheme="minorHAnsi" w:cstheme="minorHAnsi"/>
          <w:sz w:val="28"/>
          <w:szCs w:val="28"/>
        </w:rPr>
        <w:t>, who was accompanied by General Phillips</w:t>
      </w:r>
      <w:proofErr w:type="gramEnd"/>
      <w:r w:rsidRPr="00C76BF6">
        <w:rPr>
          <w:rFonts w:asciiTheme="minorHAnsi" w:eastAsia="Times New Roman" w:hAnsiTheme="minorHAnsi" w:cstheme="minorHAnsi"/>
          <w:sz w:val="28"/>
          <w:szCs w:val="28"/>
        </w:rPr>
        <w:t xml:space="preserve">. The wing’s strength came to 1,100, composed mainly of three Brunswick infantry regiments, followed by Captain </w:t>
      </w:r>
      <w:proofErr w:type="spellStart"/>
      <w:r w:rsidRPr="00C76BF6">
        <w:rPr>
          <w:rFonts w:asciiTheme="minorHAnsi" w:eastAsia="Times New Roman" w:hAnsiTheme="minorHAnsi" w:cstheme="minorHAnsi"/>
          <w:sz w:val="28"/>
          <w:szCs w:val="28"/>
        </w:rPr>
        <w:t>Pausch’s</w:t>
      </w:r>
      <w:proofErr w:type="spellEnd"/>
      <w:r w:rsidRPr="00C76BF6">
        <w:rPr>
          <w:rFonts w:asciiTheme="minorHAnsi" w:eastAsia="Times New Roman" w:hAnsiTheme="minorHAnsi" w:cstheme="minorHAnsi"/>
          <w:sz w:val="28"/>
          <w:szCs w:val="28"/>
        </w:rPr>
        <w:t xml:space="preserve"> six six-pounders and two three-pounders of the Hesse-Hanau artillery. Six companies of the British 47th guarded the bateaux with the army’s stores. </w:t>
      </w:r>
      <w:proofErr w:type="spellStart"/>
      <w:r w:rsidRPr="00C76BF6">
        <w:rPr>
          <w:rFonts w:asciiTheme="minorHAnsi" w:eastAsia="Times New Roman" w:hAnsiTheme="minorHAnsi" w:cstheme="minorHAnsi"/>
          <w:sz w:val="28"/>
          <w:szCs w:val="28"/>
        </w:rPr>
        <w:t>Riedesel’s</w:t>
      </w:r>
      <w:proofErr w:type="spellEnd"/>
      <w:r w:rsidRPr="00C76BF6">
        <w:rPr>
          <w:rFonts w:asciiTheme="minorHAnsi" w:eastAsia="Times New Roman" w:hAnsiTheme="minorHAnsi" w:cstheme="minorHAnsi"/>
          <w:sz w:val="28"/>
          <w:szCs w:val="28"/>
        </w:rPr>
        <w:t xml:space="preserve"> mission was to move south along the river roa</w:t>
      </w:r>
      <w:r>
        <w:rPr>
          <w:rFonts w:asciiTheme="minorHAnsi" w:eastAsia="Times New Roman" w:hAnsiTheme="minorHAnsi" w:cstheme="minorHAnsi"/>
          <w:sz w:val="28"/>
          <w:szCs w:val="28"/>
        </w:rPr>
        <w:t>d</w:t>
      </w:r>
      <w:r w:rsidRPr="00C76BF6">
        <w:rPr>
          <w:rFonts w:asciiTheme="minorHAnsi" w:eastAsia="Times New Roman" w:hAnsiTheme="minorHAnsi" w:cstheme="minorHAnsi"/>
          <w:sz w:val="28"/>
          <w:szCs w:val="28"/>
        </w:rPr>
        <w:t xml:space="preserve"> and attack the American right.</w:t>
      </w:r>
    </w:p>
    <w:p w:rsidR="00C76BF6" w:rsidRDefault="00C76BF6" w:rsidP="00C76BF6">
      <w:pPr>
        <w:spacing w:before="100" w:beforeAutospacing="1" w:after="100" w:afterAutospacing="1"/>
        <w:jc w:val="both"/>
        <w:rPr>
          <w:rFonts w:asciiTheme="minorHAnsi" w:eastAsia="Times New Roman" w:hAnsiTheme="minorHAnsi" w:cstheme="minorHAnsi"/>
          <w:sz w:val="28"/>
          <w:szCs w:val="28"/>
        </w:rPr>
      </w:pP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lastRenderedPageBreak/>
        <w:t xml:space="preserve">The center </w:t>
      </w:r>
      <w:proofErr w:type="gramStart"/>
      <w:r w:rsidRPr="00C76BF6">
        <w:rPr>
          <w:rFonts w:asciiTheme="minorHAnsi" w:eastAsia="Times New Roman" w:hAnsiTheme="minorHAnsi" w:cstheme="minorHAnsi"/>
          <w:sz w:val="28"/>
          <w:szCs w:val="28"/>
        </w:rPr>
        <w:t>force,</w:t>
      </w:r>
      <w:proofErr w:type="gramEnd"/>
      <w:r w:rsidRPr="00C76BF6">
        <w:rPr>
          <w:rFonts w:asciiTheme="minorHAnsi" w:eastAsia="Times New Roman" w:hAnsiTheme="minorHAnsi" w:cstheme="minorHAnsi"/>
          <w:sz w:val="28"/>
          <w:szCs w:val="28"/>
        </w:rPr>
        <w:t xml:space="preserve"> was another 1,100 men under Hamilton, </w:t>
      </w:r>
      <w:proofErr w:type="spellStart"/>
      <w:r w:rsidRPr="00C76BF6">
        <w:rPr>
          <w:rFonts w:asciiTheme="minorHAnsi" w:eastAsia="Times New Roman" w:hAnsiTheme="minorHAnsi" w:cstheme="minorHAnsi"/>
          <w:sz w:val="28"/>
          <w:szCs w:val="28"/>
        </w:rPr>
        <w:t>ws</w:t>
      </w:r>
      <w:proofErr w:type="spellEnd"/>
      <w:r w:rsidRPr="00C76BF6">
        <w:rPr>
          <w:rFonts w:asciiTheme="minorHAnsi" w:eastAsia="Times New Roman" w:hAnsiTheme="minorHAnsi" w:cstheme="minorHAnsi"/>
          <w:sz w:val="28"/>
          <w:szCs w:val="28"/>
        </w:rPr>
        <w:t xml:space="preserve"> made up of all the battalion companies of the 9th, 20th, 21st, and 62nd British regiments. Their artillery support, under Captain Jones, included three six-pounders and three three-pounders. Burgoyne chose to accompany this force, which was to make a frontal attack in the center.</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The right wing under General Fraser, had the mission of enveloping the American left by seizing the high ground to the west of the fort (Fort Neilson – a farm known as Neilson’s </w:t>
      </w:r>
      <w:proofErr w:type="gramStart"/>
      <w:r w:rsidRPr="00C76BF6">
        <w:rPr>
          <w:rFonts w:asciiTheme="minorHAnsi" w:eastAsia="Times New Roman" w:hAnsiTheme="minorHAnsi" w:cstheme="minorHAnsi"/>
          <w:sz w:val="28"/>
          <w:szCs w:val="28"/>
        </w:rPr>
        <w:t>farm, that</w:t>
      </w:r>
      <w:proofErr w:type="gramEnd"/>
      <w:r w:rsidRPr="00C76BF6">
        <w:rPr>
          <w:rFonts w:asciiTheme="minorHAnsi" w:eastAsia="Times New Roman" w:hAnsiTheme="minorHAnsi" w:cstheme="minorHAnsi"/>
          <w:sz w:val="28"/>
          <w:szCs w:val="28"/>
        </w:rPr>
        <w:t xml:space="preserve"> had been fortified by American forces.) If he </w:t>
      </w:r>
      <w:proofErr w:type="gramStart"/>
      <w:r w:rsidRPr="00C76BF6">
        <w:rPr>
          <w:rFonts w:asciiTheme="minorHAnsi" w:eastAsia="Times New Roman" w:hAnsiTheme="minorHAnsi" w:cstheme="minorHAnsi"/>
          <w:sz w:val="28"/>
          <w:szCs w:val="28"/>
        </w:rPr>
        <w:t>was</w:t>
      </w:r>
      <w:proofErr w:type="gramEnd"/>
      <w:r w:rsidRPr="00C76BF6">
        <w:rPr>
          <w:rFonts w:asciiTheme="minorHAnsi" w:eastAsia="Times New Roman" w:hAnsiTheme="minorHAnsi" w:cstheme="minorHAnsi"/>
          <w:sz w:val="28"/>
          <w:szCs w:val="28"/>
        </w:rPr>
        <w:t xml:space="preserve"> able to capture the fort, Fraser would be able to dominate the American fortifications with his artillery while it supported his assault against them. If successful, he could drive the Americans back against the river and envelop their rear. Fraser had a brigade of artillery for the job: four six-pounders and four three-pounders. The infantry of his wing included the light infantry companies of ten British regiments, plus the grenadier companies of the same ten regiments. In </w:t>
      </w:r>
      <w:proofErr w:type="gramStart"/>
      <w:r w:rsidRPr="00C76BF6">
        <w:rPr>
          <w:rFonts w:asciiTheme="minorHAnsi" w:eastAsia="Times New Roman" w:hAnsiTheme="minorHAnsi" w:cstheme="minorHAnsi"/>
          <w:sz w:val="28"/>
          <w:szCs w:val="28"/>
        </w:rPr>
        <w:t>addition</w:t>
      </w:r>
      <w:proofErr w:type="gramEnd"/>
      <w:r w:rsidRPr="00C76BF6">
        <w:rPr>
          <w:rFonts w:asciiTheme="minorHAnsi" w:eastAsia="Times New Roman" w:hAnsiTheme="minorHAnsi" w:cstheme="minorHAnsi"/>
          <w:sz w:val="28"/>
          <w:szCs w:val="28"/>
        </w:rPr>
        <w:t xml:space="preserve"> Fraser had the battalion companies of the British 24th, as well as Lt. Colonel </w:t>
      </w:r>
      <w:proofErr w:type="spellStart"/>
      <w:r w:rsidRPr="00C76BF6">
        <w:rPr>
          <w:rFonts w:asciiTheme="minorHAnsi" w:eastAsia="Times New Roman" w:hAnsiTheme="minorHAnsi" w:cstheme="minorHAnsi"/>
          <w:sz w:val="28"/>
          <w:szCs w:val="28"/>
        </w:rPr>
        <w:t>Breymann’s</w:t>
      </w:r>
      <w:proofErr w:type="spellEnd"/>
      <w:r w:rsidRPr="00C76BF6">
        <w:rPr>
          <w:rFonts w:asciiTheme="minorHAnsi" w:eastAsia="Times New Roman" w:hAnsiTheme="minorHAnsi" w:cstheme="minorHAnsi"/>
          <w:sz w:val="28"/>
          <w:szCs w:val="28"/>
        </w:rPr>
        <w:t xml:space="preserve"> Brunswick riflemen. Because Fraser commanded the advance corp</w:t>
      </w:r>
      <w:r>
        <w:rPr>
          <w:rFonts w:asciiTheme="minorHAnsi" w:eastAsia="Times New Roman" w:hAnsiTheme="minorHAnsi" w:cstheme="minorHAnsi"/>
          <w:sz w:val="28"/>
          <w:szCs w:val="28"/>
        </w:rPr>
        <w:t>s</w:t>
      </w:r>
      <w:r w:rsidRPr="00C76BF6">
        <w:rPr>
          <w:rFonts w:asciiTheme="minorHAnsi" w:eastAsia="Times New Roman" w:hAnsiTheme="minorHAnsi" w:cstheme="minorHAnsi"/>
          <w:sz w:val="28"/>
          <w:szCs w:val="28"/>
        </w:rPr>
        <w:t xml:space="preserve">, his wing also included 50 Indians about 150 Loyalists, 80 Canadians, and 50 British </w:t>
      </w:r>
      <w:proofErr w:type="gramStart"/>
      <w:r w:rsidRPr="00C76BF6">
        <w:rPr>
          <w:rFonts w:asciiTheme="minorHAnsi" w:eastAsia="Times New Roman" w:hAnsiTheme="minorHAnsi" w:cstheme="minorHAnsi"/>
          <w:sz w:val="28"/>
          <w:szCs w:val="28"/>
        </w:rPr>
        <w:t>marksmen</w:t>
      </w:r>
      <w:proofErr w:type="gramEnd"/>
      <w:r w:rsidRPr="00C76BF6">
        <w:rPr>
          <w:rFonts w:asciiTheme="minorHAnsi" w:eastAsia="Times New Roman" w:hAnsiTheme="minorHAnsi" w:cstheme="minorHAnsi"/>
          <w:sz w:val="28"/>
          <w:szCs w:val="28"/>
        </w:rPr>
        <w:t>.</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The early morning of September 19 was cool and foggy, but by 11:00 AM, the sun had broken through and it had become a fine September day. A signal gun boomed and started the British columns in motion. By about 1:00 PM the heads of </w:t>
      </w:r>
      <w:proofErr w:type="spellStart"/>
      <w:r w:rsidRPr="00C76BF6">
        <w:rPr>
          <w:rFonts w:asciiTheme="minorHAnsi" w:eastAsia="Times New Roman" w:hAnsiTheme="minorHAnsi" w:cstheme="minorHAnsi"/>
          <w:sz w:val="28"/>
          <w:szCs w:val="28"/>
        </w:rPr>
        <w:t>Riedesel’s</w:t>
      </w:r>
      <w:proofErr w:type="spellEnd"/>
      <w:r w:rsidRPr="00C76BF6">
        <w:rPr>
          <w:rFonts w:asciiTheme="minorHAnsi" w:eastAsia="Times New Roman" w:hAnsiTheme="minorHAnsi" w:cstheme="minorHAnsi"/>
          <w:sz w:val="28"/>
          <w:szCs w:val="28"/>
        </w:rPr>
        <w:t xml:space="preserve"> columns had slowly advanced southward until they were at a point about a mile and a half to the east of Freeman’s Farm.</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While </w:t>
      </w:r>
      <w:proofErr w:type="spellStart"/>
      <w:r w:rsidRPr="00C76BF6">
        <w:rPr>
          <w:rFonts w:asciiTheme="minorHAnsi" w:eastAsia="Times New Roman" w:hAnsiTheme="minorHAnsi" w:cstheme="minorHAnsi"/>
          <w:sz w:val="28"/>
          <w:szCs w:val="28"/>
        </w:rPr>
        <w:t>Ridesel</w:t>
      </w:r>
      <w:proofErr w:type="spellEnd"/>
      <w:r w:rsidRPr="00C76BF6">
        <w:rPr>
          <w:rFonts w:asciiTheme="minorHAnsi" w:eastAsia="Times New Roman" w:hAnsiTheme="minorHAnsi" w:cstheme="minorHAnsi"/>
          <w:sz w:val="28"/>
          <w:szCs w:val="28"/>
        </w:rPr>
        <w:t xml:space="preserve"> was moving southward, Fraser was making good time marching towards the west. His column head due west until it had passed the head of the Great Ravine, </w:t>
      </w:r>
      <w:proofErr w:type="gramStart"/>
      <w:r w:rsidRPr="00C76BF6">
        <w:rPr>
          <w:rFonts w:asciiTheme="minorHAnsi" w:eastAsia="Times New Roman" w:hAnsiTheme="minorHAnsi" w:cstheme="minorHAnsi"/>
          <w:sz w:val="28"/>
          <w:szCs w:val="28"/>
        </w:rPr>
        <w:t>continuing on</w:t>
      </w:r>
      <w:proofErr w:type="gramEnd"/>
      <w:r w:rsidRPr="00C76BF6">
        <w:rPr>
          <w:rFonts w:asciiTheme="minorHAnsi" w:eastAsia="Times New Roman" w:hAnsiTheme="minorHAnsi" w:cstheme="minorHAnsi"/>
          <w:sz w:val="28"/>
          <w:szCs w:val="28"/>
        </w:rPr>
        <w:t xml:space="preserve"> for another mile and a half until it reached a T-junction with the road running south toward Bemis Heights. Fraser made a column left at the junction, marched south, </w:t>
      </w:r>
      <w:proofErr w:type="gramStart"/>
      <w:r w:rsidRPr="00C76BF6">
        <w:rPr>
          <w:rFonts w:asciiTheme="minorHAnsi" w:eastAsia="Times New Roman" w:hAnsiTheme="minorHAnsi" w:cstheme="minorHAnsi"/>
          <w:sz w:val="28"/>
          <w:szCs w:val="28"/>
        </w:rPr>
        <w:t>then</w:t>
      </w:r>
      <w:proofErr w:type="gramEnd"/>
      <w:r w:rsidRPr="00C76BF6">
        <w:rPr>
          <w:rFonts w:asciiTheme="minorHAnsi" w:eastAsia="Times New Roman" w:hAnsiTheme="minorHAnsi" w:cstheme="minorHAnsi"/>
          <w:sz w:val="28"/>
          <w:szCs w:val="28"/>
        </w:rPr>
        <w:t xml:space="preserve"> halted on some high ground about a half mile west of Freeman’s Farm. There he waited, apparently for action in the center or word from Burgoyne.</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Hamilton’s column in the center followed in the tracks of Fraser’s column for a little over a mile, then moved left – southward – on a road that eventually turned westward to cross the bottom of the Great Ravine over a bridge that was, miraculously, still intact. Miraculous, because as we learned: the American’s had decimated the countryside, chopping down trees over roads, burning farm fields, etc… Burgoyne, who was traveling with Hamilton and in overall command, halted the force at noon on the other side of the ravine to give Fraser time to get into position.</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The </w:t>
      </w:r>
      <w:proofErr w:type="gramStart"/>
      <w:r w:rsidRPr="00C76BF6">
        <w:rPr>
          <w:rFonts w:asciiTheme="minorHAnsi" w:eastAsia="Times New Roman" w:hAnsiTheme="minorHAnsi" w:cstheme="minorHAnsi"/>
          <w:sz w:val="28"/>
          <w:szCs w:val="28"/>
        </w:rPr>
        <w:t>movements of the British, in their scarlet colored uniforms, moving through the woods were spotted by the American scouts and patrols throughout the morning</w:t>
      </w:r>
      <w:proofErr w:type="gramEnd"/>
      <w:r w:rsidRPr="00C76BF6">
        <w:rPr>
          <w:rFonts w:asciiTheme="minorHAnsi" w:eastAsia="Times New Roman" w:hAnsiTheme="minorHAnsi" w:cstheme="minorHAnsi"/>
          <w:sz w:val="28"/>
          <w:szCs w:val="28"/>
        </w:rPr>
        <w:t>. All of which, was reported to Gates, who continued to sit tight. He wanted Burgoyne to come to him.</w:t>
      </w:r>
    </w:p>
    <w:p w:rsidR="00C76BF6" w:rsidRDefault="00C76BF6" w:rsidP="00C76BF6">
      <w:pPr>
        <w:spacing w:before="100" w:beforeAutospacing="1" w:after="100" w:afterAutospacing="1"/>
        <w:jc w:val="both"/>
        <w:rPr>
          <w:rFonts w:asciiTheme="minorHAnsi" w:eastAsia="Times New Roman" w:hAnsiTheme="minorHAnsi" w:cstheme="minorHAnsi"/>
          <w:sz w:val="28"/>
          <w:szCs w:val="28"/>
        </w:rPr>
      </w:pP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lastRenderedPageBreak/>
        <w:t xml:space="preserve">Benedict Arnold, however, </w:t>
      </w:r>
      <w:proofErr w:type="gramStart"/>
      <w:r w:rsidRPr="00C76BF6">
        <w:rPr>
          <w:rFonts w:asciiTheme="minorHAnsi" w:eastAsia="Times New Roman" w:hAnsiTheme="minorHAnsi" w:cstheme="minorHAnsi"/>
          <w:sz w:val="28"/>
          <w:szCs w:val="28"/>
        </w:rPr>
        <w:t>didn’t</w:t>
      </w:r>
      <w:proofErr w:type="gramEnd"/>
      <w:r w:rsidRPr="00C76BF6">
        <w:rPr>
          <w:rFonts w:asciiTheme="minorHAnsi" w:eastAsia="Times New Roman" w:hAnsiTheme="minorHAnsi" w:cstheme="minorHAnsi"/>
          <w:sz w:val="28"/>
          <w:szCs w:val="28"/>
        </w:rPr>
        <w:t xml:space="preserve"> agree with Gates plan. </w:t>
      </w:r>
      <w:proofErr w:type="gramStart"/>
      <w:r w:rsidRPr="00C76BF6">
        <w:rPr>
          <w:rFonts w:asciiTheme="minorHAnsi" w:eastAsia="Times New Roman" w:hAnsiTheme="minorHAnsi" w:cstheme="minorHAnsi"/>
          <w:sz w:val="28"/>
          <w:szCs w:val="28"/>
        </w:rPr>
        <w:t>We’ve</w:t>
      </w:r>
      <w:proofErr w:type="gramEnd"/>
      <w:r w:rsidRPr="00C76BF6">
        <w:rPr>
          <w:rFonts w:asciiTheme="minorHAnsi" w:eastAsia="Times New Roman" w:hAnsiTheme="minorHAnsi" w:cstheme="minorHAnsi"/>
          <w:sz w:val="28"/>
          <w:szCs w:val="28"/>
        </w:rPr>
        <w:t xml:space="preserve"> known Arnold in our other conversations about him, to be a man of action and daring. </w:t>
      </w:r>
      <w:proofErr w:type="gramStart"/>
      <w:r w:rsidRPr="00C76BF6">
        <w:rPr>
          <w:rFonts w:asciiTheme="minorHAnsi" w:eastAsia="Times New Roman" w:hAnsiTheme="minorHAnsi" w:cstheme="minorHAnsi"/>
          <w:sz w:val="28"/>
          <w:szCs w:val="28"/>
        </w:rPr>
        <w:t>That’s</w:t>
      </w:r>
      <w:proofErr w:type="gramEnd"/>
      <w:r w:rsidRPr="00C76BF6">
        <w:rPr>
          <w:rFonts w:asciiTheme="minorHAnsi" w:eastAsia="Times New Roman" w:hAnsiTheme="minorHAnsi" w:cstheme="minorHAnsi"/>
          <w:sz w:val="28"/>
          <w:szCs w:val="28"/>
        </w:rPr>
        <w:t xml:space="preserve"> at play here, but also Arnold understands what’s coming his way, he’s faced it before. He pleaded with Gates to take action, if not on all fronts then at least against the threat to the </w:t>
      </w:r>
      <w:proofErr w:type="gramStart"/>
      <w:r w:rsidRPr="00C76BF6">
        <w:rPr>
          <w:rFonts w:asciiTheme="minorHAnsi" w:eastAsia="Times New Roman" w:hAnsiTheme="minorHAnsi" w:cstheme="minorHAnsi"/>
          <w:sz w:val="28"/>
          <w:szCs w:val="28"/>
        </w:rPr>
        <w:t>army’s</w:t>
      </w:r>
      <w:proofErr w:type="gramEnd"/>
      <w:r w:rsidRPr="00C76BF6">
        <w:rPr>
          <w:rFonts w:asciiTheme="minorHAnsi" w:eastAsia="Times New Roman" w:hAnsiTheme="minorHAnsi" w:cstheme="minorHAnsi"/>
          <w:sz w:val="28"/>
          <w:szCs w:val="28"/>
        </w:rPr>
        <w:t xml:space="preserve"> left flank or left front.</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Arnold’s arguments were logical. If Burgoyne </w:t>
      </w:r>
      <w:proofErr w:type="gramStart"/>
      <w:r w:rsidRPr="00C76BF6">
        <w:rPr>
          <w:rFonts w:asciiTheme="minorHAnsi" w:eastAsia="Times New Roman" w:hAnsiTheme="minorHAnsi" w:cstheme="minorHAnsi"/>
          <w:sz w:val="28"/>
          <w:szCs w:val="28"/>
        </w:rPr>
        <w:t>was allowed</w:t>
      </w:r>
      <w:proofErr w:type="gramEnd"/>
      <w:r w:rsidRPr="00C76BF6">
        <w:rPr>
          <w:rFonts w:asciiTheme="minorHAnsi" w:eastAsia="Times New Roman" w:hAnsiTheme="minorHAnsi" w:cstheme="minorHAnsi"/>
          <w:sz w:val="28"/>
          <w:szCs w:val="28"/>
        </w:rPr>
        <w:t xml:space="preserve"> to get a force with artillery on the height to the west of the American position, he could attack after an artillery preparation, and if he was successful in penetrating the defensive lines, he could drive the defenders into the Hudson River. On the other hand, if Burgoyne were to </w:t>
      </w:r>
      <w:proofErr w:type="gramStart"/>
      <w:r w:rsidRPr="00C76BF6">
        <w:rPr>
          <w:rFonts w:asciiTheme="minorHAnsi" w:eastAsia="Times New Roman" w:hAnsiTheme="minorHAnsi" w:cstheme="minorHAnsi"/>
          <w:sz w:val="28"/>
          <w:szCs w:val="28"/>
        </w:rPr>
        <w:t>be attacked</w:t>
      </w:r>
      <w:proofErr w:type="gramEnd"/>
      <w:r w:rsidRPr="00C76BF6">
        <w:rPr>
          <w:rFonts w:asciiTheme="minorHAnsi" w:eastAsia="Times New Roman" w:hAnsiTheme="minorHAnsi" w:cstheme="minorHAnsi"/>
          <w:sz w:val="28"/>
          <w:szCs w:val="28"/>
        </w:rPr>
        <w:t xml:space="preserve"> now, the battle would be carried to him where, entangled in the woods, his troops could not maneuver, nor would their artillery be effective. There the Americans, with superior firepower, would be at their best. According to Charles B Todd in </w:t>
      </w:r>
      <w:proofErr w:type="gramStart"/>
      <w:r w:rsidRPr="00C76BF6">
        <w:rPr>
          <w:rFonts w:asciiTheme="minorHAnsi" w:eastAsia="Times New Roman" w:hAnsiTheme="minorHAnsi" w:cstheme="minorHAnsi"/>
          <w:sz w:val="28"/>
          <w:szCs w:val="28"/>
        </w:rPr>
        <w:t>his</w:t>
      </w:r>
      <w:proofErr w:type="gramEnd"/>
      <w:r w:rsidRPr="00C76BF6">
        <w:rPr>
          <w:rFonts w:asciiTheme="minorHAnsi" w:eastAsia="Times New Roman" w:hAnsiTheme="minorHAnsi" w:cstheme="minorHAnsi"/>
          <w:sz w:val="28"/>
          <w:szCs w:val="28"/>
        </w:rPr>
        <w:t xml:space="preserve"> work The Real Benedict Arnold: “Arnold begged, stormed and entreated, but still he could get no orders. At length Gates consented to let Dearborn’s infantry and Morgan’s riflemen to go in” It also seems that Arnold </w:t>
      </w:r>
      <w:proofErr w:type="gramStart"/>
      <w:r w:rsidRPr="00C76BF6">
        <w:rPr>
          <w:rFonts w:asciiTheme="minorHAnsi" w:eastAsia="Times New Roman" w:hAnsiTheme="minorHAnsi" w:cstheme="minorHAnsi"/>
          <w:sz w:val="28"/>
          <w:szCs w:val="28"/>
        </w:rPr>
        <w:t>was allowed</w:t>
      </w:r>
      <w:proofErr w:type="gramEnd"/>
      <w:r w:rsidRPr="00C76BF6">
        <w:rPr>
          <w:rFonts w:asciiTheme="minorHAnsi" w:eastAsia="Times New Roman" w:hAnsiTheme="minorHAnsi" w:cstheme="minorHAnsi"/>
          <w:sz w:val="28"/>
          <w:szCs w:val="28"/>
        </w:rPr>
        <w:t xml:space="preserve"> to support Morgan with other units of his wing if the situation called for it.</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Once he was in position British commander Fraser sent a detachment of Loyalists, Canadians and Indians to set up outposts in the area just south of Freeman’s Farm. The detachment, based upon what we know today, seems to </w:t>
      </w:r>
      <w:proofErr w:type="gramStart"/>
      <w:r w:rsidRPr="00C76BF6">
        <w:rPr>
          <w:rFonts w:asciiTheme="minorHAnsi" w:eastAsia="Times New Roman" w:hAnsiTheme="minorHAnsi" w:cstheme="minorHAnsi"/>
          <w:sz w:val="28"/>
          <w:szCs w:val="28"/>
        </w:rPr>
        <w:t>have been haphazardly commanded</w:t>
      </w:r>
      <w:proofErr w:type="gramEnd"/>
      <w:r w:rsidRPr="00C76BF6">
        <w:rPr>
          <w:rFonts w:asciiTheme="minorHAnsi" w:eastAsia="Times New Roman" w:hAnsiTheme="minorHAnsi" w:cstheme="minorHAnsi"/>
          <w:sz w:val="28"/>
          <w:szCs w:val="28"/>
        </w:rPr>
        <w:t xml:space="preserve">. About 12:30PM after the mixed force of “picket” as it was called – arrived at Freeman’s cabin, the men arrived, and command disintegrated, they began to lie or stroll about in the open areas of the farm. Suddenly the woods near the farm erupted with the fire of Daniel Morgan’s riflemen, which if </w:t>
      </w:r>
      <w:proofErr w:type="gramStart"/>
      <w:r w:rsidRPr="00C76BF6">
        <w:rPr>
          <w:rFonts w:asciiTheme="minorHAnsi" w:eastAsia="Times New Roman" w:hAnsiTheme="minorHAnsi" w:cstheme="minorHAnsi"/>
          <w:sz w:val="28"/>
          <w:szCs w:val="28"/>
        </w:rPr>
        <w:t>you’ll</w:t>
      </w:r>
      <w:proofErr w:type="gramEnd"/>
      <w:r w:rsidRPr="00C76BF6">
        <w:rPr>
          <w:rFonts w:asciiTheme="minorHAnsi" w:eastAsia="Times New Roman" w:hAnsiTheme="minorHAnsi" w:cstheme="minorHAnsi"/>
          <w:sz w:val="28"/>
          <w:szCs w:val="28"/>
        </w:rPr>
        <w:t xml:space="preserve"> recall from our episode on rifles, were much more accurate than the standard issue muskets. Morgan’s men had set their </w:t>
      </w:r>
      <w:proofErr w:type="spellStart"/>
      <w:r w:rsidRPr="00C76BF6">
        <w:rPr>
          <w:rFonts w:asciiTheme="minorHAnsi" w:eastAsia="Times New Roman" w:hAnsiTheme="minorHAnsi" w:cstheme="minorHAnsi"/>
          <w:sz w:val="28"/>
          <w:szCs w:val="28"/>
        </w:rPr>
        <w:t>sites</w:t>
      </w:r>
      <w:proofErr w:type="spellEnd"/>
      <w:r w:rsidRPr="00C76BF6">
        <w:rPr>
          <w:rFonts w:asciiTheme="minorHAnsi" w:eastAsia="Times New Roman" w:hAnsiTheme="minorHAnsi" w:cstheme="minorHAnsi"/>
          <w:sz w:val="28"/>
          <w:szCs w:val="28"/>
        </w:rPr>
        <w:t xml:space="preserve"> on the unit’s officers. Every single officer </w:t>
      </w:r>
      <w:proofErr w:type="gramStart"/>
      <w:r w:rsidRPr="00C76BF6">
        <w:rPr>
          <w:rFonts w:asciiTheme="minorHAnsi" w:eastAsia="Times New Roman" w:hAnsiTheme="minorHAnsi" w:cstheme="minorHAnsi"/>
          <w:sz w:val="28"/>
          <w:szCs w:val="28"/>
        </w:rPr>
        <w:t>was struck down,</w:t>
      </w:r>
      <w:proofErr w:type="gramEnd"/>
      <w:r w:rsidRPr="00C76BF6">
        <w:rPr>
          <w:rFonts w:asciiTheme="minorHAnsi" w:eastAsia="Times New Roman" w:hAnsiTheme="minorHAnsi" w:cstheme="minorHAnsi"/>
          <w:sz w:val="28"/>
          <w:szCs w:val="28"/>
        </w:rPr>
        <w:t xml:space="preserve"> as were many of the men of the unit. The ones that </w:t>
      </w:r>
      <w:proofErr w:type="gramStart"/>
      <w:r w:rsidRPr="00C76BF6">
        <w:rPr>
          <w:rFonts w:asciiTheme="minorHAnsi" w:eastAsia="Times New Roman" w:hAnsiTheme="minorHAnsi" w:cstheme="minorHAnsi"/>
          <w:sz w:val="28"/>
          <w:szCs w:val="28"/>
        </w:rPr>
        <w:t>were left</w:t>
      </w:r>
      <w:proofErr w:type="gramEnd"/>
      <w:r w:rsidRPr="00C76BF6">
        <w:rPr>
          <w:rFonts w:asciiTheme="minorHAnsi" w:eastAsia="Times New Roman" w:hAnsiTheme="minorHAnsi" w:cstheme="minorHAnsi"/>
          <w:sz w:val="28"/>
          <w:szCs w:val="28"/>
        </w:rPr>
        <w:t xml:space="preserve"> took off in a panicked flight.</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Morgan’s riflemen who had advanced on the enemy position in extremely disciplined silence, almost as if they were hunting game, instead of British soldiers </w:t>
      </w:r>
      <w:proofErr w:type="gramStart"/>
      <w:r w:rsidRPr="00C76BF6">
        <w:rPr>
          <w:rFonts w:asciiTheme="minorHAnsi" w:eastAsia="Times New Roman" w:hAnsiTheme="minorHAnsi" w:cstheme="minorHAnsi"/>
          <w:sz w:val="28"/>
          <w:szCs w:val="28"/>
        </w:rPr>
        <w:t>could no longer be contained</w:t>
      </w:r>
      <w:proofErr w:type="gramEnd"/>
      <w:r w:rsidRPr="00C76BF6">
        <w:rPr>
          <w:rFonts w:asciiTheme="minorHAnsi" w:eastAsia="Times New Roman" w:hAnsiTheme="minorHAnsi" w:cstheme="minorHAnsi"/>
          <w:sz w:val="28"/>
          <w:szCs w:val="28"/>
        </w:rPr>
        <w:t xml:space="preserve">. They broke away from their firing line in a mad rush to pursue and slaughter the survivors. Hearing the firing and seeing the fleeing men pass his position, the Loyalist Major Forbes led his own detachment forward in an organized counterattack, and Morgan’s men, caught off guard with their units dispersed, </w:t>
      </w:r>
      <w:proofErr w:type="gramStart"/>
      <w:r w:rsidRPr="00C76BF6">
        <w:rPr>
          <w:rFonts w:asciiTheme="minorHAnsi" w:eastAsia="Times New Roman" w:hAnsiTheme="minorHAnsi" w:cstheme="minorHAnsi"/>
          <w:sz w:val="28"/>
          <w:szCs w:val="28"/>
        </w:rPr>
        <w:t>were taken aback in their turn, and driven back to the rear</w:t>
      </w:r>
      <w:proofErr w:type="gramEnd"/>
      <w:r w:rsidRPr="00C76BF6">
        <w:rPr>
          <w:rFonts w:asciiTheme="minorHAnsi" w:eastAsia="Times New Roman" w:hAnsiTheme="minorHAnsi" w:cstheme="minorHAnsi"/>
          <w:sz w:val="28"/>
          <w:szCs w:val="28"/>
        </w:rPr>
        <w:t>.</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Following in his accustomed place behind the center of his line, Morgan was dumbfounded to see his troops flee back past him. His surprise turned to instant rage as his notorious temper stepped in and overcame him. Soon he cooled down and began to rally and reform a fighting line at the south end of the clearing.</w:t>
      </w:r>
    </w:p>
    <w:p w:rsid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Morgan had Dearborn extend the line to the left (westward), which as Morgan quickly realized, was not far enough to cover the British front opposing it. The problem was soon solved, when the </w:t>
      </w:r>
      <w:proofErr w:type="gramStart"/>
      <w:r w:rsidRPr="00C76BF6">
        <w:rPr>
          <w:rFonts w:asciiTheme="minorHAnsi" w:eastAsia="Times New Roman" w:hAnsiTheme="minorHAnsi" w:cstheme="minorHAnsi"/>
          <w:sz w:val="28"/>
          <w:szCs w:val="28"/>
        </w:rPr>
        <w:t>ever resourceful</w:t>
      </w:r>
      <w:proofErr w:type="gramEnd"/>
      <w:r w:rsidRPr="00C76BF6">
        <w:rPr>
          <w:rFonts w:asciiTheme="minorHAnsi" w:eastAsia="Times New Roman" w:hAnsiTheme="minorHAnsi" w:cstheme="minorHAnsi"/>
          <w:sz w:val="28"/>
          <w:szCs w:val="28"/>
        </w:rPr>
        <w:t xml:space="preserve"> Benedict Arnold hurried up units to Morgan’s support. The New Hampshire Continentals of </w:t>
      </w:r>
      <w:proofErr w:type="spellStart"/>
      <w:proofErr w:type="gramStart"/>
      <w:r w:rsidRPr="00C76BF6">
        <w:rPr>
          <w:rFonts w:asciiTheme="minorHAnsi" w:eastAsia="Times New Roman" w:hAnsiTheme="minorHAnsi" w:cstheme="minorHAnsi"/>
          <w:sz w:val="28"/>
          <w:szCs w:val="28"/>
        </w:rPr>
        <w:t>Cilley’s</w:t>
      </w:r>
      <w:proofErr w:type="spellEnd"/>
      <w:proofErr w:type="gramEnd"/>
      <w:r w:rsidRPr="00C76BF6">
        <w:rPr>
          <w:rFonts w:asciiTheme="minorHAnsi" w:eastAsia="Times New Roman" w:hAnsiTheme="minorHAnsi" w:cstheme="minorHAnsi"/>
          <w:sz w:val="28"/>
          <w:szCs w:val="28"/>
        </w:rPr>
        <w:t xml:space="preserve"> and Scammell’s regiments dashed up into line to the left of Morgan’s men. </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proofErr w:type="gramStart"/>
      <w:r w:rsidRPr="00C76BF6">
        <w:rPr>
          <w:rFonts w:asciiTheme="minorHAnsi" w:eastAsia="Times New Roman" w:hAnsiTheme="minorHAnsi" w:cstheme="minorHAnsi"/>
          <w:sz w:val="28"/>
          <w:szCs w:val="28"/>
        </w:rPr>
        <w:lastRenderedPageBreak/>
        <w:t xml:space="preserve">These reinforcements wasted no time in attacking the British right in an attempt to outflank it but was repulsed by “a tremendous fire” As Major Henry Dearborn recorded the action in his journal “I ran to his [Major </w:t>
      </w:r>
      <w:proofErr w:type="spellStart"/>
      <w:r w:rsidRPr="00C76BF6">
        <w:rPr>
          <w:rFonts w:asciiTheme="minorHAnsi" w:eastAsia="Times New Roman" w:hAnsiTheme="minorHAnsi" w:cstheme="minorHAnsi"/>
          <w:sz w:val="28"/>
          <w:szCs w:val="28"/>
        </w:rPr>
        <w:t>Cilley’s</w:t>
      </w:r>
      <w:proofErr w:type="spellEnd"/>
      <w:r w:rsidRPr="00C76BF6">
        <w:rPr>
          <w:rFonts w:asciiTheme="minorHAnsi" w:eastAsia="Times New Roman" w:hAnsiTheme="minorHAnsi" w:cstheme="minorHAnsi"/>
          <w:sz w:val="28"/>
          <w:szCs w:val="28"/>
        </w:rPr>
        <w:t>] assistance with the Light Infantry, But he was Obliged to Retreat Before I came up — Colonel Scammell’s and Hale’s regiments then Came to our Assistance it was now about 2 o’clock pm, when a very heavy fire commenced on both sides”</w:t>
      </w:r>
      <w:proofErr w:type="gramEnd"/>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The first part of the Battle of Saratoga – regularly referred to as the Battle of Freeman’s Farm had begun. Burgoyne and Hamilton were set to square off against Benedict Arnold’s tactical abilities and Morgan’s rifles.</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The clearing at Freeman’s farm was roughly 20 acres in all. Hamilton had positioned his artillery in the center of the edge of the woods on the north side. He deployed his infantry regiments in line beside and behind the guns.</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If nothing else, we can call Benedict Arnold a bold </w:t>
      </w:r>
      <w:proofErr w:type="gramStart"/>
      <w:r w:rsidRPr="00C76BF6">
        <w:rPr>
          <w:rFonts w:asciiTheme="minorHAnsi" w:eastAsia="Times New Roman" w:hAnsiTheme="minorHAnsi" w:cstheme="minorHAnsi"/>
          <w:sz w:val="28"/>
          <w:szCs w:val="28"/>
        </w:rPr>
        <w:t>commander,</w:t>
      </w:r>
      <w:proofErr w:type="gramEnd"/>
      <w:r w:rsidRPr="00C76BF6">
        <w:rPr>
          <w:rFonts w:asciiTheme="minorHAnsi" w:eastAsia="Times New Roman" w:hAnsiTheme="minorHAnsi" w:cstheme="minorHAnsi"/>
          <w:sz w:val="28"/>
          <w:szCs w:val="28"/>
        </w:rPr>
        <w:t xml:space="preserve"> he quickly sized up the situation and saw that a wide gap still existed between Fraser’s force and Burgoyne’s center at Freeman’s Farm. Quickly he decided to attack the British </w:t>
      </w:r>
      <w:proofErr w:type="gramStart"/>
      <w:r w:rsidRPr="00C76BF6">
        <w:rPr>
          <w:rFonts w:asciiTheme="minorHAnsi" w:eastAsia="Times New Roman" w:hAnsiTheme="minorHAnsi" w:cstheme="minorHAnsi"/>
          <w:sz w:val="28"/>
          <w:szCs w:val="28"/>
        </w:rPr>
        <w:t>center and then, if he could gather enough forces, split the enemy in two</w:t>
      </w:r>
      <w:proofErr w:type="gramEnd"/>
      <w:r w:rsidRPr="00C76BF6">
        <w:rPr>
          <w:rFonts w:asciiTheme="minorHAnsi" w:eastAsia="Times New Roman" w:hAnsiTheme="minorHAnsi" w:cstheme="minorHAnsi"/>
          <w:sz w:val="28"/>
          <w:szCs w:val="28"/>
        </w:rPr>
        <w:t xml:space="preserve"> and smash each piece in turn. He started forming his attack line as fast as he could rush his regiments into position.</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Arnold’s regiments went forward to strike Hamilton’s center and left flank. Now began the fiercest fighting of the battle, which lasted about four hours. An American penetration of Hamilton’s position created a gap in the British </w:t>
      </w:r>
      <w:proofErr w:type="gramStart"/>
      <w:r w:rsidRPr="00C76BF6">
        <w:rPr>
          <w:rFonts w:asciiTheme="minorHAnsi" w:eastAsia="Times New Roman" w:hAnsiTheme="minorHAnsi" w:cstheme="minorHAnsi"/>
          <w:sz w:val="28"/>
          <w:szCs w:val="28"/>
        </w:rPr>
        <w:t>line which</w:t>
      </w:r>
      <w:proofErr w:type="gramEnd"/>
      <w:r w:rsidRPr="00C76BF6">
        <w:rPr>
          <w:rFonts w:asciiTheme="minorHAnsi" w:eastAsia="Times New Roman" w:hAnsiTheme="minorHAnsi" w:cstheme="minorHAnsi"/>
          <w:sz w:val="28"/>
          <w:szCs w:val="28"/>
        </w:rPr>
        <w:t xml:space="preserve"> forced the individual units to fight, at times in three directions – in front and to each flank. Fraser sent eight British companies, reinforced by riflemen, to support Hamilton.</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The American assaults failed to break through and around Hamilton’s </w:t>
      </w:r>
      <w:proofErr w:type="gramStart"/>
      <w:r w:rsidRPr="00C76BF6">
        <w:rPr>
          <w:rFonts w:asciiTheme="minorHAnsi" w:eastAsia="Times New Roman" w:hAnsiTheme="minorHAnsi" w:cstheme="minorHAnsi"/>
          <w:sz w:val="28"/>
          <w:szCs w:val="28"/>
        </w:rPr>
        <w:t>right,</w:t>
      </w:r>
      <w:proofErr w:type="gramEnd"/>
      <w:r w:rsidRPr="00C76BF6">
        <w:rPr>
          <w:rFonts w:asciiTheme="minorHAnsi" w:eastAsia="Times New Roman" w:hAnsiTheme="minorHAnsi" w:cstheme="minorHAnsi"/>
          <w:sz w:val="28"/>
          <w:szCs w:val="28"/>
        </w:rPr>
        <w:t xml:space="preserve"> and the battle became an exchange of frontal attacks and counter attacks which surged back and forth: south to north, </w:t>
      </w:r>
      <w:proofErr w:type="spellStart"/>
      <w:r w:rsidRPr="00C76BF6">
        <w:rPr>
          <w:rFonts w:asciiTheme="minorHAnsi" w:eastAsia="Times New Roman" w:hAnsiTheme="minorHAnsi" w:cstheme="minorHAnsi"/>
          <w:sz w:val="28"/>
          <w:szCs w:val="28"/>
        </w:rPr>
        <w:t>noth</w:t>
      </w:r>
      <w:proofErr w:type="spellEnd"/>
      <w:r w:rsidRPr="00C76BF6">
        <w:rPr>
          <w:rFonts w:asciiTheme="minorHAnsi" w:eastAsia="Times New Roman" w:hAnsiTheme="minorHAnsi" w:cstheme="minorHAnsi"/>
          <w:sz w:val="28"/>
          <w:szCs w:val="28"/>
        </w:rPr>
        <w:t xml:space="preserve"> to south, the men rolled across the clearing of Freeman’s Farm. The fire on both sides was so continuous and intense that the British officers, who had seen &amp; served in the greatest battles of the Seven Years </w:t>
      </w:r>
      <w:proofErr w:type="gramStart"/>
      <w:r w:rsidRPr="00C76BF6">
        <w:rPr>
          <w:rFonts w:asciiTheme="minorHAnsi" w:eastAsia="Times New Roman" w:hAnsiTheme="minorHAnsi" w:cstheme="minorHAnsi"/>
          <w:sz w:val="28"/>
          <w:szCs w:val="28"/>
        </w:rPr>
        <w:t>War</w:t>
      </w:r>
      <w:proofErr w:type="gramEnd"/>
      <w:r w:rsidRPr="00C76BF6">
        <w:rPr>
          <w:rFonts w:asciiTheme="minorHAnsi" w:eastAsia="Times New Roman" w:hAnsiTheme="minorHAnsi" w:cstheme="minorHAnsi"/>
          <w:sz w:val="28"/>
          <w:szCs w:val="28"/>
        </w:rPr>
        <w:t xml:space="preserve"> declared that they had never experienced so hot a fire.</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Although the American rifle and musket fire was superior — and by superior, I mean tactically. Morgan (and other commanders of rifle units) had their men, with their more accurate and longer ranged rifle climb into trees and target (and kill) British officers and artillerymen.</w:t>
      </w:r>
    </w:p>
    <w:p w:rsid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This brings up an interesting point we should discuss: there is a myth, and I’m not 100% sure of </w:t>
      </w:r>
      <w:proofErr w:type="spellStart"/>
      <w:r w:rsidRPr="00C76BF6">
        <w:rPr>
          <w:rFonts w:asciiTheme="minorHAnsi" w:eastAsia="Times New Roman" w:hAnsiTheme="minorHAnsi" w:cstheme="minorHAnsi"/>
          <w:sz w:val="28"/>
          <w:szCs w:val="28"/>
        </w:rPr>
        <w:t>it’s</w:t>
      </w:r>
      <w:proofErr w:type="spellEnd"/>
      <w:r w:rsidRPr="00C76BF6">
        <w:rPr>
          <w:rFonts w:asciiTheme="minorHAnsi" w:eastAsia="Times New Roman" w:hAnsiTheme="minorHAnsi" w:cstheme="minorHAnsi"/>
          <w:sz w:val="28"/>
          <w:szCs w:val="28"/>
        </w:rPr>
        <w:t xml:space="preserve"> origin, that American’s won the war/it was part of their main battle plan to kill British officers. Few things about this:</w:t>
      </w:r>
      <w:r>
        <w:rPr>
          <w:rFonts w:asciiTheme="minorHAnsi" w:eastAsia="Times New Roman" w:hAnsiTheme="minorHAnsi" w:cstheme="minorHAnsi"/>
          <w:sz w:val="28"/>
          <w:szCs w:val="28"/>
        </w:rPr>
        <w:t xml:space="preserve"> </w:t>
      </w:r>
      <w:bookmarkStart w:id="0" w:name="_GoBack"/>
      <w:bookmarkEnd w:id="0"/>
      <w:r w:rsidRPr="00C76BF6">
        <w:rPr>
          <w:rFonts w:asciiTheme="minorHAnsi" w:eastAsia="Times New Roman" w:hAnsiTheme="minorHAnsi" w:cstheme="minorHAnsi"/>
          <w:sz w:val="28"/>
          <w:szCs w:val="28"/>
        </w:rPr>
        <w:t xml:space="preserve">This probably shot up as a myth, because as we see, it did happen occasionally, but it was typically frowned upon. In an era of aristocracy and “gentlemen”, the commanders would typically have an air of respect for each other, and not intentionally try to kill each other, </w:t>
      </w:r>
      <w:proofErr w:type="gramStart"/>
      <w:r w:rsidRPr="00C76BF6">
        <w:rPr>
          <w:rFonts w:asciiTheme="minorHAnsi" w:eastAsia="Times New Roman" w:hAnsiTheme="minorHAnsi" w:cstheme="minorHAnsi"/>
          <w:sz w:val="28"/>
          <w:szCs w:val="28"/>
        </w:rPr>
        <w:t>that’s</w:t>
      </w:r>
      <w:proofErr w:type="gramEnd"/>
      <w:r w:rsidRPr="00C76BF6">
        <w:rPr>
          <w:rFonts w:asciiTheme="minorHAnsi" w:eastAsia="Times New Roman" w:hAnsiTheme="minorHAnsi" w:cstheme="minorHAnsi"/>
          <w:sz w:val="28"/>
          <w:szCs w:val="28"/>
        </w:rPr>
        <w:t xml:space="preserve"> what the infantry was for.</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lastRenderedPageBreak/>
        <w:t xml:space="preserve">Did the American’s do it? In battle yes, we just saw it happen, and </w:t>
      </w:r>
      <w:proofErr w:type="gramStart"/>
      <w:r w:rsidRPr="00C76BF6">
        <w:rPr>
          <w:rFonts w:asciiTheme="minorHAnsi" w:eastAsia="Times New Roman" w:hAnsiTheme="minorHAnsi" w:cstheme="minorHAnsi"/>
          <w:sz w:val="28"/>
          <w:szCs w:val="28"/>
        </w:rPr>
        <w:t>we’re</w:t>
      </w:r>
      <w:proofErr w:type="gramEnd"/>
      <w:r w:rsidRPr="00C76BF6">
        <w:rPr>
          <w:rFonts w:asciiTheme="minorHAnsi" w:eastAsia="Times New Roman" w:hAnsiTheme="minorHAnsi" w:cstheme="minorHAnsi"/>
          <w:sz w:val="28"/>
          <w:szCs w:val="28"/>
        </w:rPr>
        <w:t xml:space="preserve"> going to see it happen again at Saratoga as well but it was Morgan’s troops doing it. </w:t>
      </w:r>
      <w:proofErr w:type="gramStart"/>
      <w:r w:rsidRPr="00C76BF6">
        <w:rPr>
          <w:rFonts w:asciiTheme="minorHAnsi" w:eastAsia="Times New Roman" w:hAnsiTheme="minorHAnsi" w:cstheme="minorHAnsi"/>
          <w:sz w:val="28"/>
          <w:szCs w:val="28"/>
        </w:rPr>
        <w:t>So</w:t>
      </w:r>
      <w:proofErr w:type="gramEnd"/>
      <w:r w:rsidRPr="00C76BF6">
        <w:rPr>
          <w:rFonts w:asciiTheme="minorHAnsi" w:eastAsia="Times New Roman" w:hAnsiTheme="minorHAnsi" w:cstheme="minorHAnsi"/>
          <w:sz w:val="28"/>
          <w:szCs w:val="28"/>
        </w:rPr>
        <w:t xml:space="preserve"> it wasn’t as if Washington, or Gates, or Arnold gave the order to kill officers. (Of course, maybe they did, and we just </w:t>
      </w:r>
      <w:proofErr w:type="gramStart"/>
      <w:r w:rsidRPr="00C76BF6">
        <w:rPr>
          <w:rFonts w:asciiTheme="minorHAnsi" w:eastAsia="Times New Roman" w:hAnsiTheme="minorHAnsi" w:cstheme="minorHAnsi"/>
          <w:sz w:val="28"/>
          <w:szCs w:val="28"/>
        </w:rPr>
        <w:t>don’t</w:t>
      </w:r>
      <w:proofErr w:type="gramEnd"/>
      <w:r w:rsidRPr="00C76BF6">
        <w:rPr>
          <w:rFonts w:asciiTheme="minorHAnsi" w:eastAsia="Times New Roman" w:hAnsiTheme="minorHAnsi" w:cstheme="minorHAnsi"/>
          <w:sz w:val="28"/>
          <w:szCs w:val="28"/>
        </w:rPr>
        <w:t xml:space="preserve"> have record of it, but going by what we know…they did not in this instance)</w:t>
      </w:r>
      <w:r w:rsidRPr="00C76BF6">
        <w:rPr>
          <w:rFonts w:asciiTheme="minorHAnsi" w:eastAsia="Times New Roman" w:hAnsiTheme="minorHAnsi" w:cstheme="minorHAnsi"/>
          <w:sz w:val="28"/>
          <w:szCs w:val="28"/>
        </w:rPr>
        <w:br/>
      </w:r>
      <w:proofErr w:type="gramStart"/>
      <w:r w:rsidRPr="00C76BF6">
        <w:rPr>
          <w:rFonts w:asciiTheme="minorHAnsi" w:eastAsia="Times New Roman" w:hAnsiTheme="minorHAnsi" w:cstheme="minorHAnsi"/>
          <w:sz w:val="28"/>
          <w:szCs w:val="28"/>
        </w:rPr>
        <w:t>So</w:t>
      </w:r>
      <w:proofErr w:type="gramEnd"/>
      <w:r w:rsidRPr="00C76BF6">
        <w:rPr>
          <w:rFonts w:asciiTheme="minorHAnsi" w:eastAsia="Times New Roman" w:hAnsiTheme="minorHAnsi" w:cstheme="minorHAnsi"/>
          <w:sz w:val="28"/>
          <w:szCs w:val="28"/>
        </w:rPr>
        <w:t xml:space="preserve"> the net/net you need to take from this. Was it an overall strategy from the top down? Most likely not. Was it something that happened? Absolutely.</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Although Morgan’s rifles were strong, they </w:t>
      </w:r>
      <w:proofErr w:type="gramStart"/>
      <w:r w:rsidRPr="00C76BF6">
        <w:rPr>
          <w:rFonts w:asciiTheme="minorHAnsi" w:eastAsia="Times New Roman" w:hAnsiTheme="minorHAnsi" w:cstheme="minorHAnsi"/>
          <w:sz w:val="28"/>
          <w:szCs w:val="28"/>
        </w:rPr>
        <w:t>were eventually beaten</w:t>
      </w:r>
      <w:proofErr w:type="gramEnd"/>
      <w:r w:rsidRPr="00C76BF6">
        <w:rPr>
          <w:rFonts w:asciiTheme="minorHAnsi" w:eastAsia="Times New Roman" w:hAnsiTheme="minorHAnsi" w:cstheme="minorHAnsi"/>
          <w:sz w:val="28"/>
          <w:szCs w:val="28"/>
        </w:rPr>
        <w:t xml:space="preserve"> back by the British bayonets, and they were forced to fall back. When the British launched a full on counterattack – they were beaten back by the fierce fire of the Americans. </w:t>
      </w:r>
      <w:proofErr w:type="spellStart"/>
      <w:r w:rsidRPr="00C76BF6">
        <w:rPr>
          <w:rFonts w:asciiTheme="minorHAnsi" w:eastAsia="Times New Roman" w:hAnsiTheme="minorHAnsi" w:cstheme="minorHAnsi"/>
          <w:sz w:val="28"/>
          <w:szCs w:val="28"/>
        </w:rPr>
        <w:t>THe</w:t>
      </w:r>
      <w:proofErr w:type="spellEnd"/>
      <w:r w:rsidRPr="00C76BF6">
        <w:rPr>
          <w:rFonts w:asciiTheme="minorHAnsi" w:eastAsia="Times New Roman" w:hAnsiTheme="minorHAnsi" w:cstheme="minorHAnsi"/>
          <w:sz w:val="28"/>
          <w:szCs w:val="28"/>
        </w:rPr>
        <w:t xml:space="preserve"> British artillery pieces </w:t>
      </w:r>
      <w:proofErr w:type="gramStart"/>
      <w:r w:rsidRPr="00C76BF6">
        <w:rPr>
          <w:rFonts w:asciiTheme="minorHAnsi" w:eastAsia="Times New Roman" w:hAnsiTheme="minorHAnsi" w:cstheme="minorHAnsi"/>
          <w:sz w:val="28"/>
          <w:szCs w:val="28"/>
        </w:rPr>
        <w:t>were taken and retaken</w:t>
      </w:r>
      <w:proofErr w:type="gramEnd"/>
      <w:r w:rsidRPr="00C76BF6">
        <w:rPr>
          <w:rFonts w:asciiTheme="minorHAnsi" w:eastAsia="Times New Roman" w:hAnsiTheme="minorHAnsi" w:cstheme="minorHAnsi"/>
          <w:sz w:val="28"/>
          <w:szCs w:val="28"/>
        </w:rPr>
        <w:t xml:space="preserve">. The American infantry’s fire drove the British back into the woods behind their guns, but the American’s could not turn the captured cannon on their enemy because the gunners carried their </w:t>
      </w:r>
      <w:proofErr w:type="spellStart"/>
      <w:r w:rsidRPr="00C76BF6">
        <w:rPr>
          <w:rFonts w:asciiTheme="minorHAnsi" w:eastAsia="Times New Roman" w:hAnsiTheme="minorHAnsi" w:cstheme="minorHAnsi"/>
          <w:sz w:val="28"/>
          <w:szCs w:val="28"/>
        </w:rPr>
        <w:t>linstocks</w:t>
      </w:r>
      <w:proofErr w:type="spellEnd"/>
      <w:r w:rsidRPr="00C76BF6">
        <w:rPr>
          <w:rFonts w:asciiTheme="minorHAnsi" w:eastAsia="Times New Roman" w:hAnsiTheme="minorHAnsi" w:cstheme="minorHAnsi"/>
          <w:sz w:val="28"/>
          <w:szCs w:val="28"/>
        </w:rPr>
        <w:t xml:space="preserve"> away when they fled. Now the </w:t>
      </w:r>
      <w:proofErr w:type="spellStart"/>
      <w:r w:rsidRPr="00C76BF6">
        <w:rPr>
          <w:rFonts w:asciiTheme="minorHAnsi" w:eastAsia="Times New Roman" w:hAnsiTheme="minorHAnsi" w:cstheme="minorHAnsi"/>
          <w:sz w:val="28"/>
          <w:szCs w:val="28"/>
        </w:rPr>
        <w:t>linstock</w:t>
      </w:r>
      <w:proofErr w:type="spellEnd"/>
      <w:r w:rsidRPr="00C76BF6">
        <w:rPr>
          <w:rFonts w:asciiTheme="minorHAnsi" w:eastAsia="Times New Roman" w:hAnsiTheme="minorHAnsi" w:cstheme="minorHAnsi"/>
          <w:sz w:val="28"/>
          <w:szCs w:val="28"/>
        </w:rPr>
        <w:t xml:space="preserve"> had nothing to do with moving the cannon, but it had everything to do with firing the cannon. The </w:t>
      </w:r>
      <w:proofErr w:type="spellStart"/>
      <w:r w:rsidRPr="00C76BF6">
        <w:rPr>
          <w:rFonts w:asciiTheme="minorHAnsi" w:eastAsia="Times New Roman" w:hAnsiTheme="minorHAnsi" w:cstheme="minorHAnsi"/>
          <w:sz w:val="28"/>
          <w:szCs w:val="28"/>
        </w:rPr>
        <w:t>linstock</w:t>
      </w:r>
      <w:proofErr w:type="spellEnd"/>
      <w:r w:rsidRPr="00C76BF6">
        <w:rPr>
          <w:rFonts w:asciiTheme="minorHAnsi" w:eastAsia="Times New Roman" w:hAnsiTheme="minorHAnsi" w:cstheme="minorHAnsi"/>
          <w:sz w:val="28"/>
          <w:szCs w:val="28"/>
        </w:rPr>
        <w:t xml:space="preserve"> was a long pole that held the match for lighting the cannon.</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When British General Phillips, the veteran </w:t>
      </w:r>
      <w:proofErr w:type="gramStart"/>
      <w:r w:rsidRPr="00C76BF6">
        <w:rPr>
          <w:rFonts w:asciiTheme="minorHAnsi" w:eastAsia="Times New Roman" w:hAnsiTheme="minorHAnsi" w:cstheme="minorHAnsi"/>
          <w:sz w:val="28"/>
          <w:szCs w:val="28"/>
        </w:rPr>
        <w:t>artillery man</w:t>
      </w:r>
      <w:proofErr w:type="gramEnd"/>
      <w:r w:rsidRPr="00C76BF6">
        <w:rPr>
          <w:rFonts w:asciiTheme="minorHAnsi" w:eastAsia="Times New Roman" w:hAnsiTheme="minorHAnsi" w:cstheme="minorHAnsi"/>
          <w:sz w:val="28"/>
          <w:szCs w:val="28"/>
        </w:rPr>
        <w:t xml:space="preserve"> rode up after leaving </w:t>
      </w:r>
      <w:proofErr w:type="spellStart"/>
      <w:r w:rsidRPr="00C76BF6">
        <w:rPr>
          <w:rFonts w:asciiTheme="minorHAnsi" w:eastAsia="Times New Roman" w:hAnsiTheme="minorHAnsi" w:cstheme="minorHAnsi"/>
          <w:sz w:val="28"/>
          <w:szCs w:val="28"/>
        </w:rPr>
        <w:t>Riedesel’s</w:t>
      </w:r>
      <w:proofErr w:type="spellEnd"/>
      <w:r w:rsidRPr="00C76BF6">
        <w:rPr>
          <w:rFonts w:asciiTheme="minorHAnsi" w:eastAsia="Times New Roman" w:hAnsiTheme="minorHAnsi" w:cstheme="minorHAnsi"/>
          <w:sz w:val="28"/>
          <w:szCs w:val="28"/>
        </w:rPr>
        <w:t xml:space="preserve"> wing, he found only one artillery officer alive and unwounded, while 36 of 48 – 75% of the enlisted artillerymen were casualties. Phillips sent for reinforcements from </w:t>
      </w:r>
      <w:proofErr w:type="spellStart"/>
      <w:r w:rsidRPr="00C76BF6">
        <w:rPr>
          <w:rFonts w:asciiTheme="minorHAnsi" w:eastAsia="Times New Roman" w:hAnsiTheme="minorHAnsi" w:cstheme="minorHAnsi"/>
          <w:sz w:val="28"/>
          <w:szCs w:val="28"/>
        </w:rPr>
        <w:t>Riedesel</w:t>
      </w:r>
      <w:proofErr w:type="spellEnd"/>
      <w:r w:rsidRPr="00C76BF6">
        <w:rPr>
          <w:rFonts w:asciiTheme="minorHAnsi" w:eastAsia="Times New Roman" w:hAnsiTheme="minorHAnsi" w:cstheme="minorHAnsi"/>
          <w:sz w:val="28"/>
          <w:szCs w:val="28"/>
        </w:rPr>
        <w:t xml:space="preserve">, who responded at once with four of Captain </w:t>
      </w:r>
      <w:proofErr w:type="spellStart"/>
      <w:r w:rsidRPr="00C76BF6">
        <w:rPr>
          <w:rFonts w:asciiTheme="minorHAnsi" w:eastAsia="Times New Roman" w:hAnsiTheme="minorHAnsi" w:cstheme="minorHAnsi"/>
          <w:sz w:val="28"/>
          <w:szCs w:val="28"/>
        </w:rPr>
        <w:t>Pausch’s</w:t>
      </w:r>
      <w:proofErr w:type="spellEnd"/>
      <w:r w:rsidRPr="00C76BF6">
        <w:rPr>
          <w:rFonts w:asciiTheme="minorHAnsi" w:eastAsia="Times New Roman" w:hAnsiTheme="minorHAnsi" w:cstheme="minorHAnsi"/>
          <w:sz w:val="28"/>
          <w:szCs w:val="28"/>
        </w:rPr>
        <w:t xml:space="preserve"> guns.</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Phillips actions were not confined to </w:t>
      </w:r>
      <w:proofErr w:type="gramStart"/>
      <w:r w:rsidRPr="00C76BF6">
        <w:rPr>
          <w:rFonts w:asciiTheme="minorHAnsi" w:eastAsia="Times New Roman" w:hAnsiTheme="minorHAnsi" w:cstheme="minorHAnsi"/>
          <w:sz w:val="28"/>
          <w:szCs w:val="28"/>
        </w:rPr>
        <w:t>artillery,</w:t>
      </w:r>
      <w:proofErr w:type="gramEnd"/>
      <w:r w:rsidRPr="00C76BF6">
        <w:rPr>
          <w:rFonts w:asciiTheme="minorHAnsi" w:eastAsia="Times New Roman" w:hAnsiTheme="minorHAnsi" w:cstheme="minorHAnsi"/>
          <w:sz w:val="28"/>
          <w:szCs w:val="28"/>
        </w:rPr>
        <w:t xml:space="preserve"> the British 62nd regiment in the center was taking punishment far greater than the other three regiments in Burgoyne’s center. When it was thrown at the Americans in a bayonet attack, it drove deep beyond supporting distance and lost </w:t>
      </w:r>
      <w:proofErr w:type="gramStart"/>
      <w:r w:rsidRPr="00C76BF6">
        <w:rPr>
          <w:rFonts w:asciiTheme="minorHAnsi" w:eastAsia="Times New Roman" w:hAnsiTheme="minorHAnsi" w:cstheme="minorHAnsi"/>
          <w:sz w:val="28"/>
          <w:szCs w:val="28"/>
        </w:rPr>
        <w:t>twenty five</w:t>
      </w:r>
      <w:proofErr w:type="gramEnd"/>
      <w:r w:rsidRPr="00C76BF6">
        <w:rPr>
          <w:rFonts w:asciiTheme="minorHAnsi" w:eastAsia="Times New Roman" w:hAnsiTheme="minorHAnsi" w:cstheme="minorHAnsi"/>
          <w:sz w:val="28"/>
          <w:szCs w:val="28"/>
        </w:rPr>
        <w:t xml:space="preserve"> men as prisoners. Philips led a supporting attack in person, which freed the 62nd and allowed it to rally and reform. Before the day was over, the 62nd suffered losses of 83 percent. The other regiments of the center took casualties of 44 percent.</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On the American side, Benedict Arnold was getting desperate, his original plan had called for a bold, powerful </w:t>
      </w:r>
      <w:proofErr w:type="gramStart"/>
      <w:r w:rsidRPr="00C76BF6">
        <w:rPr>
          <w:rFonts w:asciiTheme="minorHAnsi" w:eastAsia="Times New Roman" w:hAnsiTheme="minorHAnsi" w:cstheme="minorHAnsi"/>
          <w:sz w:val="28"/>
          <w:szCs w:val="28"/>
        </w:rPr>
        <w:t>strike, that</w:t>
      </w:r>
      <w:proofErr w:type="gramEnd"/>
      <w:r w:rsidRPr="00C76BF6">
        <w:rPr>
          <w:rFonts w:asciiTheme="minorHAnsi" w:eastAsia="Times New Roman" w:hAnsiTheme="minorHAnsi" w:cstheme="minorHAnsi"/>
          <w:sz w:val="28"/>
          <w:szCs w:val="28"/>
        </w:rPr>
        <w:t xml:space="preserve"> would split his enemy, he had yet to be able to deliver that decisive blow that would break through the center and right wing of the British. He called for reinforcements but none would come in time to decide the action in Arnold’s favor. Too late in the day, Gates finally released </w:t>
      </w:r>
      <w:proofErr w:type="spellStart"/>
      <w:r w:rsidRPr="00C76BF6">
        <w:rPr>
          <w:rFonts w:asciiTheme="minorHAnsi" w:eastAsia="Times New Roman" w:hAnsiTheme="minorHAnsi" w:cstheme="minorHAnsi"/>
          <w:sz w:val="28"/>
          <w:szCs w:val="28"/>
        </w:rPr>
        <w:t>Learned’s</w:t>
      </w:r>
      <w:proofErr w:type="spellEnd"/>
      <w:r w:rsidRPr="00C76BF6">
        <w:rPr>
          <w:rFonts w:asciiTheme="minorHAnsi" w:eastAsia="Times New Roman" w:hAnsiTheme="minorHAnsi" w:cstheme="minorHAnsi"/>
          <w:sz w:val="28"/>
          <w:szCs w:val="28"/>
        </w:rPr>
        <w:t xml:space="preserve"> brigade. Instead of supporting Arnold at Freeman’s Farm where he </w:t>
      </w:r>
      <w:proofErr w:type="gramStart"/>
      <w:r w:rsidRPr="00C76BF6">
        <w:rPr>
          <w:rFonts w:asciiTheme="minorHAnsi" w:eastAsia="Times New Roman" w:hAnsiTheme="minorHAnsi" w:cstheme="minorHAnsi"/>
          <w:sz w:val="28"/>
          <w:szCs w:val="28"/>
        </w:rPr>
        <w:t>was so urgently needed</w:t>
      </w:r>
      <w:proofErr w:type="gramEnd"/>
      <w:r w:rsidRPr="00C76BF6">
        <w:rPr>
          <w:rFonts w:asciiTheme="minorHAnsi" w:eastAsia="Times New Roman" w:hAnsiTheme="minorHAnsi" w:cstheme="minorHAnsi"/>
          <w:sz w:val="28"/>
          <w:szCs w:val="28"/>
        </w:rPr>
        <w:t>, however, Learned made a half-hearted attack on Fraser’s wing and was driven off.</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During the period before Learned </w:t>
      </w:r>
      <w:proofErr w:type="gramStart"/>
      <w:r w:rsidRPr="00C76BF6">
        <w:rPr>
          <w:rFonts w:asciiTheme="minorHAnsi" w:eastAsia="Times New Roman" w:hAnsiTheme="minorHAnsi" w:cstheme="minorHAnsi"/>
          <w:sz w:val="28"/>
          <w:szCs w:val="28"/>
        </w:rPr>
        <w:t>had been sent</w:t>
      </w:r>
      <w:proofErr w:type="gramEnd"/>
      <w:r w:rsidRPr="00C76BF6">
        <w:rPr>
          <w:rFonts w:asciiTheme="minorHAnsi" w:eastAsia="Times New Roman" w:hAnsiTheme="minorHAnsi" w:cstheme="minorHAnsi"/>
          <w:sz w:val="28"/>
          <w:szCs w:val="28"/>
        </w:rPr>
        <w:t xml:space="preserve"> into battle, another British general was acting to intervene decisively. </w:t>
      </w:r>
      <w:proofErr w:type="spellStart"/>
      <w:r w:rsidRPr="00C76BF6">
        <w:rPr>
          <w:rFonts w:asciiTheme="minorHAnsi" w:eastAsia="Times New Roman" w:hAnsiTheme="minorHAnsi" w:cstheme="minorHAnsi"/>
          <w:sz w:val="28"/>
          <w:szCs w:val="28"/>
        </w:rPr>
        <w:t>Riedesel</w:t>
      </w:r>
      <w:proofErr w:type="spellEnd"/>
      <w:r w:rsidRPr="00C76BF6">
        <w:rPr>
          <w:rFonts w:asciiTheme="minorHAnsi" w:eastAsia="Times New Roman" w:hAnsiTheme="minorHAnsi" w:cstheme="minorHAnsi"/>
          <w:sz w:val="28"/>
          <w:szCs w:val="28"/>
        </w:rPr>
        <w:t xml:space="preserve">, having heard the sounds of continuous firing and sensing Hamilton’s perilous situation, decided to risk the loss of the vital supply train and bateaux at the river by taking part of his wing to the aid of Burgoyne’s center. He led off with two companies of the Regiment </w:t>
      </w:r>
      <w:proofErr w:type="spellStart"/>
      <w:r w:rsidRPr="00C76BF6">
        <w:rPr>
          <w:rFonts w:asciiTheme="minorHAnsi" w:eastAsia="Times New Roman" w:hAnsiTheme="minorHAnsi" w:cstheme="minorHAnsi"/>
          <w:sz w:val="28"/>
          <w:szCs w:val="28"/>
        </w:rPr>
        <w:t>Rhetz</w:t>
      </w:r>
      <w:proofErr w:type="spellEnd"/>
      <w:r w:rsidRPr="00C76BF6">
        <w:rPr>
          <w:rFonts w:asciiTheme="minorHAnsi" w:eastAsia="Times New Roman" w:hAnsiTheme="minorHAnsi" w:cstheme="minorHAnsi"/>
          <w:sz w:val="28"/>
          <w:szCs w:val="28"/>
        </w:rPr>
        <w:t xml:space="preserve">, followed by the entire Regiment </w:t>
      </w:r>
      <w:proofErr w:type="spellStart"/>
      <w:r w:rsidRPr="00C76BF6">
        <w:rPr>
          <w:rFonts w:asciiTheme="minorHAnsi" w:eastAsia="Times New Roman" w:hAnsiTheme="minorHAnsi" w:cstheme="minorHAnsi"/>
          <w:sz w:val="28"/>
          <w:szCs w:val="28"/>
        </w:rPr>
        <w:t>Riedesel</w:t>
      </w:r>
      <w:proofErr w:type="spellEnd"/>
      <w:r w:rsidRPr="00C76BF6">
        <w:rPr>
          <w:rFonts w:asciiTheme="minorHAnsi" w:eastAsia="Times New Roman" w:hAnsiTheme="minorHAnsi" w:cstheme="minorHAnsi"/>
          <w:sz w:val="28"/>
          <w:szCs w:val="28"/>
        </w:rPr>
        <w:t xml:space="preserve"> and Captain </w:t>
      </w:r>
      <w:proofErr w:type="spellStart"/>
      <w:r w:rsidRPr="00C76BF6">
        <w:rPr>
          <w:rFonts w:asciiTheme="minorHAnsi" w:eastAsia="Times New Roman" w:hAnsiTheme="minorHAnsi" w:cstheme="minorHAnsi"/>
          <w:sz w:val="28"/>
          <w:szCs w:val="28"/>
        </w:rPr>
        <w:t>Pausch</w:t>
      </w:r>
      <w:proofErr w:type="spellEnd"/>
      <w:r w:rsidRPr="00C76BF6">
        <w:rPr>
          <w:rFonts w:asciiTheme="minorHAnsi" w:eastAsia="Times New Roman" w:hAnsiTheme="minorHAnsi" w:cstheme="minorHAnsi"/>
          <w:sz w:val="28"/>
          <w:szCs w:val="28"/>
        </w:rPr>
        <w:t xml:space="preserve"> with two six-pounders. The fat German general plunged forward to save the day for the British.</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proofErr w:type="spellStart"/>
      <w:r w:rsidRPr="00C76BF6">
        <w:rPr>
          <w:rFonts w:asciiTheme="minorHAnsi" w:eastAsia="Times New Roman" w:hAnsiTheme="minorHAnsi" w:cstheme="minorHAnsi"/>
          <w:sz w:val="28"/>
          <w:szCs w:val="28"/>
        </w:rPr>
        <w:lastRenderedPageBreak/>
        <w:t>Riedesel</w:t>
      </w:r>
      <w:proofErr w:type="spellEnd"/>
      <w:r w:rsidRPr="00C76BF6">
        <w:rPr>
          <w:rFonts w:asciiTheme="minorHAnsi" w:eastAsia="Times New Roman" w:hAnsiTheme="minorHAnsi" w:cstheme="minorHAnsi"/>
          <w:sz w:val="28"/>
          <w:szCs w:val="28"/>
        </w:rPr>
        <w:t xml:space="preserve"> urged the two </w:t>
      </w:r>
      <w:proofErr w:type="spellStart"/>
      <w:r w:rsidRPr="00C76BF6">
        <w:rPr>
          <w:rFonts w:asciiTheme="minorHAnsi" w:eastAsia="Times New Roman" w:hAnsiTheme="minorHAnsi" w:cstheme="minorHAnsi"/>
          <w:sz w:val="28"/>
          <w:szCs w:val="28"/>
        </w:rPr>
        <w:t>Rhetz</w:t>
      </w:r>
      <w:proofErr w:type="spellEnd"/>
      <w:r w:rsidRPr="00C76BF6">
        <w:rPr>
          <w:rFonts w:asciiTheme="minorHAnsi" w:eastAsia="Times New Roman" w:hAnsiTheme="minorHAnsi" w:cstheme="minorHAnsi"/>
          <w:sz w:val="28"/>
          <w:szCs w:val="28"/>
        </w:rPr>
        <w:t xml:space="preserve"> companies </w:t>
      </w:r>
      <w:proofErr w:type="gramStart"/>
      <w:r w:rsidRPr="00C76BF6">
        <w:rPr>
          <w:rFonts w:asciiTheme="minorHAnsi" w:eastAsia="Times New Roman" w:hAnsiTheme="minorHAnsi" w:cstheme="minorHAnsi"/>
          <w:sz w:val="28"/>
          <w:szCs w:val="28"/>
        </w:rPr>
        <w:t>forward on a trial through the forest for the mile and a half between him and Freeman’s Farm,</w:t>
      </w:r>
      <w:proofErr w:type="gramEnd"/>
      <w:r w:rsidRPr="00C76BF6">
        <w:rPr>
          <w:rFonts w:asciiTheme="minorHAnsi" w:eastAsia="Times New Roman" w:hAnsiTheme="minorHAnsi" w:cstheme="minorHAnsi"/>
          <w:sz w:val="28"/>
          <w:szCs w:val="28"/>
        </w:rPr>
        <w:t xml:space="preserve"> until he arrived at the top of a hill where he could see the clearing. What he saw made him </w:t>
      </w:r>
      <w:proofErr w:type="gramStart"/>
      <w:r w:rsidRPr="00C76BF6">
        <w:rPr>
          <w:rFonts w:asciiTheme="minorHAnsi" w:eastAsia="Times New Roman" w:hAnsiTheme="minorHAnsi" w:cstheme="minorHAnsi"/>
          <w:sz w:val="28"/>
          <w:szCs w:val="28"/>
        </w:rPr>
        <w:t>all the more</w:t>
      </w:r>
      <w:proofErr w:type="gramEnd"/>
      <w:r w:rsidRPr="00C76BF6">
        <w:rPr>
          <w:rFonts w:asciiTheme="minorHAnsi" w:eastAsia="Times New Roman" w:hAnsiTheme="minorHAnsi" w:cstheme="minorHAnsi"/>
          <w:sz w:val="28"/>
          <w:szCs w:val="28"/>
        </w:rPr>
        <w:t xml:space="preserve"> eager to get into action. The long, solid line of three British regiments had been reduced to small groups “surrounded by heaps of dead and wounded” and yet the unwounded were still firing. </w:t>
      </w:r>
      <w:proofErr w:type="spellStart"/>
      <w:r w:rsidRPr="00C76BF6">
        <w:rPr>
          <w:rFonts w:asciiTheme="minorHAnsi" w:eastAsia="Times New Roman" w:hAnsiTheme="minorHAnsi" w:cstheme="minorHAnsi"/>
          <w:sz w:val="28"/>
          <w:szCs w:val="28"/>
        </w:rPr>
        <w:t>Riedesel</w:t>
      </w:r>
      <w:proofErr w:type="spellEnd"/>
      <w:r w:rsidRPr="00C76BF6">
        <w:rPr>
          <w:rFonts w:asciiTheme="minorHAnsi" w:eastAsia="Times New Roman" w:hAnsiTheme="minorHAnsi" w:cstheme="minorHAnsi"/>
          <w:sz w:val="28"/>
          <w:szCs w:val="28"/>
        </w:rPr>
        <w:t xml:space="preserve"> saw that every minute counted and he attacked with his leading companies without waiting for his own regiment to come up. With his men shouting and drums beating, he fell on the American right flank that had rested on the North Branch of the Great Ravine.</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proofErr w:type="spellStart"/>
      <w:r w:rsidRPr="00C76BF6">
        <w:rPr>
          <w:rFonts w:asciiTheme="minorHAnsi" w:eastAsia="Times New Roman" w:hAnsiTheme="minorHAnsi" w:cstheme="minorHAnsi"/>
          <w:sz w:val="28"/>
          <w:szCs w:val="28"/>
        </w:rPr>
        <w:t>Riedesel’s</w:t>
      </w:r>
      <w:proofErr w:type="spellEnd"/>
      <w:r w:rsidRPr="00C76BF6">
        <w:rPr>
          <w:rFonts w:asciiTheme="minorHAnsi" w:eastAsia="Times New Roman" w:hAnsiTheme="minorHAnsi" w:cstheme="minorHAnsi"/>
          <w:sz w:val="28"/>
          <w:szCs w:val="28"/>
        </w:rPr>
        <w:t xml:space="preserve"> piecemeal attack caught the American’s by surprise and drove them back into the woods. The attack was soon supported by Captain </w:t>
      </w:r>
      <w:proofErr w:type="spellStart"/>
      <w:r w:rsidRPr="00C76BF6">
        <w:rPr>
          <w:rFonts w:asciiTheme="minorHAnsi" w:eastAsia="Times New Roman" w:hAnsiTheme="minorHAnsi" w:cstheme="minorHAnsi"/>
          <w:sz w:val="28"/>
          <w:szCs w:val="28"/>
        </w:rPr>
        <w:t>Pausch’s</w:t>
      </w:r>
      <w:proofErr w:type="spellEnd"/>
      <w:r w:rsidRPr="00C76BF6">
        <w:rPr>
          <w:rFonts w:asciiTheme="minorHAnsi" w:eastAsia="Times New Roman" w:hAnsiTheme="minorHAnsi" w:cstheme="minorHAnsi"/>
          <w:sz w:val="28"/>
          <w:szCs w:val="28"/>
        </w:rPr>
        <w:t xml:space="preserve"> two guns, which </w:t>
      </w:r>
      <w:proofErr w:type="gramStart"/>
      <w:r w:rsidRPr="00C76BF6">
        <w:rPr>
          <w:rFonts w:asciiTheme="minorHAnsi" w:eastAsia="Times New Roman" w:hAnsiTheme="minorHAnsi" w:cstheme="minorHAnsi"/>
          <w:sz w:val="28"/>
          <w:szCs w:val="28"/>
        </w:rPr>
        <w:t>had basically</w:t>
      </w:r>
      <w:proofErr w:type="gramEnd"/>
      <w:r w:rsidRPr="00C76BF6">
        <w:rPr>
          <w:rFonts w:asciiTheme="minorHAnsi" w:eastAsia="Times New Roman" w:hAnsiTheme="minorHAnsi" w:cstheme="minorHAnsi"/>
          <w:sz w:val="28"/>
          <w:szCs w:val="28"/>
        </w:rPr>
        <w:t xml:space="preserve"> been carried through the forest and up the slopes until they could be gotten into firing position. German </w:t>
      </w:r>
      <w:proofErr w:type="spellStart"/>
      <w:proofErr w:type="gramStart"/>
      <w:r w:rsidRPr="00C76BF6">
        <w:rPr>
          <w:rFonts w:asciiTheme="minorHAnsi" w:eastAsia="Times New Roman" w:hAnsiTheme="minorHAnsi" w:cstheme="minorHAnsi"/>
          <w:sz w:val="28"/>
          <w:szCs w:val="28"/>
        </w:rPr>
        <w:t>jagers</w:t>
      </w:r>
      <w:proofErr w:type="spellEnd"/>
      <w:r w:rsidRPr="00C76BF6">
        <w:rPr>
          <w:rFonts w:asciiTheme="minorHAnsi" w:eastAsia="Times New Roman" w:hAnsiTheme="minorHAnsi" w:cstheme="minorHAnsi"/>
          <w:sz w:val="28"/>
          <w:szCs w:val="28"/>
        </w:rPr>
        <w:t>,</w:t>
      </w:r>
      <w:proofErr w:type="gramEnd"/>
      <w:r w:rsidRPr="00C76BF6">
        <w:rPr>
          <w:rFonts w:asciiTheme="minorHAnsi" w:eastAsia="Times New Roman" w:hAnsiTheme="minorHAnsi" w:cstheme="minorHAnsi"/>
          <w:sz w:val="28"/>
          <w:szCs w:val="28"/>
        </w:rPr>
        <w:t xml:space="preserve"> aided by British soldiers and even officers, helped man the dragropes to get the guns up. </w:t>
      </w:r>
      <w:proofErr w:type="spellStart"/>
      <w:r w:rsidRPr="00C76BF6">
        <w:rPr>
          <w:rFonts w:asciiTheme="minorHAnsi" w:eastAsia="Times New Roman" w:hAnsiTheme="minorHAnsi" w:cstheme="minorHAnsi"/>
          <w:sz w:val="28"/>
          <w:szCs w:val="28"/>
        </w:rPr>
        <w:t>Pausch</w:t>
      </w:r>
      <w:proofErr w:type="spellEnd"/>
      <w:r w:rsidRPr="00C76BF6">
        <w:rPr>
          <w:rFonts w:asciiTheme="minorHAnsi" w:eastAsia="Times New Roman" w:hAnsiTheme="minorHAnsi" w:cstheme="minorHAnsi"/>
          <w:sz w:val="28"/>
          <w:szCs w:val="28"/>
        </w:rPr>
        <w:t xml:space="preserve"> opened fire with grapeshot (like buckshot) which quickly decided things. Regiment </w:t>
      </w:r>
      <w:proofErr w:type="spellStart"/>
      <w:r w:rsidRPr="00C76BF6">
        <w:rPr>
          <w:rFonts w:asciiTheme="minorHAnsi" w:eastAsia="Times New Roman" w:hAnsiTheme="minorHAnsi" w:cstheme="minorHAnsi"/>
          <w:sz w:val="28"/>
          <w:szCs w:val="28"/>
        </w:rPr>
        <w:t>Riedesel</w:t>
      </w:r>
      <w:proofErr w:type="spellEnd"/>
      <w:r w:rsidRPr="00C76BF6">
        <w:rPr>
          <w:rFonts w:asciiTheme="minorHAnsi" w:eastAsia="Times New Roman" w:hAnsiTheme="minorHAnsi" w:cstheme="minorHAnsi"/>
          <w:sz w:val="28"/>
          <w:szCs w:val="28"/>
        </w:rPr>
        <w:t xml:space="preserve"> came panting up and fired </w:t>
      </w:r>
      <w:proofErr w:type="spellStart"/>
      <w:r w:rsidRPr="00C76BF6">
        <w:rPr>
          <w:rFonts w:asciiTheme="minorHAnsi" w:eastAsia="Times New Roman" w:hAnsiTheme="minorHAnsi" w:cstheme="minorHAnsi"/>
          <w:sz w:val="28"/>
          <w:szCs w:val="28"/>
        </w:rPr>
        <w:t>it’s</w:t>
      </w:r>
      <w:proofErr w:type="spellEnd"/>
      <w:r w:rsidRPr="00C76BF6">
        <w:rPr>
          <w:rFonts w:asciiTheme="minorHAnsi" w:eastAsia="Times New Roman" w:hAnsiTheme="minorHAnsi" w:cstheme="minorHAnsi"/>
          <w:sz w:val="28"/>
          <w:szCs w:val="28"/>
        </w:rPr>
        <w:t xml:space="preserve"> first volley, Burgoyne then launched the whole force – Germans, British, whatever he had available – in a last desperate push. The Americans were able to resist at first, then began withdrawing. It was growing dark and the American hope of smashing the British had faded with the light of day.</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The British still held the field, but at a massive cost. The overall loss to Burgoyne’s army was 600 killed, wounded, or captured. Of the 600, 350 came from the three British regiments in the center. American losses, out of forces outnumbering the British by two to one, were 65 killed, 218 wounded and 36 missing.</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Burgoyne paid the price for dispersing his combat power in difficult terrain. Only </w:t>
      </w:r>
      <w:proofErr w:type="spellStart"/>
      <w:r w:rsidRPr="00C76BF6">
        <w:rPr>
          <w:rFonts w:asciiTheme="minorHAnsi" w:eastAsia="Times New Roman" w:hAnsiTheme="minorHAnsi" w:cstheme="minorHAnsi"/>
          <w:sz w:val="28"/>
          <w:szCs w:val="28"/>
        </w:rPr>
        <w:t>Riedesels</w:t>
      </w:r>
      <w:proofErr w:type="spellEnd"/>
      <w:r w:rsidRPr="00C76BF6">
        <w:rPr>
          <w:rFonts w:asciiTheme="minorHAnsi" w:eastAsia="Times New Roman" w:hAnsiTheme="minorHAnsi" w:cstheme="minorHAnsi"/>
          <w:sz w:val="28"/>
          <w:szCs w:val="28"/>
        </w:rPr>
        <w:t xml:space="preserve"> willingness to take a calculated risk saved Burgoyne’s center for complete destruction. On the American side, Gate’s indecisiveness lost the opportunity to smash his enemy on this first day of battle. As things add up, Benedict Arnold deserves credit not only for bringing on the battle, </w:t>
      </w:r>
      <w:proofErr w:type="gramStart"/>
      <w:r w:rsidRPr="00C76BF6">
        <w:rPr>
          <w:rFonts w:asciiTheme="minorHAnsi" w:eastAsia="Times New Roman" w:hAnsiTheme="minorHAnsi" w:cstheme="minorHAnsi"/>
          <w:sz w:val="28"/>
          <w:szCs w:val="28"/>
        </w:rPr>
        <w:t>but</w:t>
      </w:r>
      <w:proofErr w:type="gramEnd"/>
      <w:r w:rsidRPr="00C76BF6">
        <w:rPr>
          <w:rFonts w:asciiTheme="minorHAnsi" w:eastAsia="Times New Roman" w:hAnsiTheme="minorHAnsi" w:cstheme="minorHAnsi"/>
          <w:sz w:val="28"/>
          <w:szCs w:val="28"/>
        </w:rPr>
        <w:t xml:space="preserve"> for leadership in directing the American forces through the battle. If Burgoyne had continued to attack on the next day, 20 Sept. things may well have gone his way. The American units were in dire need of reorganization. Burgoyne actually wanted to attack the next day, but Fraser insisted that his light infantry and grenadiers needed a day’s rest before continuing an attack. In view of the relative inactivity of his wing when compared to those men in the center, it seems like a strange argument. Yet Burgoyne listened and agreed to hold up operations. ON the twenty-first of September, Burgoyne’s army </w:t>
      </w:r>
      <w:proofErr w:type="spellStart"/>
      <w:r w:rsidRPr="00C76BF6">
        <w:rPr>
          <w:rFonts w:asciiTheme="minorHAnsi" w:eastAsia="Times New Roman" w:hAnsiTheme="minorHAnsi" w:cstheme="minorHAnsi"/>
          <w:sz w:val="28"/>
          <w:szCs w:val="28"/>
        </w:rPr>
        <w:t>w as</w:t>
      </w:r>
      <w:proofErr w:type="spellEnd"/>
      <w:r w:rsidRPr="00C76BF6">
        <w:rPr>
          <w:rFonts w:asciiTheme="minorHAnsi" w:eastAsia="Times New Roman" w:hAnsiTheme="minorHAnsi" w:cstheme="minorHAnsi"/>
          <w:sz w:val="28"/>
          <w:szCs w:val="28"/>
        </w:rPr>
        <w:t xml:space="preserve"> ready to fall in and advance to the attack, but </w:t>
      </w:r>
      <w:proofErr w:type="gramStart"/>
      <w:r w:rsidRPr="00C76BF6">
        <w:rPr>
          <w:rFonts w:asciiTheme="minorHAnsi" w:eastAsia="Times New Roman" w:hAnsiTheme="minorHAnsi" w:cstheme="minorHAnsi"/>
          <w:sz w:val="28"/>
          <w:szCs w:val="28"/>
        </w:rPr>
        <w:t>it’s</w:t>
      </w:r>
      <w:proofErr w:type="gramEnd"/>
      <w:r w:rsidRPr="00C76BF6">
        <w:rPr>
          <w:rFonts w:asciiTheme="minorHAnsi" w:eastAsia="Times New Roman" w:hAnsiTheme="minorHAnsi" w:cstheme="minorHAnsi"/>
          <w:sz w:val="28"/>
          <w:szCs w:val="28"/>
        </w:rPr>
        <w:t xml:space="preserve"> commander was busy going over a dispatch received from Sir Henry Clinton, commanding in New York.</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r w:rsidRPr="00C76BF6">
        <w:rPr>
          <w:rFonts w:asciiTheme="minorHAnsi" w:eastAsia="Times New Roman" w:hAnsiTheme="minorHAnsi" w:cstheme="minorHAnsi"/>
          <w:sz w:val="28"/>
          <w:szCs w:val="28"/>
        </w:rPr>
        <w:t xml:space="preserve">The letter dated 12 September, informed Burgoyne that Clinton was going to “make a push” northward against the American forts along the river. Gates </w:t>
      </w:r>
      <w:proofErr w:type="gramStart"/>
      <w:r w:rsidRPr="00C76BF6">
        <w:rPr>
          <w:rFonts w:asciiTheme="minorHAnsi" w:eastAsia="Times New Roman" w:hAnsiTheme="minorHAnsi" w:cstheme="minorHAnsi"/>
          <w:sz w:val="28"/>
          <w:szCs w:val="28"/>
        </w:rPr>
        <w:t>might therefore be forced</w:t>
      </w:r>
      <w:proofErr w:type="gramEnd"/>
      <w:r w:rsidRPr="00C76BF6">
        <w:rPr>
          <w:rFonts w:asciiTheme="minorHAnsi" w:eastAsia="Times New Roman" w:hAnsiTheme="minorHAnsi" w:cstheme="minorHAnsi"/>
          <w:sz w:val="28"/>
          <w:szCs w:val="28"/>
        </w:rPr>
        <w:t xml:space="preserve"> to weaken his forces on Bemis Heights in order to send a significant number southward thus enabling Burgoyne to advance again at the right time.</w:t>
      </w:r>
    </w:p>
    <w:p w:rsidR="00C76BF6" w:rsidRPr="00C76BF6" w:rsidRDefault="00C76BF6" w:rsidP="00C76BF6">
      <w:pPr>
        <w:spacing w:before="100" w:beforeAutospacing="1" w:after="100" w:afterAutospacing="1"/>
        <w:jc w:val="both"/>
        <w:rPr>
          <w:rFonts w:asciiTheme="minorHAnsi" w:eastAsia="Times New Roman" w:hAnsiTheme="minorHAnsi" w:cstheme="minorHAnsi"/>
          <w:sz w:val="28"/>
          <w:szCs w:val="28"/>
        </w:rPr>
      </w:pPr>
      <w:proofErr w:type="gramStart"/>
      <w:r w:rsidRPr="00C76BF6">
        <w:rPr>
          <w:rFonts w:asciiTheme="minorHAnsi" w:eastAsia="Times New Roman" w:hAnsiTheme="minorHAnsi" w:cstheme="minorHAnsi"/>
          <w:sz w:val="28"/>
          <w:szCs w:val="28"/>
        </w:rPr>
        <w:lastRenderedPageBreak/>
        <w:t>So</w:t>
      </w:r>
      <w:proofErr w:type="gramEnd"/>
      <w:r w:rsidRPr="00C76BF6">
        <w:rPr>
          <w:rFonts w:asciiTheme="minorHAnsi" w:eastAsia="Times New Roman" w:hAnsiTheme="minorHAnsi" w:cstheme="minorHAnsi"/>
          <w:sz w:val="28"/>
          <w:szCs w:val="28"/>
        </w:rPr>
        <w:t xml:space="preserve"> Burgoyne called off his attack, and ordered his units to dig in along the same general lines that they had occupied, while awaiting the results of Clinton’s operations. It would prove to be a fatal decision, because in doing so Burgoyne gave up his last chance at maneuvering against his enemy or retreated back to Ticonderoga. He </w:t>
      </w:r>
      <w:proofErr w:type="gramStart"/>
      <w:r w:rsidRPr="00C76BF6">
        <w:rPr>
          <w:rFonts w:asciiTheme="minorHAnsi" w:eastAsia="Times New Roman" w:hAnsiTheme="minorHAnsi" w:cstheme="minorHAnsi"/>
          <w:sz w:val="28"/>
          <w:szCs w:val="28"/>
        </w:rPr>
        <w:t>was pinned down</w:t>
      </w:r>
      <w:proofErr w:type="gramEnd"/>
      <w:r w:rsidRPr="00C76BF6">
        <w:rPr>
          <w:rFonts w:asciiTheme="minorHAnsi" w:eastAsia="Times New Roman" w:hAnsiTheme="minorHAnsi" w:cstheme="minorHAnsi"/>
          <w:sz w:val="28"/>
          <w:szCs w:val="28"/>
        </w:rPr>
        <w:t xml:space="preserve"> with his supplies running out.</w:t>
      </w:r>
    </w:p>
    <w:p w:rsidR="00C76BF6" w:rsidRPr="00C76BF6" w:rsidRDefault="00C76BF6" w:rsidP="00C76BF6">
      <w:pPr>
        <w:rPr>
          <w:rFonts w:ascii="Times New Roman" w:eastAsia="Times New Roman" w:hAnsi="Times New Roman"/>
        </w:rPr>
      </w:pPr>
      <w:r w:rsidRPr="00C76BF6">
        <w:rPr>
          <w:rFonts w:ascii="Times New Roman" w:eastAsia="Times New Roman" w:hAnsi="Times New Roman"/>
        </w:rPr>
        <w:pict>
          <v:rect id="_x0000_i1028" style="width:0;height:1.5pt" o:hralign="center" o:hrstd="t" o:hr="t" fillcolor="#a0a0a0" stroked="f"/>
        </w:pict>
      </w:r>
    </w:p>
    <w:p w:rsidR="00C76BF6" w:rsidRPr="00C76BF6" w:rsidRDefault="00C76BF6" w:rsidP="00C76BF6">
      <w:pPr>
        <w:spacing w:before="100" w:beforeAutospacing="1" w:after="100" w:afterAutospacing="1"/>
        <w:rPr>
          <w:rFonts w:ascii="Times New Roman" w:eastAsia="Times New Roman" w:hAnsi="Times New Roman"/>
        </w:rPr>
      </w:pPr>
      <w:r w:rsidRPr="00C76BF6">
        <w:rPr>
          <w:rFonts w:ascii="Times New Roman" w:eastAsia="Times New Roman" w:hAnsi="Times New Roman"/>
          <w:i/>
          <w:iCs/>
        </w:rPr>
        <w:t xml:space="preserve">Also published on </w:t>
      </w:r>
      <w:hyperlink r:id="rId10" w:history="1">
        <w:r w:rsidRPr="00C76BF6">
          <w:rPr>
            <w:rFonts w:ascii="Times New Roman" w:eastAsia="Times New Roman" w:hAnsi="Times New Roman"/>
            <w:i/>
            <w:iCs/>
            <w:color w:val="0000FF"/>
            <w:u w:val="single"/>
          </w:rPr>
          <w:t>Medium</w:t>
        </w:r>
      </w:hyperlink>
      <w:r w:rsidRPr="00C76BF6">
        <w:rPr>
          <w:rFonts w:ascii="Times New Roman" w:eastAsia="Times New Roman" w:hAnsi="Times New Roman"/>
          <w:i/>
          <w:iCs/>
        </w:rPr>
        <w:t xml:space="preserve">. </w:t>
      </w:r>
    </w:p>
    <w:p w:rsidR="00D50C6D" w:rsidRDefault="00D50C6D"/>
    <w:sectPr w:rsidR="00D50C6D" w:rsidSect="00C76B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F6"/>
    <w:rsid w:val="00C76BF6"/>
    <w:rsid w:val="00D5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28D9"/>
  <w15:chartTrackingRefBased/>
  <w15:docId w15:val="{43A80A96-18C0-4E9B-A877-23CC225F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6BF6"/>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BF6"/>
    <w:rPr>
      <w:rFonts w:ascii="Times New Roman" w:eastAsia="Times New Roman" w:hAnsi="Times New Roman"/>
      <w:b/>
      <w:bCs/>
      <w:kern w:val="36"/>
      <w:sz w:val="48"/>
      <w:szCs w:val="48"/>
    </w:rPr>
  </w:style>
  <w:style w:type="paragraph" w:customStyle="1" w:styleId="breadcrumbs">
    <w:name w:val="breadcrumbs"/>
    <w:basedOn w:val="Normal"/>
    <w:rsid w:val="00C76BF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semiHidden/>
    <w:unhideWhenUsed/>
    <w:rsid w:val="00C76BF6"/>
    <w:rPr>
      <w:color w:val="0000FF"/>
      <w:u w:val="single"/>
    </w:rPr>
  </w:style>
  <w:style w:type="character" w:customStyle="1" w:styleId="breadcrumblast">
    <w:name w:val="breadcrumb_last"/>
    <w:basedOn w:val="DefaultParagraphFont"/>
    <w:rsid w:val="00C76BF6"/>
  </w:style>
  <w:style w:type="paragraph" w:customStyle="1" w:styleId="lede">
    <w:name w:val="lede"/>
    <w:basedOn w:val="Normal"/>
    <w:rsid w:val="00C76BF6"/>
    <w:pPr>
      <w:spacing w:before="100" w:beforeAutospacing="1" w:after="100" w:afterAutospacing="1"/>
    </w:pPr>
    <w:rPr>
      <w:rFonts w:ascii="Times New Roman" w:eastAsia="Times New Roman" w:hAnsi="Times New Roman"/>
    </w:rPr>
  </w:style>
  <w:style w:type="character" w:customStyle="1" w:styleId="mejs-offscreen">
    <w:name w:val="mejs-offscreen"/>
    <w:basedOn w:val="DefaultParagraphFont"/>
    <w:rsid w:val="00C76BF6"/>
  </w:style>
  <w:style w:type="character" w:customStyle="1" w:styleId="mejs-currenttime">
    <w:name w:val="mejs-currenttime"/>
    <w:basedOn w:val="DefaultParagraphFont"/>
    <w:rsid w:val="00C76BF6"/>
  </w:style>
  <w:style w:type="character" w:customStyle="1" w:styleId="mejs-duration">
    <w:name w:val="mejs-duration"/>
    <w:basedOn w:val="DefaultParagraphFont"/>
    <w:rsid w:val="00C76BF6"/>
  </w:style>
  <w:style w:type="paragraph" w:customStyle="1" w:styleId="powerpresslinks">
    <w:name w:val="powerpress_links"/>
    <w:basedOn w:val="Normal"/>
    <w:rsid w:val="00C76BF6"/>
    <w:pPr>
      <w:spacing w:before="100" w:beforeAutospacing="1" w:after="100" w:afterAutospacing="1"/>
    </w:pPr>
    <w:rPr>
      <w:rFonts w:ascii="Times New Roman" w:eastAsia="Times New Roman" w:hAnsi="Times New Roman"/>
    </w:rPr>
  </w:style>
  <w:style w:type="paragraph" w:styleId="NormalWeb">
    <w:name w:val="Normal (Web)"/>
    <w:basedOn w:val="Normal"/>
    <w:uiPriority w:val="99"/>
    <w:semiHidden/>
    <w:unhideWhenUsed/>
    <w:rsid w:val="00C76BF6"/>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C76B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89262">
      <w:bodyDiv w:val="1"/>
      <w:marLeft w:val="0"/>
      <w:marRight w:val="0"/>
      <w:marTop w:val="0"/>
      <w:marBottom w:val="0"/>
      <w:divBdr>
        <w:top w:val="none" w:sz="0" w:space="0" w:color="auto"/>
        <w:left w:val="none" w:sz="0" w:space="0" w:color="auto"/>
        <w:bottom w:val="none" w:sz="0" w:space="0" w:color="auto"/>
        <w:right w:val="none" w:sz="0" w:space="0" w:color="auto"/>
      </w:divBdr>
      <w:divsChild>
        <w:div w:id="1331983575">
          <w:marLeft w:val="0"/>
          <w:marRight w:val="0"/>
          <w:marTop w:val="0"/>
          <w:marBottom w:val="0"/>
          <w:divBdr>
            <w:top w:val="none" w:sz="0" w:space="0" w:color="auto"/>
            <w:left w:val="none" w:sz="0" w:space="0" w:color="auto"/>
            <w:bottom w:val="none" w:sz="0" w:space="0" w:color="auto"/>
            <w:right w:val="none" w:sz="0" w:space="0" w:color="auto"/>
          </w:divBdr>
          <w:divsChild>
            <w:div w:id="121854170">
              <w:marLeft w:val="0"/>
              <w:marRight w:val="0"/>
              <w:marTop w:val="0"/>
              <w:marBottom w:val="0"/>
              <w:divBdr>
                <w:top w:val="none" w:sz="0" w:space="0" w:color="auto"/>
                <w:left w:val="none" w:sz="0" w:space="0" w:color="auto"/>
                <w:bottom w:val="none" w:sz="0" w:space="0" w:color="auto"/>
                <w:right w:val="none" w:sz="0" w:space="0" w:color="auto"/>
              </w:divBdr>
              <w:divsChild>
                <w:div w:id="2014527312">
                  <w:marLeft w:val="0"/>
                  <w:marRight w:val="0"/>
                  <w:marTop w:val="0"/>
                  <w:marBottom w:val="0"/>
                  <w:divBdr>
                    <w:top w:val="none" w:sz="0" w:space="0" w:color="auto"/>
                    <w:left w:val="none" w:sz="0" w:space="0" w:color="auto"/>
                    <w:bottom w:val="none" w:sz="0" w:space="0" w:color="auto"/>
                    <w:right w:val="none" w:sz="0" w:space="0" w:color="auto"/>
                  </w:divBdr>
                  <w:divsChild>
                    <w:div w:id="4607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5963">
          <w:marLeft w:val="0"/>
          <w:marRight w:val="0"/>
          <w:marTop w:val="0"/>
          <w:marBottom w:val="0"/>
          <w:divBdr>
            <w:top w:val="none" w:sz="0" w:space="0" w:color="auto"/>
            <w:left w:val="none" w:sz="0" w:space="0" w:color="auto"/>
            <w:bottom w:val="none" w:sz="0" w:space="0" w:color="auto"/>
            <w:right w:val="none" w:sz="0" w:space="0" w:color="auto"/>
          </w:divBdr>
        </w:div>
        <w:div w:id="916867900">
          <w:marLeft w:val="0"/>
          <w:marRight w:val="0"/>
          <w:marTop w:val="0"/>
          <w:marBottom w:val="0"/>
          <w:divBdr>
            <w:top w:val="none" w:sz="0" w:space="0" w:color="auto"/>
            <w:left w:val="none" w:sz="0" w:space="0" w:color="auto"/>
            <w:bottom w:val="none" w:sz="0" w:space="0" w:color="auto"/>
            <w:right w:val="none" w:sz="0" w:space="0" w:color="auto"/>
          </w:divBdr>
        </w:div>
        <w:div w:id="1381630809">
          <w:marLeft w:val="0"/>
          <w:marRight w:val="0"/>
          <w:marTop w:val="0"/>
          <w:marBottom w:val="0"/>
          <w:divBdr>
            <w:top w:val="none" w:sz="0" w:space="0" w:color="auto"/>
            <w:left w:val="none" w:sz="0" w:space="0" w:color="auto"/>
            <w:bottom w:val="none" w:sz="0" w:space="0" w:color="auto"/>
            <w:right w:val="none" w:sz="0" w:space="0" w:color="auto"/>
          </w:divBdr>
        </w:div>
        <w:div w:id="808208533">
          <w:marLeft w:val="0"/>
          <w:marRight w:val="0"/>
          <w:marTop w:val="0"/>
          <w:marBottom w:val="0"/>
          <w:divBdr>
            <w:top w:val="none" w:sz="0" w:space="0" w:color="auto"/>
            <w:left w:val="none" w:sz="0" w:space="0" w:color="auto"/>
            <w:bottom w:val="none" w:sz="0" w:space="0" w:color="auto"/>
            <w:right w:val="none" w:sz="0" w:space="0" w:color="auto"/>
          </w:divBdr>
          <w:divsChild>
            <w:div w:id="937181180">
              <w:marLeft w:val="0"/>
              <w:marRight w:val="0"/>
              <w:marTop w:val="0"/>
              <w:marBottom w:val="0"/>
              <w:divBdr>
                <w:top w:val="none" w:sz="0" w:space="0" w:color="auto"/>
                <w:left w:val="none" w:sz="0" w:space="0" w:color="auto"/>
                <w:bottom w:val="none" w:sz="0" w:space="0" w:color="auto"/>
                <w:right w:val="none" w:sz="0" w:space="0" w:color="auto"/>
              </w:divBdr>
              <w:divsChild>
                <w:div w:id="263000927">
                  <w:marLeft w:val="0"/>
                  <w:marRight w:val="0"/>
                  <w:marTop w:val="0"/>
                  <w:marBottom w:val="0"/>
                  <w:divBdr>
                    <w:top w:val="none" w:sz="0" w:space="0" w:color="auto"/>
                    <w:left w:val="none" w:sz="0" w:space="0" w:color="auto"/>
                    <w:bottom w:val="none" w:sz="0" w:space="0" w:color="auto"/>
                    <w:right w:val="none" w:sz="0" w:space="0" w:color="auto"/>
                  </w:divBdr>
                  <w:divsChild>
                    <w:div w:id="332876005">
                      <w:marLeft w:val="0"/>
                      <w:marRight w:val="0"/>
                      <w:marTop w:val="0"/>
                      <w:marBottom w:val="0"/>
                      <w:divBdr>
                        <w:top w:val="none" w:sz="0" w:space="0" w:color="auto"/>
                        <w:left w:val="none" w:sz="0" w:space="0" w:color="auto"/>
                        <w:bottom w:val="none" w:sz="0" w:space="0" w:color="auto"/>
                        <w:right w:val="none" w:sz="0" w:space="0" w:color="auto"/>
                      </w:divBdr>
                      <w:divsChild>
                        <w:div w:id="6547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843165">
          <w:marLeft w:val="0"/>
          <w:marRight w:val="0"/>
          <w:marTop w:val="0"/>
          <w:marBottom w:val="0"/>
          <w:divBdr>
            <w:top w:val="none" w:sz="0" w:space="0" w:color="auto"/>
            <w:left w:val="none" w:sz="0" w:space="0" w:color="auto"/>
            <w:bottom w:val="none" w:sz="0" w:space="0" w:color="auto"/>
            <w:right w:val="none" w:sz="0" w:space="0" w:color="auto"/>
          </w:divBdr>
          <w:divsChild>
            <w:div w:id="296567216">
              <w:marLeft w:val="0"/>
              <w:marRight w:val="0"/>
              <w:marTop w:val="0"/>
              <w:marBottom w:val="0"/>
              <w:divBdr>
                <w:top w:val="none" w:sz="0" w:space="0" w:color="auto"/>
                <w:left w:val="none" w:sz="0" w:space="0" w:color="auto"/>
                <w:bottom w:val="none" w:sz="0" w:space="0" w:color="auto"/>
                <w:right w:val="none" w:sz="0" w:space="0" w:color="auto"/>
              </w:divBdr>
              <w:divsChild>
                <w:div w:id="1856189207">
                  <w:marLeft w:val="0"/>
                  <w:marRight w:val="0"/>
                  <w:marTop w:val="0"/>
                  <w:marBottom w:val="0"/>
                  <w:divBdr>
                    <w:top w:val="none" w:sz="0" w:space="0" w:color="auto"/>
                    <w:left w:val="none" w:sz="0" w:space="0" w:color="auto"/>
                    <w:bottom w:val="none" w:sz="0" w:space="0" w:color="auto"/>
                    <w:right w:val="none" w:sz="0" w:space="0" w:color="auto"/>
                  </w:divBdr>
                  <w:divsChild>
                    <w:div w:id="204611335">
                      <w:marLeft w:val="0"/>
                      <w:marRight w:val="0"/>
                      <w:marTop w:val="0"/>
                      <w:marBottom w:val="0"/>
                      <w:divBdr>
                        <w:top w:val="none" w:sz="0" w:space="0" w:color="auto"/>
                        <w:left w:val="none" w:sz="0" w:space="0" w:color="auto"/>
                        <w:bottom w:val="none" w:sz="0" w:space="0" w:color="auto"/>
                        <w:right w:val="none" w:sz="0" w:space="0" w:color="auto"/>
                      </w:divBdr>
                    </w:div>
                  </w:divsChild>
                </w:div>
                <w:div w:id="1828403314">
                  <w:marLeft w:val="0"/>
                  <w:marRight w:val="0"/>
                  <w:marTop w:val="0"/>
                  <w:marBottom w:val="0"/>
                  <w:divBdr>
                    <w:top w:val="none" w:sz="0" w:space="0" w:color="auto"/>
                    <w:left w:val="none" w:sz="0" w:space="0" w:color="auto"/>
                    <w:bottom w:val="none" w:sz="0" w:space="0" w:color="auto"/>
                    <w:right w:val="none" w:sz="0" w:space="0" w:color="auto"/>
                  </w:divBdr>
                  <w:divsChild>
                    <w:div w:id="2139761699">
                      <w:marLeft w:val="0"/>
                      <w:marRight w:val="0"/>
                      <w:marTop w:val="0"/>
                      <w:marBottom w:val="0"/>
                      <w:divBdr>
                        <w:top w:val="none" w:sz="0" w:space="0" w:color="auto"/>
                        <w:left w:val="none" w:sz="0" w:space="0" w:color="auto"/>
                        <w:bottom w:val="none" w:sz="0" w:space="0" w:color="auto"/>
                        <w:right w:val="none" w:sz="0" w:space="0" w:color="auto"/>
                      </w:divBdr>
                    </w:div>
                    <w:div w:id="16013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1.wp.com/americanmilitaryhistorypodcast.com/wp-content/uploads/2016/03/FreemanFarmSign.jp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1.wp.com/americanmilitaryhistorypodcast.com/wp-content/uploads/2016/03/Array_of_Units_on_the_Freemans_Farm_Battlefield.png"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medium.com/@amhpodcast/the-battle-of-saratoga-part-ii-freeman-s-farm-407ae4ab82b1" TargetMode="External"/><Relationship Id="rId4" Type="http://schemas.openxmlformats.org/officeDocument/2006/relationships/hyperlink" Target="http://i2.wp.com/americanmilitaryhistorypodcast.com/wp-content/uploads/2016/03/2freemans_farm_19_sep_15001.gif"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1</cp:revision>
  <dcterms:created xsi:type="dcterms:W3CDTF">2018-12-13T15:08:00Z</dcterms:created>
  <dcterms:modified xsi:type="dcterms:W3CDTF">2018-12-13T15:12:00Z</dcterms:modified>
</cp:coreProperties>
</file>