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right" w:tblpY="1854"/>
        <w:tblW w:w="0" w:type="auto"/>
        <w:tblLook w:val="04A0" w:firstRow="1" w:lastRow="0" w:firstColumn="1" w:lastColumn="0" w:noHBand="0" w:noVBand="1"/>
      </w:tblPr>
      <w:tblGrid>
        <w:gridCol w:w="1375"/>
        <w:gridCol w:w="1348"/>
      </w:tblGrid>
      <w:tr w:rsidR="00913840" w:rsidTr="00EE16F8">
        <w:trPr>
          <w:trHeight w:val="461"/>
        </w:trPr>
        <w:tc>
          <w:tcPr>
            <w:tcW w:w="2723" w:type="dxa"/>
            <w:gridSpan w:val="2"/>
            <w:shd w:val="clear" w:color="auto" w:fill="FFFF00"/>
            <w:vAlign w:val="center"/>
          </w:tcPr>
          <w:p w:rsidR="00913840" w:rsidRPr="00235F46" w:rsidRDefault="00913840" w:rsidP="00235F46">
            <w:pPr>
              <w:rPr>
                <w:b/>
              </w:rPr>
            </w:pPr>
            <w:r w:rsidRPr="00235F46">
              <w:rPr>
                <w:b/>
              </w:rPr>
              <w:t>Revolutionary Road Trips</w:t>
            </w:r>
          </w:p>
        </w:tc>
      </w:tr>
      <w:tr w:rsidR="00913840" w:rsidTr="00EE16F8">
        <w:trPr>
          <w:trHeight w:val="403"/>
        </w:trPr>
        <w:tc>
          <w:tcPr>
            <w:tcW w:w="2723" w:type="dxa"/>
            <w:gridSpan w:val="2"/>
            <w:shd w:val="clear" w:color="auto" w:fill="0070C0"/>
            <w:vAlign w:val="center"/>
          </w:tcPr>
          <w:p w:rsidR="00913840" w:rsidRPr="00913840" w:rsidRDefault="0034002E" w:rsidP="00235F46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Upstate New York</w:t>
            </w:r>
            <w:r w:rsidR="00E22E6E">
              <w:rPr>
                <w:b/>
                <w:color w:val="FFFFFF" w:themeColor="background1"/>
              </w:rPr>
              <w:t xml:space="preserve"> Sites</w:t>
            </w:r>
          </w:p>
        </w:tc>
      </w:tr>
      <w:tr w:rsidR="0034002E" w:rsidTr="00504E87">
        <w:trPr>
          <w:trHeight w:val="403"/>
        </w:trPr>
        <w:tc>
          <w:tcPr>
            <w:tcW w:w="1375" w:type="dxa"/>
            <w:shd w:val="clear" w:color="auto" w:fill="FFFFFF" w:themeFill="background1"/>
            <w:vAlign w:val="center"/>
          </w:tcPr>
          <w:p w:rsidR="0034002E" w:rsidRPr="00913840" w:rsidRDefault="0034002E" w:rsidP="00235F46">
            <w:pPr>
              <w:rPr>
                <w:b/>
              </w:rPr>
            </w:pPr>
            <w:r>
              <w:rPr>
                <w:b/>
                <w:color w:val="002060"/>
              </w:rPr>
              <w:t>Albany</w:t>
            </w:r>
          </w:p>
        </w:tc>
        <w:tc>
          <w:tcPr>
            <w:tcW w:w="1348" w:type="dxa"/>
            <w:shd w:val="clear" w:color="auto" w:fill="7030A0"/>
            <w:vAlign w:val="center"/>
          </w:tcPr>
          <w:p w:rsidR="0034002E" w:rsidRPr="00EE16F8" w:rsidRDefault="0034002E" w:rsidP="00235F46">
            <w:pPr>
              <w:rPr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EE16F8">
              <w:rPr>
                <w:b/>
                <w:color w:val="FFFFFF" w:themeColor="background1"/>
                <w:sz w:val="18"/>
                <w:szCs w:val="18"/>
              </w:rPr>
              <w:t>Valcour</w:t>
            </w:r>
            <w:proofErr w:type="spellEnd"/>
            <w:r w:rsidRPr="00EE16F8">
              <w:rPr>
                <w:b/>
                <w:color w:val="FFFFFF" w:themeColor="background1"/>
                <w:sz w:val="18"/>
                <w:szCs w:val="18"/>
              </w:rPr>
              <w:t xml:space="preserve"> Is</w:t>
            </w:r>
            <w:r w:rsidR="00EE16F8">
              <w:rPr>
                <w:b/>
                <w:color w:val="FFFFFF" w:themeColor="background1"/>
                <w:sz w:val="18"/>
                <w:szCs w:val="18"/>
              </w:rPr>
              <w:t>land</w:t>
            </w:r>
          </w:p>
        </w:tc>
      </w:tr>
      <w:tr w:rsidR="0034002E" w:rsidTr="00504E87">
        <w:trPr>
          <w:trHeight w:val="403"/>
        </w:trPr>
        <w:tc>
          <w:tcPr>
            <w:tcW w:w="1375" w:type="dxa"/>
            <w:shd w:val="clear" w:color="auto" w:fill="833C0B" w:themeFill="accent2" w:themeFillShade="80"/>
            <w:vAlign w:val="center"/>
          </w:tcPr>
          <w:p w:rsidR="0034002E" w:rsidRPr="00EE16F8" w:rsidRDefault="0034002E" w:rsidP="00235F46">
            <w:pPr>
              <w:rPr>
                <w:b/>
                <w:sz w:val="18"/>
                <w:szCs w:val="18"/>
              </w:rPr>
            </w:pPr>
            <w:r w:rsidRPr="00EE16F8">
              <w:rPr>
                <w:b/>
                <w:color w:val="FFFFFF" w:themeColor="background1"/>
                <w:sz w:val="18"/>
                <w:szCs w:val="18"/>
              </w:rPr>
              <w:t>Sorel</w:t>
            </w:r>
            <w:r w:rsidR="00EE16F8" w:rsidRPr="00EE16F8">
              <w:rPr>
                <w:b/>
                <w:color w:val="FFFFFF" w:themeColor="background1"/>
                <w:sz w:val="18"/>
                <w:szCs w:val="18"/>
              </w:rPr>
              <w:t>/Montreal</w:t>
            </w:r>
          </w:p>
        </w:tc>
        <w:tc>
          <w:tcPr>
            <w:tcW w:w="1348" w:type="dxa"/>
            <w:shd w:val="clear" w:color="auto" w:fill="ED7D31"/>
            <w:vAlign w:val="center"/>
          </w:tcPr>
          <w:p w:rsidR="0034002E" w:rsidRPr="00913840" w:rsidRDefault="00EE16F8" w:rsidP="00235F46">
            <w:pPr>
              <w:rPr>
                <w:b/>
              </w:rPr>
            </w:pPr>
            <w:r w:rsidRPr="00504E87">
              <w:rPr>
                <w:b/>
                <w:color w:val="FFFFFF" w:themeColor="background1"/>
              </w:rPr>
              <w:t>St. Jean</w:t>
            </w:r>
          </w:p>
        </w:tc>
      </w:tr>
      <w:tr w:rsidR="0034002E" w:rsidTr="00504E87">
        <w:trPr>
          <w:trHeight w:val="403"/>
        </w:trPr>
        <w:tc>
          <w:tcPr>
            <w:tcW w:w="1375" w:type="dxa"/>
            <w:shd w:val="clear" w:color="auto" w:fill="BFBFBF" w:themeFill="background1" w:themeFillShade="BF"/>
            <w:vAlign w:val="center"/>
          </w:tcPr>
          <w:p w:rsidR="0034002E" w:rsidRPr="00913840" w:rsidRDefault="00EE16F8" w:rsidP="00235F46">
            <w:pPr>
              <w:rPr>
                <w:b/>
              </w:rPr>
            </w:pPr>
            <w:r>
              <w:rPr>
                <w:b/>
              </w:rPr>
              <w:t>Crown Point</w:t>
            </w:r>
          </w:p>
        </w:tc>
        <w:tc>
          <w:tcPr>
            <w:tcW w:w="1348" w:type="dxa"/>
            <w:shd w:val="clear" w:color="auto" w:fill="385623" w:themeFill="accent6" w:themeFillShade="80"/>
            <w:vAlign w:val="center"/>
          </w:tcPr>
          <w:p w:rsidR="0034002E" w:rsidRPr="00913840" w:rsidRDefault="00EE16F8" w:rsidP="00235F46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Ticonderoga</w:t>
            </w:r>
          </w:p>
        </w:tc>
      </w:tr>
      <w:tr w:rsidR="0034002E" w:rsidTr="00504E87">
        <w:trPr>
          <w:trHeight w:val="403"/>
        </w:trPr>
        <w:tc>
          <w:tcPr>
            <w:tcW w:w="1375" w:type="dxa"/>
            <w:shd w:val="clear" w:color="auto" w:fill="0070C0"/>
            <w:vAlign w:val="center"/>
          </w:tcPr>
          <w:p w:rsidR="0034002E" w:rsidRPr="00913840" w:rsidRDefault="00EE16F8" w:rsidP="00235F46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La Chute</w:t>
            </w:r>
          </w:p>
        </w:tc>
        <w:tc>
          <w:tcPr>
            <w:tcW w:w="1348" w:type="dxa"/>
            <w:shd w:val="clear" w:color="auto" w:fill="BFBFBF" w:themeFill="background1" w:themeFillShade="BF"/>
            <w:vAlign w:val="center"/>
          </w:tcPr>
          <w:p w:rsidR="0034002E" w:rsidRPr="00913840" w:rsidRDefault="00EE16F8" w:rsidP="00235F46">
            <w:pPr>
              <w:rPr>
                <w:b/>
              </w:rPr>
            </w:pPr>
            <w:proofErr w:type="spellStart"/>
            <w:r w:rsidRPr="00504E87">
              <w:rPr>
                <w:b/>
              </w:rPr>
              <w:t>Skenesboro</w:t>
            </w:r>
            <w:proofErr w:type="spellEnd"/>
          </w:p>
        </w:tc>
      </w:tr>
      <w:tr w:rsidR="004B5143" w:rsidTr="00504E87">
        <w:trPr>
          <w:trHeight w:val="403"/>
        </w:trPr>
        <w:tc>
          <w:tcPr>
            <w:tcW w:w="1375" w:type="dxa"/>
            <w:shd w:val="clear" w:color="auto" w:fill="385623" w:themeFill="accent6" w:themeFillShade="80"/>
            <w:vAlign w:val="center"/>
          </w:tcPr>
          <w:p w:rsidR="004B5143" w:rsidRPr="00913840" w:rsidRDefault="00EE16F8" w:rsidP="00235F46">
            <w:pPr>
              <w:rPr>
                <w:b/>
              </w:rPr>
            </w:pPr>
            <w:proofErr w:type="spellStart"/>
            <w:r>
              <w:rPr>
                <w:b/>
                <w:color w:val="FFFFFF" w:themeColor="background1"/>
              </w:rPr>
              <w:t>Hubbardton</w:t>
            </w:r>
            <w:proofErr w:type="spellEnd"/>
          </w:p>
        </w:tc>
        <w:tc>
          <w:tcPr>
            <w:tcW w:w="1348" w:type="dxa"/>
            <w:shd w:val="clear" w:color="auto" w:fill="0070C0"/>
            <w:vAlign w:val="center"/>
          </w:tcPr>
          <w:p w:rsidR="004B5143" w:rsidRPr="00EE16F8" w:rsidRDefault="00EE16F8" w:rsidP="00EE16F8">
            <w:pPr>
              <w:jc w:val="both"/>
              <w:rPr>
                <w:b/>
                <w:color w:val="002060"/>
                <w:sz w:val="16"/>
                <w:szCs w:val="16"/>
              </w:rPr>
            </w:pPr>
            <w:r w:rsidRPr="00504E87">
              <w:rPr>
                <w:b/>
                <w:color w:val="FFFFFF" w:themeColor="background1"/>
                <w:sz w:val="16"/>
                <w:szCs w:val="16"/>
              </w:rPr>
              <w:t>Fort</w:t>
            </w:r>
            <w:r w:rsidRPr="00504E87">
              <w:rPr>
                <w:b/>
                <w:color w:val="FFFFFF" w:themeColor="background1"/>
                <w:sz w:val="8"/>
                <w:szCs w:val="8"/>
              </w:rPr>
              <w:t xml:space="preserve"> </w:t>
            </w:r>
            <w:r w:rsidRPr="00504E87">
              <w:rPr>
                <w:b/>
                <w:color w:val="FFFFFF" w:themeColor="background1"/>
                <w:sz w:val="16"/>
                <w:szCs w:val="16"/>
              </w:rPr>
              <w:t>Ann/Edward</w:t>
            </w:r>
          </w:p>
        </w:tc>
      </w:tr>
      <w:tr w:rsidR="004B5143" w:rsidTr="00504E87">
        <w:trPr>
          <w:trHeight w:val="389"/>
        </w:trPr>
        <w:tc>
          <w:tcPr>
            <w:tcW w:w="1375" w:type="dxa"/>
            <w:shd w:val="clear" w:color="auto" w:fill="ED7D31" w:themeFill="accent2"/>
            <w:vAlign w:val="center"/>
          </w:tcPr>
          <w:p w:rsidR="004B5143" w:rsidRPr="000B1FBF" w:rsidRDefault="004B5143" w:rsidP="00235F46">
            <w:pPr>
              <w:rPr>
                <w:b/>
                <w:color w:val="FFFFFF" w:themeColor="background1"/>
                <w:sz w:val="2"/>
                <w:szCs w:val="2"/>
              </w:rPr>
            </w:pPr>
            <w:r>
              <w:rPr>
                <w:b/>
                <w:color w:val="FFFFFF" w:themeColor="background1"/>
                <w:sz w:val="2"/>
                <w:szCs w:val="2"/>
              </w:rPr>
              <w:t>F</w:t>
            </w:r>
            <w:r w:rsidR="00EE16F8">
              <w:rPr>
                <w:b/>
                <w:color w:val="FFFFFF" w:themeColor="background1"/>
              </w:rPr>
              <w:t xml:space="preserve"> </w:t>
            </w:r>
            <w:r w:rsidR="00EE16F8" w:rsidRPr="00EE16F8">
              <w:rPr>
                <w:b/>
                <w:color w:val="FFFFFF" w:themeColor="background1"/>
                <w:sz w:val="20"/>
                <w:szCs w:val="20"/>
              </w:rPr>
              <w:t>Lake George</w:t>
            </w:r>
          </w:p>
        </w:tc>
        <w:tc>
          <w:tcPr>
            <w:tcW w:w="1348" w:type="dxa"/>
            <w:shd w:val="clear" w:color="auto" w:fill="863C0B"/>
            <w:vAlign w:val="center"/>
          </w:tcPr>
          <w:p w:rsidR="004B5143" w:rsidRPr="00913840" w:rsidRDefault="00EE16F8" w:rsidP="00235F46">
            <w:pPr>
              <w:rPr>
                <w:b/>
              </w:rPr>
            </w:pPr>
            <w:proofErr w:type="spellStart"/>
            <w:r>
              <w:rPr>
                <w:b/>
                <w:color w:val="FFFFFF" w:themeColor="background1"/>
              </w:rPr>
              <w:t>Oriskany</w:t>
            </w:r>
            <w:proofErr w:type="spellEnd"/>
          </w:p>
        </w:tc>
      </w:tr>
      <w:tr w:rsidR="004B5143" w:rsidTr="00504E87">
        <w:trPr>
          <w:trHeight w:val="403"/>
        </w:trPr>
        <w:tc>
          <w:tcPr>
            <w:tcW w:w="1375" w:type="dxa"/>
            <w:shd w:val="clear" w:color="auto" w:fill="7030A0"/>
            <w:vAlign w:val="center"/>
          </w:tcPr>
          <w:p w:rsidR="004B5143" w:rsidRPr="00235F46" w:rsidRDefault="00EE16F8" w:rsidP="00235F46">
            <w:pPr>
              <w:rPr>
                <w:b/>
                <w:noProof/>
                <w:color w:val="FFFFFF" w:themeColor="background1"/>
              </w:rPr>
            </w:pPr>
            <w:r>
              <w:rPr>
                <w:b/>
                <w:noProof/>
                <w:color w:val="FFFFFF" w:themeColor="background1"/>
              </w:rPr>
              <w:t>Bennington</w:t>
            </w: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:rsidR="004B5143" w:rsidRPr="00235F46" w:rsidRDefault="00EE16F8" w:rsidP="00235F46">
            <w:pPr>
              <w:rPr>
                <w:b/>
                <w:noProof/>
                <w:color w:val="FFFFFF" w:themeColor="background1"/>
              </w:rPr>
            </w:pPr>
            <w:r w:rsidRPr="00504E87">
              <w:rPr>
                <w:b/>
                <w:noProof/>
                <w:color w:val="002060"/>
              </w:rPr>
              <w:t>Fort Clinton</w:t>
            </w:r>
          </w:p>
        </w:tc>
      </w:tr>
      <w:tr w:rsidR="00EE16F8" w:rsidTr="00EE16F8">
        <w:trPr>
          <w:trHeight w:val="403"/>
        </w:trPr>
        <w:tc>
          <w:tcPr>
            <w:tcW w:w="2723" w:type="dxa"/>
            <w:gridSpan w:val="2"/>
            <w:shd w:val="clear" w:color="auto" w:fill="990000"/>
            <w:vAlign w:val="center"/>
          </w:tcPr>
          <w:p w:rsidR="00EE16F8" w:rsidRDefault="00EE16F8" w:rsidP="00235F46">
            <w:pPr>
              <w:rPr>
                <w:b/>
                <w:noProof/>
                <w:color w:val="FFFFFF" w:themeColor="background1"/>
              </w:rPr>
            </w:pPr>
            <w:r>
              <w:rPr>
                <w:b/>
                <w:noProof/>
                <w:color w:val="FFFFFF" w:themeColor="background1"/>
              </w:rPr>
              <w:t>Saratoga Battlefield Park</w:t>
            </w:r>
          </w:p>
        </w:tc>
      </w:tr>
      <w:tr w:rsidR="00235F46" w:rsidTr="004F64B7">
        <w:trPr>
          <w:trHeight w:val="418"/>
        </w:trPr>
        <w:tc>
          <w:tcPr>
            <w:tcW w:w="2723" w:type="dxa"/>
            <w:gridSpan w:val="2"/>
            <w:shd w:val="clear" w:color="auto" w:fill="002060"/>
            <w:vAlign w:val="center"/>
          </w:tcPr>
          <w:p w:rsidR="00235F46" w:rsidRPr="00504E87" w:rsidRDefault="00504E87" w:rsidP="00235F46">
            <w:pPr>
              <w:rPr>
                <w:b/>
                <w:noProof/>
                <w:color w:val="000000" w:themeColor="text1"/>
              </w:rPr>
            </w:pPr>
            <w:r w:rsidRPr="004F64B7">
              <w:rPr>
                <w:b/>
                <w:noProof/>
                <w:color w:val="FFFFFF" w:themeColor="background1"/>
              </w:rPr>
              <w:t>Upstate Road Trip Track</w:t>
            </w:r>
          </w:p>
        </w:tc>
      </w:tr>
    </w:tbl>
    <w:p w:rsidR="00235F46" w:rsidRDefault="00235F46"/>
    <w:p w:rsidR="00235F46" w:rsidRDefault="000B1FBF" w:rsidP="003029E0">
      <w:pPr>
        <w:jc w:val="left"/>
      </w:pPr>
      <w:r w:rsidRPr="00913840">
        <w:rPr>
          <w:b/>
          <w:noProof/>
          <w:color w:val="FFFFFF" w:themeColor="background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4962208</wp:posOffset>
            </wp:positionH>
            <wp:positionV relativeFrom="margin">
              <wp:posOffset>202565</wp:posOffset>
            </wp:positionV>
            <wp:extent cx="2011680" cy="3950208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phone Basic Markup smal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3950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02E">
        <w:t>Upstate New York</w:t>
      </w:r>
      <w:r w:rsidR="00E22E6E">
        <w:t xml:space="preserve"> Sites</w:t>
      </w:r>
    </w:p>
    <w:p w:rsidR="00C4708B" w:rsidRDefault="00C4708B">
      <w:bookmarkStart w:id="0" w:name="_GoBack"/>
      <w:bookmarkEnd w:id="0"/>
    </w:p>
    <w:sectPr w:rsidR="00C4708B" w:rsidSect="004D6C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840"/>
    <w:rsid w:val="00080669"/>
    <w:rsid w:val="000B1FBF"/>
    <w:rsid w:val="00235F46"/>
    <w:rsid w:val="003029E0"/>
    <w:rsid w:val="0034002E"/>
    <w:rsid w:val="004B5143"/>
    <w:rsid w:val="004D6C91"/>
    <w:rsid w:val="004F64B7"/>
    <w:rsid w:val="00504E87"/>
    <w:rsid w:val="00834CA8"/>
    <w:rsid w:val="00913840"/>
    <w:rsid w:val="00C4708B"/>
    <w:rsid w:val="00E22E6E"/>
    <w:rsid w:val="00EE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FBEB9"/>
  <w15:chartTrackingRefBased/>
  <w15:docId w15:val="{52160C51-E675-4FCA-A809-36061C20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3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4</cp:revision>
  <dcterms:created xsi:type="dcterms:W3CDTF">2018-05-21T22:12:00Z</dcterms:created>
  <dcterms:modified xsi:type="dcterms:W3CDTF">2018-05-21T23:09:00Z</dcterms:modified>
</cp:coreProperties>
</file>