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CB" w:rsidRDefault="00D559CB" w:rsidP="00B75E2A">
      <w:r>
        <w:t>Part One: introduction</w:t>
      </w:r>
    </w:p>
    <w:p w:rsidR="00FC6AA9" w:rsidRDefault="00FC6AA9" w:rsidP="00D559CB">
      <w:pPr>
        <w:pStyle w:val="ListParagraph"/>
        <w:numPr>
          <w:ilvl w:val="0"/>
          <w:numId w:val="1"/>
        </w:numPr>
      </w:pPr>
      <w:r>
        <w:t>Character of the Revolution</w:t>
      </w:r>
    </w:p>
    <w:p w:rsidR="00FC6AA9" w:rsidRDefault="00FC6AA9" w:rsidP="00FC6AA9">
      <w:pPr>
        <w:pStyle w:val="ListParagraph"/>
        <w:numPr>
          <w:ilvl w:val="0"/>
          <w:numId w:val="1"/>
        </w:numPr>
      </w:pPr>
      <w:r>
        <w:t>Colonial America</w:t>
      </w:r>
    </w:p>
    <w:p w:rsidR="00FC6AA9" w:rsidRDefault="00D61398" w:rsidP="00FC6AA9">
      <w:pPr>
        <w:pStyle w:val="ListParagraph"/>
        <w:numPr>
          <w:ilvl w:val="0"/>
          <w:numId w:val="2"/>
        </w:numPr>
      </w:pPr>
      <w:r>
        <w:t>Founding of Colonial America</w:t>
      </w:r>
    </w:p>
    <w:p w:rsidR="00D61398" w:rsidRDefault="00D61398" w:rsidP="00FC6AA9">
      <w:pPr>
        <w:pStyle w:val="ListParagraph"/>
        <w:numPr>
          <w:ilvl w:val="0"/>
          <w:numId w:val="2"/>
        </w:numPr>
      </w:pPr>
      <w:r>
        <w:t xml:space="preserve">1683: </w:t>
      </w:r>
      <w:r w:rsidR="004A224F">
        <w:t>NY Charter of liberties and Privileges</w:t>
      </w:r>
    </w:p>
    <w:p w:rsidR="004A224F" w:rsidRDefault="004A224F" w:rsidP="00FC6AA9">
      <w:pPr>
        <w:pStyle w:val="ListParagraph"/>
        <w:numPr>
          <w:ilvl w:val="0"/>
          <w:numId w:val="2"/>
        </w:numPr>
      </w:pPr>
      <w:r>
        <w:t xml:space="preserve">1698: </w:t>
      </w:r>
      <w:r w:rsidR="00491073">
        <w:t>The Province of New York</w:t>
      </w:r>
    </w:p>
    <w:p w:rsidR="006F1E66" w:rsidRDefault="006F1E66" w:rsidP="00FC6AA9">
      <w:pPr>
        <w:pStyle w:val="ListParagraph"/>
        <w:numPr>
          <w:ilvl w:val="0"/>
          <w:numId w:val="2"/>
        </w:numPr>
      </w:pPr>
      <w:r>
        <w:t>1754: Franklin’s Albany Plan</w:t>
      </w:r>
    </w:p>
    <w:p w:rsidR="006F1E66" w:rsidRDefault="006F1E66" w:rsidP="00FC6AA9">
      <w:pPr>
        <w:pStyle w:val="ListParagraph"/>
        <w:numPr>
          <w:ilvl w:val="0"/>
          <w:numId w:val="2"/>
        </w:numPr>
      </w:pPr>
      <w:r>
        <w:t>1754 to 1763: French and Indian War</w:t>
      </w:r>
    </w:p>
    <w:p w:rsidR="006F1E66" w:rsidRDefault="00AB7D63" w:rsidP="00FC6AA9">
      <w:pPr>
        <w:pStyle w:val="ListParagraph"/>
        <w:numPr>
          <w:ilvl w:val="0"/>
          <w:numId w:val="2"/>
        </w:numPr>
      </w:pPr>
      <w:r>
        <w:t xml:space="preserve">1760: Coronation of King George </w:t>
      </w:r>
      <w:r w:rsidR="00703B6B">
        <w:t>III</w:t>
      </w:r>
    </w:p>
    <w:p w:rsidR="00703B6B" w:rsidRDefault="00703B6B" w:rsidP="00FC6AA9">
      <w:pPr>
        <w:pStyle w:val="ListParagraph"/>
        <w:numPr>
          <w:ilvl w:val="0"/>
          <w:numId w:val="2"/>
        </w:numPr>
      </w:pPr>
      <w:r>
        <w:t>1763: Treaty of Paris</w:t>
      </w:r>
    </w:p>
    <w:p w:rsidR="00703B6B" w:rsidRDefault="00703B6B" w:rsidP="00FC6AA9">
      <w:pPr>
        <w:pStyle w:val="ListParagraph"/>
        <w:numPr>
          <w:ilvl w:val="0"/>
          <w:numId w:val="2"/>
        </w:numPr>
      </w:pPr>
      <w:r>
        <w:t>1765: Stamp Act</w:t>
      </w:r>
      <w:r w:rsidR="008E01B7">
        <w:t xml:space="preserve"> and Quartering Act</w:t>
      </w:r>
    </w:p>
    <w:p w:rsidR="00183AD5" w:rsidRDefault="008E01B7" w:rsidP="00FC6AA9">
      <w:pPr>
        <w:pStyle w:val="ListParagraph"/>
        <w:numPr>
          <w:ilvl w:val="0"/>
          <w:numId w:val="2"/>
        </w:numPr>
      </w:pPr>
      <w:r>
        <w:t>1765: Patrick Henry Speech</w:t>
      </w:r>
    </w:p>
    <w:p w:rsidR="00703B6B" w:rsidRDefault="00703B6B" w:rsidP="00FC6AA9">
      <w:pPr>
        <w:pStyle w:val="ListParagraph"/>
        <w:numPr>
          <w:ilvl w:val="0"/>
          <w:numId w:val="2"/>
        </w:numPr>
      </w:pPr>
      <w:r>
        <w:t xml:space="preserve">1767: </w:t>
      </w:r>
      <w:r w:rsidR="00C24E0D">
        <w:t xml:space="preserve">Townsend </w:t>
      </w:r>
      <w:r>
        <w:t>Acts</w:t>
      </w:r>
    </w:p>
    <w:p w:rsidR="00C24E0D" w:rsidRDefault="00C24E0D" w:rsidP="00FC6AA9">
      <w:pPr>
        <w:pStyle w:val="ListParagraph"/>
        <w:numPr>
          <w:ilvl w:val="0"/>
          <w:numId w:val="2"/>
        </w:numPr>
      </w:pPr>
      <w:r>
        <w:t>1768: Occupation of Boston</w:t>
      </w:r>
    </w:p>
    <w:p w:rsidR="00C24E0D" w:rsidRDefault="00C24E0D" w:rsidP="00FC6AA9">
      <w:pPr>
        <w:pStyle w:val="ListParagraph"/>
        <w:numPr>
          <w:ilvl w:val="0"/>
          <w:numId w:val="2"/>
        </w:numPr>
      </w:pPr>
      <w:r>
        <w:t>1770: Boston Massacre</w:t>
      </w:r>
    </w:p>
    <w:p w:rsidR="00C24E0D" w:rsidRDefault="009D06FB" w:rsidP="00FC6AA9">
      <w:pPr>
        <w:pStyle w:val="ListParagraph"/>
        <w:numPr>
          <w:ilvl w:val="0"/>
          <w:numId w:val="2"/>
        </w:numPr>
      </w:pPr>
      <w:r>
        <w:t xml:space="preserve">1773: Boston Tea </w:t>
      </w:r>
      <w:r w:rsidR="00D44824">
        <w:t>Party</w:t>
      </w:r>
    </w:p>
    <w:p w:rsidR="00D44824" w:rsidRDefault="00D44824" w:rsidP="00FC6AA9">
      <w:pPr>
        <w:pStyle w:val="ListParagraph"/>
        <w:numPr>
          <w:ilvl w:val="0"/>
          <w:numId w:val="2"/>
        </w:numPr>
      </w:pPr>
      <w:r>
        <w:t>1774: Intolerable Acts</w:t>
      </w:r>
    </w:p>
    <w:p w:rsidR="000F3575" w:rsidRDefault="000F3575" w:rsidP="000F3575">
      <w:pPr>
        <w:pStyle w:val="ListParagraph"/>
        <w:numPr>
          <w:ilvl w:val="0"/>
          <w:numId w:val="1"/>
        </w:numPr>
      </w:pPr>
      <w:r>
        <w:t>Revolutionary America</w:t>
      </w:r>
    </w:p>
    <w:p w:rsidR="000F3575" w:rsidRDefault="00830DC7" w:rsidP="000F3575">
      <w:pPr>
        <w:pStyle w:val="ListParagraph"/>
        <w:numPr>
          <w:ilvl w:val="0"/>
          <w:numId w:val="3"/>
        </w:numPr>
      </w:pPr>
      <w:r>
        <w:t>1774: First Continental Congress</w:t>
      </w:r>
    </w:p>
    <w:p w:rsidR="005C3609" w:rsidRDefault="005C3609" w:rsidP="000F3575">
      <w:pPr>
        <w:pStyle w:val="ListParagraph"/>
        <w:numPr>
          <w:ilvl w:val="0"/>
          <w:numId w:val="3"/>
        </w:numPr>
      </w:pPr>
      <w:r>
        <w:t>1775 (March): Second Patric</w:t>
      </w:r>
      <w:r w:rsidR="0026501E">
        <w:t>k Henry Speech</w:t>
      </w:r>
    </w:p>
    <w:p w:rsidR="0026501E" w:rsidRDefault="0026501E" w:rsidP="000F3575">
      <w:pPr>
        <w:pStyle w:val="ListParagraph"/>
        <w:numPr>
          <w:ilvl w:val="0"/>
          <w:numId w:val="3"/>
        </w:numPr>
      </w:pPr>
      <w:r>
        <w:t>1775 (April): Lexington and Concord</w:t>
      </w:r>
    </w:p>
    <w:p w:rsidR="0026501E" w:rsidRDefault="00DD791A" w:rsidP="000F3575">
      <w:pPr>
        <w:pStyle w:val="ListParagraph"/>
        <w:numPr>
          <w:ilvl w:val="0"/>
          <w:numId w:val="3"/>
        </w:numPr>
      </w:pPr>
      <w:r>
        <w:t xml:space="preserve">1775 (May): Fort Ticonderoga </w:t>
      </w:r>
      <w:r w:rsidR="00B50EBC">
        <w:t>Captured</w:t>
      </w:r>
    </w:p>
    <w:p w:rsidR="000B0EB3" w:rsidRDefault="000B0EB3" w:rsidP="000F3575">
      <w:pPr>
        <w:pStyle w:val="ListParagraph"/>
        <w:numPr>
          <w:ilvl w:val="0"/>
          <w:numId w:val="3"/>
        </w:numPr>
      </w:pPr>
      <w:r>
        <w:t xml:space="preserve">1775 (May): Second </w:t>
      </w:r>
      <w:r w:rsidR="003B4BEB">
        <w:t xml:space="preserve">Continental </w:t>
      </w:r>
      <w:r>
        <w:t>Congress</w:t>
      </w:r>
    </w:p>
    <w:p w:rsidR="00B50EBC" w:rsidRDefault="00A06DD3" w:rsidP="000F3575">
      <w:pPr>
        <w:pStyle w:val="ListParagraph"/>
        <w:numPr>
          <w:ilvl w:val="0"/>
          <w:numId w:val="3"/>
        </w:numPr>
      </w:pPr>
      <w:r>
        <w:t>1775 (</w:t>
      </w:r>
      <w:r w:rsidR="000B0EB3">
        <w:t>June</w:t>
      </w:r>
      <w:r>
        <w:t xml:space="preserve">): </w:t>
      </w:r>
      <w:r w:rsidR="00B50EBC">
        <w:t>George Washington named Commander in Chief</w:t>
      </w:r>
    </w:p>
    <w:p w:rsidR="00B50EBC" w:rsidRDefault="00A06DD3" w:rsidP="000F3575">
      <w:pPr>
        <w:pStyle w:val="ListParagraph"/>
        <w:numPr>
          <w:ilvl w:val="0"/>
          <w:numId w:val="3"/>
        </w:numPr>
      </w:pPr>
      <w:r>
        <w:t xml:space="preserve">1775 (June): </w:t>
      </w:r>
      <w:r w:rsidR="00480656">
        <w:t>Battle of Bu</w:t>
      </w:r>
      <w:r w:rsidR="00C236E4">
        <w:t>nker Hill</w:t>
      </w:r>
    </w:p>
    <w:p w:rsidR="00CB3888" w:rsidRDefault="00CB3888" w:rsidP="000F3575">
      <w:pPr>
        <w:pStyle w:val="ListParagraph"/>
        <w:numPr>
          <w:ilvl w:val="0"/>
          <w:numId w:val="3"/>
        </w:numPr>
      </w:pPr>
      <w:r>
        <w:t>1775 (July): George Washington Takes Command of Continental Army</w:t>
      </w:r>
    </w:p>
    <w:p w:rsidR="00C236E4" w:rsidRDefault="00C236E4" w:rsidP="000F3575">
      <w:pPr>
        <w:pStyle w:val="ListParagraph"/>
        <w:numPr>
          <w:ilvl w:val="0"/>
          <w:numId w:val="3"/>
        </w:numPr>
      </w:pPr>
      <w:r>
        <w:t>1775 (Nov-</w:t>
      </w:r>
      <w:r w:rsidR="00CB3888">
        <w:t>Dec): Battle of Canada</w:t>
      </w:r>
    </w:p>
    <w:p w:rsidR="00B469A9" w:rsidRDefault="00B469A9" w:rsidP="000F3575">
      <w:pPr>
        <w:pStyle w:val="ListParagraph"/>
        <w:numPr>
          <w:ilvl w:val="0"/>
          <w:numId w:val="3"/>
        </w:numPr>
      </w:pPr>
      <w:r>
        <w:t xml:space="preserve">1776 (January): Thomas Paine prints </w:t>
      </w:r>
      <w:r w:rsidR="0040230C">
        <w:t>Common Sense</w:t>
      </w:r>
    </w:p>
    <w:p w:rsidR="0040230C" w:rsidRDefault="008150A3" w:rsidP="000F3575">
      <w:pPr>
        <w:pStyle w:val="ListParagraph"/>
        <w:numPr>
          <w:ilvl w:val="0"/>
          <w:numId w:val="3"/>
        </w:numPr>
      </w:pPr>
      <w:r>
        <w:t>1776 (March): British evacuate Boston</w:t>
      </w:r>
    </w:p>
    <w:p w:rsidR="008150A3" w:rsidRDefault="007D0FC4" w:rsidP="000F3575">
      <w:pPr>
        <w:pStyle w:val="ListParagraph"/>
        <w:numPr>
          <w:ilvl w:val="0"/>
          <w:numId w:val="3"/>
        </w:numPr>
      </w:pPr>
      <w:r>
        <w:t xml:space="preserve">1776 (May): </w:t>
      </w:r>
      <w:r w:rsidR="00ED70A6">
        <w:t xml:space="preserve">Adams distributes </w:t>
      </w:r>
      <w:r w:rsidR="00D5379A">
        <w:t>Thoughts on Government</w:t>
      </w:r>
    </w:p>
    <w:p w:rsidR="00D5379A" w:rsidRDefault="00D5379A" w:rsidP="000F3575">
      <w:pPr>
        <w:pStyle w:val="ListParagraph"/>
        <w:numPr>
          <w:ilvl w:val="0"/>
          <w:numId w:val="3"/>
        </w:numPr>
      </w:pPr>
      <w:r>
        <w:t>1776 (July): Declaration of Independence</w:t>
      </w:r>
    </w:p>
    <w:p w:rsidR="00D5379A" w:rsidRDefault="002053DF" w:rsidP="000F3575">
      <w:pPr>
        <w:pStyle w:val="ListParagraph"/>
        <w:numPr>
          <w:ilvl w:val="0"/>
          <w:numId w:val="3"/>
        </w:numPr>
      </w:pPr>
      <w:r>
        <w:t xml:space="preserve">1776 (July): </w:t>
      </w:r>
      <w:r w:rsidR="00B511D5">
        <w:t>White Plains Convention opens for NYS Constitution</w:t>
      </w:r>
    </w:p>
    <w:p w:rsidR="00B511D5" w:rsidRDefault="00603A58" w:rsidP="000F3575">
      <w:pPr>
        <w:pStyle w:val="ListParagraph"/>
        <w:numPr>
          <w:ilvl w:val="0"/>
          <w:numId w:val="3"/>
        </w:numPr>
      </w:pPr>
      <w:r>
        <w:t>1776 (August): Battle of Long Island</w:t>
      </w:r>
    </w:p>
    <w:p w:rsidR="00603A58" w:rsidRDefault="00603A58" w:rsidP="000F3575">
      <w:pPr>
        <w:pStyle w:val="ListParagraph"/>
        <w:numPr>
          <w:ilvl w:val="0"/>
          <w:numId w:val="3"/>
        </w:numPr>
      </w:pPr>
      <w:r>
        <w:t>1776 (</w:t>
      </w:r>
      <w:r w:rsidR="00F57A49">
        <w:t>Sept): British begin Occupation of NYC</w:t>
      </w:r>
    </w:p>
    <w:p w:rsidR="003E2F11" w:rsidRDefault="00B34241" w:rsidP="000F3575">
      <w:pPr>
        <w:pStyle w:val="ListParagraph"/>
        <w:numPr>
          <w:ilvl w:val="0"/>
          <w:numId w:val="3"/>
        </w:numPr>
      </w:pPr>
      <w:r>
        <w:t>1776</w:t>
      </w:r>
      <w:r w:rsidR="00AA5216">
        <w:t xml:space="preserve"> (Sept): Battle of Harlem Heights</w:t>
      </w:r>
    </w:p>
    <w:p w:rsidR="00AA5216" w:rsidRDefault="00AA5216" w:rsidP="000F3575">
      <w:pPr>
        <w:pStyle w:val="ListParagraph"/>
        <w:numPr>
          <w:ilvl w:val="0"/>
          <w:numId w:val="3"/>
        </w:numPr>
      </w:pPr>
      <w:r>
        <w:t xml:space="preserve">1776 </w:t>
      </w:r>
      <w:r w:rsidR="00F5278E">
        <w:t>(Oct): Battle of Lake Champlain</w:t>
      </w:r>
    </w:p>
    <w:p w:rsidR="00F5278E" w:rsidRDefault="00F5278E" w:rsidP="000F3575">
      <w:pPr>
        <w:pStyle w:val="ListParagraph"/>
        <w:numPr>
          <w:ilvl w:val="0"/>
          <w:numId w:val="3"/>
        </w:numPr>
      </w:pPr>
      <w:r>
        <w:t>1776 (Oct)</w:t>
      </w:r>
      <w:r w:rsidR="00A65F17">
        <w:t xml:space="preserve">: </w:t>
      </w:r>
      <w:r w:rsidR="00801E6A">
        <w:t>Battle of White Plains</w:t>
      </w:r>
    </w:p>
    <w:p w:rsidR="00801E6A" w:rsidRDefault="00801E6A" w:rsidP="000F3575">
      <w:pPr>
        <w:pStyle w:val="ListParagraph"/>
        <w:numPr>
          <w:ilvl w:val="0"/>
          <w:numId w:val="3"/>
        </w:numPr>
      </w:pPr>
      <w:r>
        <w:t xml:space="preserve">1776 (Nov): </w:t>
      </w:r>
      <w:r w:rsidR="00EB2C72">
        <w:t>British capture Forts Washington and Lee</w:t>
      </w:r>
    </w:p>
    <w:p w:rsidR="00EB2C72" w:rsidRDefault="00EB2C72" w:rsidP="000F3575">
      <w:pPr>
        <w:pStyle w:val="ListParagraph"/>
        <w:numPr>
          <w:ilvl w:val="0"/>
          <w:numId w:val="3"/>
        </w:numPr>
      </w:pPr>
      <w:r>
        <w:t xml:space="preserve">1776 </w:t>
      </w:r>
      <w:r w:rsidR="00D559CB">
        <w:t>(</w:t>
      </w:r>
      <w:r w:rsidR="007139B9">
        <w:t>December): Washington Crosses Delaware</w:t>
      </w:r>
    </w:p>
    <w:p w:rsidR="007139B9" w:rsidRDefault="007139B9" w:rsidP="000F3575">
      <w:pPr>
        <w:pStyle w:val="ListParagraph"/>
        <w:numPr>
          <w:ilvl w:val="0"/>
          <w:numId w:val="3"/>
        </w:numPr>
      </w:pPr>
      <w:r>
        <w:t xml:space="preserve">1776 (December): </w:t>
      </w:r>
      <w:r w:rsidR="00C54D2D">
        <w:t>Battle of Trenton</w:t>
      </w:r>
    </w:p>
    <w:p w:rsidR="00C54D2D" w:rsidRDefault="00C54D2D" w:rsidP="000F3575">
      <w:pPr>
        <w:pStyle w:val="ListParagraph"/>
        <w:numPr>
          <w:ilvl w:val="0"/>
          <w:numId w:val="3"/>
        </w:numPr>
      </w:pPr>
      <w:r>
        <w:t>1777 (January): Battle of Princeton</w:t>
      </w:r>
    </w:p>
    <w:p w:rsidR="00007B3A" w:rsidRDefault="00007B3A" w:rsidP="000F3575">
      <w:pPr>
        <w:pStyle w:val="ListParagraph"/>
        <w:numPr>
          <w:ilvl w:val="0"/>
          <w:numId w:val="3"/>
        </w:numPr>
      </w:pPr>
      <w:r>
        <w:t>1777 (January): Washington retires to winter quarters in Morristown</w:t>
      </w:r>
    </w:p>
    <w:p w:rsidR="00007B3A" w:rsidRDefault="00B75E2A" w:rsidP="00007B3A">
      <w:r>
        <w:lastRenderedPageBreak/>
        <w:t>Part Two:  New York, The Wilderness War, and the Forging of a State and Nation</w:t>
      </w:r>
    </w:p>
    <w:p w:rsidR="00C461B8" w:rsidRDefault="0059074C" w:rsidP="0059074C">
      <w:pPr>
        <w:pStyle w:val="ListParagraph"/>
        <w:numPr>
          <w:ilvl w:val="0"/>
          <w:numId w:val="4"/>
        </w:numPr>
      </w:pPr>
      <w:r>
        <w:t>December</w:t>
      </w:r>
    </w:p>
    <w:p w:rsidR="0059074C" w:rsidRDefault="0059074C" w:rsidP="0059074C">
      <w:pPr>
        <w:pStyle w:val="ListParagraph"/>
        <w:numPr>
          <w:ilvl w:val="0"/>
          <w:numId w:val="11"/>
        </w:numPr>
      </w:pPr>
      <w:r>
        <w:t xml:space="preserve">General Burgoyne meets with Lord </w:t>
      </w:r>
      <w:r w:rsidR="003A7E5D">
        <w:t>Germain in England</w:t>
      </w:r>
    </w:p>
    <w:p w:rsidR="00F10E29" w:rsidRDefault="00F10E29" w:rsidP="00F10E29">
      <w:pPr>
        <w:pStyle w:val="ListParagraph"/>
        <w:numPr>
          <w:ilvl w:val="0"/>
          <w:numId w:val="4"/>
        </w:numPr>
      </w:pPr>
      <w:r>
        <w:t>January</w:t>
      </w:r>
    </w:p>
    <w:p w:rsidR="00F10E29" w:rsidRDefault="00F10E29" w:rsidP="00F10E29">
      <w:pPr>
        <w:pStyle w:val="ListParagraph"/>
        <w:numPr>
          <w:ilvl w:val="0"/>
          <w:numId w:val="4"/>
        </w:numPr>
      </w:pPr>
      <w:r>
        <w:t>February</w:t>
      </w:r>
    </w:p>
    <w:p w:rsidR="008E5C6E" w:rsidRDefault="008E5C6E" w:rsidP="008E5C6E">
      <w:pPr>
        <w:pStyle w:val="ListParagraph"/>
        <w:numPr>
          <w:ilvl w:val="0"/>
          <w:numId w:val="11"/>
        </w:numPr>
      </w:pPr>
      <w:r>
        <w:t>Germain approves Burgoyne’s written New York invasion plan</w:t>
      </w:r>
    </w:p>
    <w:p w:rsidR="00F10E29" w:rsidRDefault="00F10E29" w:rsidP="00F10E29">
      <w:pPr>
        <w:pStyle w:val="ListParagraph"/>
        <w:numPr>
          <w:ilvl w:val="0"/>
          <w:numId w:val="4"/>
        </w:numPr>
      </w:pPr>
      <w:r>
        <w:t>March</w:t>
      </w:r>
    </w:p>
    <w:p w:rsidR="00F10E29" w:rsidRDefault="00F10E29" w:rsidP="00F10E29">
      <w:pPr>
        <w:pStyle w:val="ListParagraph"/>
        <w:numPr>
          <w:ilvl w:val="0"/>
          <w:numId w:val="4"/>
        </w:numPr>
      </w:pPr>
      <w:r>
        <w:t>April</w:t>
      </w:r>
    </w:p>
    <w:p w:rsidR="00160565" w:rsidRDefault="00160565" w:rsidP="00160565">
      <w:pPr>
        <w:pStyle w:val="ListParagraph"/>
        <w:numPr>
          <w:ilvl w:val="0"/>
          <w:numId w:val="7"/>
        </w:numPr>
      </w:pPr>
      <w:r>
        <w:t>Battle of Ridgefield Conn</w:t>
      </w:r>
      <w:r w:rsidR="000D3ED8">
        <w:t>ecticut</w:t>
      </w:r>
    </w:p>
    <w:p w:rsidR="004C3B30" w:rsidRDefault="00240030" w:rsidP="00160565">
      <w:pPr>
        <w:pStyle w:val="ListParagraph"/>
        <w:numPr>
          <w:ilvl w:val="0"/>
          <w:numId w:val="7"/>
        </w:numPr>
      </w:pPr>
      <w:r>
        <w:t>New York completes Constitution</w:t>
      </w:r>
    </w:p>
    <w:p w:rsidR="00F10E29" w:rsidRDefault="00F10E29" w:rsidP="00F10E29">
      <w:pPr>
        <w:pStyle w:val="ListParagraph"/>
        <w:numPr>
          <w:ilvl w:val="0"/>
          <w:numId w:val="4"/>
        </w:numPr>
      </w:pPr>
      <w:r>
        <w:t>May</w:t>
      </w:r>
    </w:p>
    <w:p w:rsidR="00662468" w:rsidRDefault="006252D0" w:rsidP="006252D0">
      <w:pPr>
        <w:pStyle w:val="ListParagraph"/>
        <w:numPr>
          <w:ilvl w:val="0"/>
          <w:numId w:val="12"/>
        </w:numPr>
      </w:pPr>
      <w:r>
        <w:t>Burgoyne arrives in Quebec</w:t>
      </w:r>
    </w:p>
    <w:p w:rsidR="00F10E29" w:rsidRDefault="00F10E29" w:rsidP="00F10E29">
      <w:pPr>
        <w:pStyle w:val="ListParagraph"/>
        <w:numPr>
          <w:ilvl w:val="0"/>
          <w:numId w:val="4"/>
        </w:numPr>
      </w:pPr>
      <w:r>
        <w:t>June</w:t>
      </w:r>
    </w:p>
    <w:p w:rsidR="000B6F6F" w:rsidRDefault="000B6F6F" w:rsidP="00E6489F">
      <w:pPr>
        <w:pStyle w:val="ListParagraph"/>
        <w:numPr>
          <w:ilvl w:val="0"/>
          <w:numId w:val="6"/>
        </w:numPr>
      </w:pPr>
      <w:r>
        <w:t xml:space="preserve">Burgoyne arrives at St. John </w:t>
      </w:r>
    </w:p>
    <w:p w:rsidR="00E6489F" w:rsidRDefault="00E6489F" w:rsidP="00E6489F">
      <w:pPr>
        <w:pStyle w:val="ListParagraph"/>
        <w:numPr>
          <w:ilvl w:val="0"/>
          <w:numId w:val="6"/>
        </w:numPr>
      </w:pPr>
      <w:r>
        <w:t>Flag adopted by Continental</w:t>
      </w:r>
      <w:r w:rsidR="00160565">
        <w:t xml:space="preserve"> Congress</w:t>
      </w:r>
    </w:p>
    <w:p w:rsidR="00D251F5" w:rsidRDefault="00D251F5" w:rsidP="00E6489F">
      <w:pPr>
        <w:pStyle w:val="ListParagraph"/>
        <w:numPr>
          <w:ilvl w:val="0"/>
          <w:numId w:val="6"/>
        </w:numPr>
      </w:pPr>
      <w:r>
        <w:t>Burgoyne commences New York expedition</w:t>
      </w:r>
    </w:p>
    <w:p w:rsidR="00F10E29" w:rsidRDefault="00F10E29" w:rsidP="00F10E29">
      <w:pPr>
        <w:pStyle w:val="ListParagraph"/>
        <w:numPr>
          <w:ilvl w:val="0"/>
          <w:numId w:val="4"/>
        </w:numPr>
      </w:pPr>
      <w:r>
        <w:t>July</w:t>
      </w:r>
    </w:p>
    <w:p w:rsidR="005A31BC" w:rsidRDefault="00E6489F" w:rsidP="005A31BC">
      <w:pPr>
        <w:pStyle w:val="ListParagraph"/>
        <w:numPr>
          <w:ilvl w:val="0"/>
          <w:numId w:val="5"/>
        </w:numPr>
      </w:pPr>
      <w:r>
        <w:t>Battle of Ticonderoga</w:t>
      </w:r>
    </w:p>
    <w:p w:rsidR="004F4BAC" w:rsidRDefault="004F4BAC" w:rsidP="005A31BC">
      <w:pPr>
        <w:pStyle w:val="ListParagraph"/>
        <w:numPr>
          <w:ilvl w:val="0"/>
          <w:numId w:val="5"/>
        </w:numPr>
      </w:pPr>
      <w:r>
        <w:t xml:space="preserve">Battle of </w:t>
      </w:r>
      <w:proofErr w:type="spellStart"/>
      <w:r>
        <w:t>Hubbardton</w:t>
      </w:r>
      <w:proofErr w:type="spellEnd"/>
    </w:p>
    <w:p w:rsidR="00B447DE" w:rsidRDefault="00B447DE" w:rsidP="005A31BC">
      <w:pPr>
        <w:pStyle w:val="ListParagraph"/>
        <w:numPr>
          <w:ilvl w:val="0"/>
          <w:numId w:val="5"/>
        </w:numPr>
      </w:pPr>
      <w:r>
        <w:t xml:space="preserve">Battle of </w:t>
      </w:r>
      <w:proofErr w:type="spellStart"/>
      <w:r>
        <w:t>Skenesboro</w:t>
      </w:r>
      <w:proofErr w:type="spellEnd"/>
    </w:p>
    <w:p w:rsidR="00F45CC4" w:rsidRDefault="00F45CC4" w:rsidP="005A31BC">
      <w:pPr>
        <w:pStyle w:val="ListParagraph"/>
        <w:numPr>
          <w:ilvl w:val="0"/>
          <w:numId w:val="5"/>
        </w:numPr>
      </w:pPr>
      <w:r>
        <w:t>Battle of Fort Anne</w:t>
      </w:r>
    </w:p>
    <w:p w:rsidR="00F45CC4" w:rsidRDefault="00D44F8E" w:rsidP="005A31BC">
      <w:pPr>
        <w:pStyle w:val="ListParagraph"/>
        <w:numPr>
          <w:ilvl w:val="0"/>
          <w:numId w:val="5"/>
        </w:numPr>
      </w:pPr>
      <w:r>
        <w:t>Battle of Fort Edward</w:t>
      </w:r>
    </w:p>
    <w:p w:rsidR="00E84044" w:rsidRDefault="00E34B4C" w:rsidP="005A31BC">
      <w:pPr>
        <w:pStyle w:val="ListParagraph"/>
        <w:numPr>
          <w:ilvl w:val="0"/>
          <w:numId w:val="5"/>
        </w:numPr>
      </w:pPr>
      <w:r>
        <w:t>St Ledger arrives and departs Oswego</w:t>
      </w:r>
    </w:p>
    <w:p w:rsidR="00F10E29" w:rsidRDefault="00F10E29" w:rsidP="00F10E29">
      <w:pPr>
        <w:pStyle w:val="ListParagraph"/>
        <w:numPr>
          <w:ilvl w:val="0"/>
          <w:numId w:val="4"/>
        </w:numPr>
      </w:pPr>
      <w:r>
        <w:t>August</w:t>
      </w:r>
    </w:p>
    <w:p w:rsidR="000D3ED8" w:rsidRDefault="000D3ED8" w:rsidP="000D3ED8">
      <w:pPr>
        <w:pStyle w:val="ListParagraph"/>
        <w:numPr>
          <w:ilvl w:val="0"/>
          <w:numId w:val="5"/>
        </w:numPr>
      </w:pPr>
      <w:r>
        <w:t xml:space="preserve">Battle of </w:t>
      </w:r>
      <w:proofErr w:type="spellStart"/>
      <w:r w:rsidR="000960B7">
        <w:t>Oriskany</w:t>
      </w:r>
      <w:proofErr w:type="spellEnd"/>
    </w:p>
    <w:p w:rsidR="000960B7" w:rsidRDefault="000960B7" w:rsidP="000D3ED8">
      <w:pPr>
        <w:pStyle w:val="ListParagraph"/>
        <w:numPr>
          <w:ilvl w:val="0"/>
          <w:numId w:val="5"/>
        </w:numPr>
      </w:pPr>
      <w:r>
        <w:t>Battle of Bennington</w:t>
      </w:r>
    </w:p>
    <w:p w:rsidR="00501D16" w:rsidRDefault="00501D16" w:rsidP="000D3ED8">
      <w:pPr>
        <w:pStyle w:val="ListParagraph"/>
        <w:numPr>
          <w:ilvl w:val="0"/>
          <w:numId w:val="5"/>
        </w:numPr>
      </w:pPr>
      <w:r>
        <w:t xml:space="preserve">Benedict Arnold arrive at </w:t>
      </w:r>
      <w:proofErr w:type="spellStart"/>
      <w:r>
        <w:t>Oriskany</w:t>
      </w:r>
      <w:proofErr w:type="spellEnd"/>
    </w:p>
    <w:p w:rsidR="005F5420" w:rsidRDefault="005F5420" w:rsidP="000D3ED8">
      <w:pPr>
        <w:pStyle w:val="ListParagraph"/>
        <w:numPr>
          <w:ilvl w:val="0"/>
          <w:numId w:val="5"/>
        </w:numPr>
      </w:pPr>
      <w:r>
        <w:t xml:space="preserve">General Philip </w:t>
      </w:r>
      <w:proofErr w:type="spellStart"/>
      <w:r>
        <w:t>Schyler</w:t>
      </w:r>
      <w:proofErr w:type="spellEnd"/>
      <w:r>
        <w:t xml:space="preserve"> removed </w:t>
      </w:r>
      <w:proofErr w:type="spellStart"/>
      <w:r>
        <w:t>form</w:t>
      </w:r>
      <w:proofErr w:type="spellEnd"/>
      <w:r>
        <w:t xml:space="preserve"> command in place of Horatio Gates</w:t>
      </w:r>
    </w:p>
    <w:p w:rsidR="000960B7" w:rsidRDefault="000960B7" w:rsidP="000D3ED8">
      <w:pPr>
        <w:pStyle w:val="ListParagraph"/>
        <w:numPr>
          <w:ilvl w:val="0"/>
          <w:numId w:val="5"/>
        </w:numPr>
      </w:pPr>
      <w:r>
        <w:t xml:space="preserve">British withdraw from siege at Fort </w:t>
      </w:r>
      <w:proofErr w:type="spellStart"/>
      <w:r>
        <w:t>Stanwix</w:t>
      </w:r>
      <w:proofErr w:type="spellEnd"/>
    </w:p>
    <w:p w:rsidR="00F10E29" w:rsidRDefault="00F10E29" w:rsidP="00F10E29">
      <w:pPr>
        <w:pStyle w:val="ListParagraph"/>
        <w:numPr>
          <w:ilvl w:val="0"/>
          <w:numId w:val="4"/>
        </w:numPr>
      </w:pPr>
      <w:r>
        <w:t>September</w:t>
      </w:r>
    </w:p>
    <w:p w:rsidR="00643931" w:rsidRDefault="00643931" w:rsidP="00643931">
      <w:pPr>
        <w:pStyle w:val="ListParagraph"/>
        <w:numPr>
          <w:ilvl w:val="0"/>
          <w:numId w:val="8"/>
        </w:numPr>
      </w:pPr>
      <w:r>
        <w:t>Battle of Brandywine</w:t>
      </w:r>
    </w:p>
    <w:p w:rsidR="00643931" w:rsidRDefault="00643931" w:rsidP="00643931">
      <w:pPr>
        <w:pStyle w:val="ListParagraph"/>
        <w:numPr>
          <w:ilvl w:val="0"/>
          <w:numId w:val="8"/>
        </w:numPr>
      </w:pPr>
      <w:r>
        <w:t xml:space="preserve">First </w:t>
      </w:r>
      <w:r w:rsidR="00791C05">
        <w:t>Battle of Saratoga (Freeman’s Farm).-</w:t>
      </w:r>
    </w:p>
    <w:p w:rsidR="00791C05" w:rsidRDefault="00791C05" w:rsidP="00643931">
      <w:pPr>
        <w:pStyle w:val="ListParagraph"/>
        <w:numPr>
          <w:ilvl w:val="0"/>
          <w:numId w:val="8"/>
        </w:numPr>
      </w:pPr>
      <w:r>
        <w:t>British begin occupation of Philadelphia</w:t>
      </w:r>
    </w:p>
    <w:p w:rsidR="00F10E29" w:rsidRDefault="00F10E29" w:rsidP="00F10E29">
      <w:pPr>
        <w:pStyle w:val="ListParagraph"/>
        <w:numPr>
          <w:ilvl w:val="0"/>
          <w:numId w:val="4"/>
        </w:numPr>
      </w:pPr>
      <w:r>
        <w:t>October</w:t>
      </w:r>
    </w:p>
    <w:p w:rsidR="0042023F" w:rsidRDefault="0042023F" w:rsidP="0042023F">
      <w:pPr>
        <w:pStyle w:val="ListParagraph"/>
        <w:numPr>
          <w:ilvl w:val="0"/>
          <w:numId w:val="9"/>
        </w:numPr>
      </w:pPr>
      <w:r>
        <w:t>Second Battle of Saratoga</w:t>
      </w:r>
    </w:p>
    <w:p w:rsidR="0042023F" w:rsidRDefault="00300218" w:rsidP="0042023F">
      <w:pPr>
        <w:pStyle w:val="ListParagraph"/>
        <w:numPr>
          <w:ilvl w:val="0"/>
          <w:numId w:val="9"/>
        </w:numPr>
      </w:pPr>
      <w:r>
        <w:t>Battle of Forts Montgomery and Clinton</w:t>
      </w:r>
    </w:p>
    <w:p w:rsidR="00300218" w:rsidRDefault="00300218" w:rsidP="0042023F">
      <w:pPr>
        <w:pStyle w:val="ListParagraph"/>
        <w:numPr>
          <w:ilvl w:val="0"/>
          <w:numId w:val="9"/>
        </w:numPr>
      </w:pPr>
      <w:r>
        <w:t xml:space="preserve">Burgoyne Surrenders </w:t>
      </w:r>
      <w:r w:rsidR="00B17EFF">
        <w:t>Command</w:t>
      </w:r>
      <w:bookmarkStart w:id="0" w:name="_GoBack"/>
      <w:bookmarkEnd w:id="0"/>
    </w:p>
    <w:p w:rsidR="00F10E29" w:rsidRDefault="00522B61" w:rsidP="00F10E29">
      <w:pPr>
        <w:pStyle w:val="ListParagraph"/>
        <w:numPr>
          <w:ilvl w:val="0"/>
          <w:numId w:val="4"/>
        </w:numPr>
      </w:pPr>
      <w:r>
        <w:t>November</w:t>
      </w:r>
    </w:p>
    <w:p w:rsidR="00522B61" w:rsidRDefault="005A31BC" w:rsidP="00F10E29">
      <w:pPr>
        <w:pStyle w:val="ListParagraph"/>
        <w:numPr>
          <w:ilvl w:val="0"/>
          <w:numId w:val="4"/>
        </w:numPr>
      </w:pPr>
      <w:r>
        <w:t>December</w:t>
      </w:r>
    </w:p>
    <w:p w:rsidR="0081462E" w:rsidRDefault="0081462E" w:rsidP="0081462E">
      <w:pPr>
        <w:pStyle w:val="ListParagraph"/>
        <w:numPr>
          <w:ilvl w:val="0"/>
          <w:numId w:val="10"/>
        </w:numPr>
      </w:pPr>
      <w:r>
        <w:t xml:space="preserve">British repulsed at Battle of </w:t>
      </w:r>
      <w:proofErr w:type="spellStart"/>
      <w:r>
        <w:t>Whitemarsh</w:t>
      </w:r>
      <w:proofErr w:type="spellEnd"/>
    </w:p>
    <w:p w:rsidR="0081462E" w:rsidRDefault="0081462E" w:rsidP="0081462E">
      <w:pPr>
        <w:pStyle w:val="ListParagraph"/>
        <w:numPr>
          <w:ilvl w:val="0"/>
          <w:numId w:val="10"/>
        </w:numPr>
      </w:pPr>
      <w:r>
        <w:t>Washington enters winter quarters at Valley Forge</w:t>
      </w:r>
    </w:p>
    <w:p w:rsidR="0081462E" w:rsidRDefault="004C3B30" w:rsidP="004C3B30">
      <w:r>
        <w:t>Part Three: Aftermath</w:t>
      </w:r>
    </w:p>
    <w:sectPr w:rsidR="0081462E" w:rsidSect="00317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2AE0"/>
    <w:multiLevelType w:val="hybridMultilevel"/>
    <w:tmpl w:val="2C960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46BD0"/>
    <w:multiLevelType w:val="hybridMultilevel"/>
    <w:tmpl w:val="C3400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8C4640"/>
    <w:multiLevelType w:val="hybridMultilevel"/>
    <w:tmpl w:val="AF5E5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624043"/>
    <w:multiLevelType w:val="hybridMultilevel"/>
    <w:tmpl w:val="E21008EA"/>
    <w:lvl w:ilvl="0" w:tplc="5E0C8E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A2CC6"/>
    <w:multiLevelType w:val="hybridMultilevel"/>
    <w:tmpl w:val="CCCE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2A2E3D"/>
    <w:multiLevelType w:val="hybridMultilevel"/>
    <w:tmpl w:val="50A0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5446C"/>
    <w:multiLevelType w:val="hybridMultilevel"/>
    <w:tmpl w:val="4CEA2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257EC4"/>
    <w:multiLevelType w:val="hybridMultilevel"/>
    <w:tmpl w:val="E200C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2A6B26"/>
    <w:multiLevelType w:val="hybridMultilevel"/>
    <w:tmpl w:val="AC163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7F1D47"/>
    <w:multiLevelType w:val="hybridMultilevel"/>
    <w:tmpl w:val="BEA66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272C77"/>
    <w:multiLevelType w:val="hybridMultilevel"/>
    <w:tmpl w:val="C652D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6F4EFF"/>
    <w:multiLevelType w:val="hybridMultilevel"/>
    <w:tmpl w:val="C7C43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C6AA9"/>
    <w:rsid w:val="00007B3A"/>
    <w:rsid w:val="000960B7"/>
    <w:rsid w:val="000B0EB3"/>
    <w:rsid w:val="000B6700"/>
    <w:rsid w:val="000B6F6F"/>
    <w:rsid w:val="000D3ED8"/>
    <w:rsid w:val="000F3575"/>
    <w:rsid w:val="00160565"/>
    <w:rsid w:val="00183AD5"/>
    <w:rsid w:val="002053DF"/>
    <w:rsid w:val="00240030"/>
    <w:rsid w:val="0026501E"/>
    <w:rsid w:val="00300218"/>
    <w:rsid w:val="003171C8"/>
    <w:rsid w:val="003A7E5D"/>
    <w:rsid w:val="003B4BEB"/>
    <w:rsid w:val="003E2F11"/>
    <w:rsid w:val="0040230C"/>
    <w:rsid w:val="0042023F"/>
    <w:rsid w:val="00480656"/>
    <w:rsid w:val="00491073"/>
    <w:rsid w:val="004A224F"/>
    <w:rsid w:val="004B7E9A"/>
    <w:rsid w:val="004C3B30"/>
    <w:rsid w:val="004F4BAC"/>
    <w:rsid w:val="00501D16"/>
    <w:rsid w:val="00504CE7"/>
    <w:rsid w:val="00522B61"/>
    <w:rsid w:val="0059074C"/>
    <w:rsid w:val="005A31BC"/>
    <w:rsid w:val="005C3609"/>
    <w:rsid w:val="005F5420"/>
    <w:rsid w:val="00603A58"/>
    <w:rsid w:val="006252D0"/>
    <w:rsid w:val="00643931"/>
    <w:rsid w:val="00662468"/>
    <w:rsid w:val="006F1E66"/>
    <w:rsid w:val="00703B6B"/>
    <w:rsid w:val="007139B9"/>
    <w:rsid w:val="00791C05"/>
    <w:rsid w:val="007D0FC4"/>
    <w:rsid w:val="00801E6A"/>
    <w:rsid w:val="0081462E"/>
    <w:rsid w:val="008150A3"/>
    <w:rsid w:val="00830DC7"/>
    <w:rsid w:val="008E01B7"/>
    <w:rsid w:val="008E5C6E"/>
    <w:rsid w:val="009D06FB"/>
    <w:rsid w:val="00A06DD3"/>
    <w:rsid w:val="00A65F17"/>
    <w:rsid w:val="00AA5216"/>
    <w:rsid w:val="00AB7D63"/>
    <w:rsid w:val="00B17EFF"/>
    <w:rsid w:val="00B34241"/>
    <w:rsid w:val="00B447DE"/>
    <w:rsid w:val="00B469A9"/>
    <w:rsid w:val="00B50EBC"/>
    <w:rsid w:val="00B511D5"/>
    <w:rsid w:val="00B75E2A"/>
    <w:rsid w:val="00C236E4"/>
    <w:rsid w:val="00C24E0D"/>
    <w:rsid w:val="00C461B8"/>
    <w:rsid w:val="00C54D2D"/>
    <w:rsid w:val="00CB3888"/>
    <w:rsid w:val="00D245B5"/>
    <w:rsid w:val="00D251F5"/>
    <w:rsid w:val="00D44824"/>
    <w:rsid w:val="00D44F8E"/>
    <w:rsid w:val="00D5379A"/>
    <w:rsid w:val="00D559CB"/>
    <w:rsid w:val="00D61398"/>
    <w:rsid w:val="00DD791A"/>
    <w:rsid w:val="00E34B4C"/>
    <w:rsid w:val="00E6489F"/>
    <w:rsid w:val="00E84044"/>
    <w:rsid w:val="00EB2C72"/>
    <w:rsid w:val="00ED70A6"/>
    <w:rsid w:val="00F10E29"/>
    <w:rsid w:val="00F45CC4"/>
    <w:rsid w:val="00F5278E"/>
    <w:rsid w:val="00F57A49"/>
    <w:rsid w:val="00FC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>New York State Senate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Farley</dc:creator>
  <cp:lastModifiedBy>senateuser</cp:lastModifiedBy>
  <cp:revision>2</cp:revision>
  <dcterms:created xsi:type="dcterms:W3CDTF">2016-07-10T17:42:00Z</dcterms:created>
  <dcterms:modified xsi:type="dcterms:W3CDTF">2016-07-10T17:42:00Z</dcterms:modified>
</cp:coreProperties>
</file>